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B7C93" w:rsidRDefault="00DB7C93" w:rsidP="00DB7C93">
      <w:pPr>
        <w:pStyle w:val="AralkYok"/>
        <w:rPr>
          <w:rFonts w:asciiTheme="majorHAnsi" w:eastAsiaTheme="majorEastAsia" w:hAnsiTheme="majorHAnsi" w:cstheme="majorBidi"/>
          <w:sz w:val="72"/>
          <w:szCs w:val="72"/>
        </w:rPr>
      </w:pPr>
    </w:p>
    <w:sdt>
      <w:sdtPr>
        <w:rPr>
          <w:rFonts w:asciiTheme="majorHAnsi" w:eastAsiaTheme="majorEastAsia" w:hAnsiTheme="majorHAnsi" w:cstheme="majorBidi"/>
          <w:sz w:val="72"/>
          <w:szCs w:val="72"/>
        </w:rPr>
        <w:id w:val="707540327"/>
        <w:docPartObj>
          <w:docPartGallery w:val="Cover Pages"/>
          <w:docPartUnique/>
        </w:docPartObj>
      </w:sdtPr>
      <w:sdtEndPr>
        <w:rPr>
          <w:rFonts w:asciiTheme="minorHAnsi" w:eastAsiaTheme="minorEastAsia" w:hAnsiTheme="minorHAnsi" w:cstheme="minorBidi"/>
          <w:sz w:val="22"/>
          <w:szCs w:val="22"/>
        </w:rPr>
      </w:sdtEndPr>
      <w:sdtContent>
        <w:p w:rsidR="00440226" w:rsidRDefault="00777249" w:rsidP="00DB7C93">
          <w:pPr>
            <w:pStyle w:val="AralkYok"/>
            <w:rPr>
              <w:rFonts w:asciiTheme="majorHAnsi" w:eastAsiaTheme="majorEastAsia" w:hAnsiTheme="majorHAnsi" w:cstheme="majorBidi"/>
              <w:sz w:val="72"/>
              <w:szCs w:val="72"/>
            </w:rPr>
          </w:pPr>
          <w:r w:rsidRPr="00777249">
            <w:rPr>
              <w:noProof/>
            </w:rPr>
            <w:pict>
              <v:shapetype id="_x0000_t202" coordsize="21600,21600" o:spt="202" path="m,l,21600r21600,l21600,xe">
                <v:stroke joinstyle="miter"/>
                <v:path gradientshapeok="t" o:connecttype="rect"/>
              </v:shapetype>
              <v:shape id="Metin Kutusu 2" o:spid="_x0000_s1026" type="#_x0000_t202" style="position:absolute;margin-left:0;margin-top:0;width:389.9pt;height:614.55pt;z-index:251712512;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" o:allowincell="f" fillcolor="white [3201]" strokecolor="#4bacc6 [3208]" strokeweight="5pt">
                <v:stroke linestyle="thickThin"/>
                <v:shadow color="#868686"/>
                <v:textbox style="mso-fit-shape-to-text:t" inset="10.8pt,7.2pt,10.8pt,7.2pt">
                  <w:txbxContent>
                    <w:p w:rsidR="0037690F" w:rsidRDefault="0037690F" w:rsidP="00440226">
                      <w:pPr>
                        <w:pStyle w:val="AralkYok"/>
                        <w:jc w:val="center"/>
                        <w:rPr>
                          <w:rFonts w:ascii="Times New Roman" w:hAnsi="Times New Roman"/>
                          <w:b/>
                          <w:color w:val="215868"/>
                          <w:sz w:val="40"/>
                          <w:szCs w:val="40"/>
                        </w:rPr>
                      </w:pPr>
                    </w:p>
                    <w:p w:rsidR="0037690F" w:rsidRDefault="0037690F" w:rsidP="00440226">
                      <w:pPr>
                        <w:pStyle w:val="AralkYok"/>
                        <w:jc w:val="center"/>
                        <w:rPr>
                          <w:rFonts w:ascii="Times New Roman" w:hAnsi="Times New Roman"/>
                          <w:b/>
                          <w:color w:val="215868"/>
                          <w:sz w:val="40"/>
                          <w:szCs w:val="40"/>
                        </w:rPr>
                      </w:pPr>
                      <w:r w:rsidRPr="00AE61C4">
                        <w:rPr>
                          <w:rFonts w:ascii="Times New Roman" w:hAnsi="Times New Roman"/>
                          <w:b/>
                          <w:color w:val="215868"/>
                          <w:sz w:val="40"/>
                          <w:szCs w:val="40"/>
                        </w:rPr>
                        <w:t>TC</w:t>
                      </w:r>
                    </w:p>
                    <w:p w:rsidR="0037690F" w:rsidRDefault="0037690F" w:rsidP="00440226">
                      <w:pPr>
                        <w:pStyle w:val="AralkYok"/>
                        <w:jc w:val="center"/>
                        <w:rPr>
                          <w:rFonts w:ascii="Times New Roman" w:hAnsi="Times New Roman"/>
                          <w:b/>
                          <w:color w:val="215868"/>
                          <w:sz w:val="40"/>
                          <w:szCs w:val="40"/>
                        </w:rPr>
                      </w:pPr>
                      <w:r w:rsidRPr="00AE61C4">
                        <w:rPr>
                          <w:rFonts w:ascii="Times New Roman" w:hAnsi="Times New Roman"/>
                          <w:b/>
                          <w:color w:val="215868"/>
                          <w:sz w:val="40"/>
                          <w:szCs w:val="40"/>
                        </w:rPr>
                        <w:t>İPEKYOLU KAYMAKAMLIĞI</w:t>
                      </w:r>
                    </w:p>
                    <w:p w:rsidR="0037690F" w:rsidRDefault="0037690F" w:rsidP="00440226">
                      <w:pPr>
                        <w:pStyle w:val="AralkYok"/>
                        <w:jc w:val="center"/>
                        <w:rPr>
                          <w:rFonts w:ascii="Times New Roman" w:hAnsi="Times New Roman"/>
                          <w:b/>
                          <w:color w:val="215868"/>
                          <w:sz w:val="40"/>
                          <w:szCs w:val="40"/>
                        </w:rPr>
                      </w:pPr>
                      <w:r>
                        <w:rPr>
                          <w:rFonts w:ascii="Times New Roman" w:hAnsi="Times New Roman"/>
                          <w:b/>
                          <w:noProof/>
                          <w:color w:val="215868"/>
                          <w:sz w:val="40"/>
                          <w:szCs w:val="40"/>
                        </w:rPr>
                        <w:t xml:space="preserve">SELAHATTİN ÜLKÜMEN </w:t>
                      </w:r>
                    </w:p>
                    <w:p w:rsidR="0037690F" w:rsidRPr="00AE61C4" w:rsidRDefault="0037690F" w:rsidP="00440226">
                      <w:pPr>
                        <w:ind w:right="-144"/>
                        <w:jc w:val="center"/>
                        <w:rPr>
                          <w:rFonts w:ascii="Times New Roman" w:hAnsi="Times New Roman"/>
                          <w:b/>
                          <w:noProof/>
                          <w:color w:val="215868"/>
                          <w:sz w:val="40"/>
                          <w:szCs w:val="40"/>
                        </w:rPr>
                      </w:pPr>
                      <w:r w:rsidRPr="00AE61C4">
                        <w:rPr>
                          <w:rFonts w:ascii="Times New Roman" w:hAnsi="Times New Roman"/>
                          <w:b/>
                          <w:noProof/>
                          <w:color w:val="215868"/>
                          <w:sz w:val="40"/>
                          <w:szCs w:val="40"/>
                        </w:rPr>
                        <w:t>İLKÖĞRETİM KURUMU</w:t>
                      </w:r>
                    </w:p>
                    <w:p w:rsidR="0037690F" w:rsidRPr="005A0231" w:rsidRDefault="0037690F" w:rsidP="00440226">
                      <w:pPr>
                        <w:jc w:val="center"/>
                        <w:rPr>
                          <w:rFonts w:ascii="Times New Roman" w:hAnsi="Times New Roman"/>
                          <w:b/>
                          <w:noProof/>
                          <w:color w:val="215868"/>
                          <w:sz w:val="24"/>
                          <w:szCs w:val="24"/>
                        </w:rPr>
                      </w:pPr>
                    </w:p>
                    <w:p w:rsidR="0037690F" w:rsidRPr="005A0231" w:rsidRDefault="0037690F" w:rsidP="00440226">
                      <w:pPr>
                        <w:jc w:val="center"/>
                        <w:rPr>
                          <w:rFonts w:ascii="Times New Roman" w:hAnsi="Times New Roman"/>
                          <w:b/>
                          <w:noProof/>
                          <w:color w:val="215868"/>
                          <w:sz w:val="24"/>
                          <w:szCs w:val="24"/>
                        </w:rPr>
                      </w:pPr>
                    </w:p>
                    <w:p w:rsidR="0037690F" w:rsidRPr="005A0231" w:rsidRDefault="0037690F" w:rsidP="00440226">
                      <w:pPr>
                        <w:jc w:val="center"/>
                        <w:rPr>
                          <w:rFonts w:ascii="Times New Roman" w:hAnsi="Times New Roman"/>
                          <w:b/>
                          <w:noProof/>
                          <w:color w:val="215868"/>
                          <w:sz w:val="24"/>
                          <w:szCs w:val="24"/>
                        </w:rPr>
                      </w:pPr>
                    </w:p>
                    <w:p w:rsidR="0037690F" w:rsidRPr="00C36536" w:rsidRDefault="0037690F" w:rsidP="00440226">
                      <w:pPr>
                        <w:jc w:val="center"/>
                        <w:rPr>
                          <w:rFonts w:ascii="Times New Roman" w:hAnsi="Times New Roman"/>
                          <w:b/>
                          <w:noProof/>
                          <w:color w:val="215868"/>
                          <w:sz w:val="40"/>
                          <w:szCs w:val="40"/>
                        </w:rPr>
                      </w:pPr>
                    </w:p>
                    <w:p w:rsidR="0037690F" w:rsidRPr="00C36536" w:rsidRDefault="0037690F" w:rsidP="00440226">
                      <w:pPr>
                        <w:jc w:val="center"/>
                        <w:rPr>
                          <w:rFonts w:ascii="Times New Roman" w:hAnsi="Times New Roman"/>
                          <w:b/>
                          <w:noProof/>
                          <w:color w:val="215868"/>
                          <w:sz w:val="40"/>
                          <w:szCs w:val="40"/>
                        </w:rPr>
                      </w:pPr>
                      <w:r w:rsidRPr="00C36536">
                        <w:rPr>
                          <w:rFonts w:ascii="Times New Roman" w:hAnsi="Times New Roman"/>
                          <w:b/>
                          <w:noProof/>
                          <w:color w:val="215868"/>
                          <w:sz w:val="40"/>
                          <w:szCs w:val="40"/>
                        </w:rPr>
                        <w:t>STRATEJİK PLANI</w:t>
                      </w:r>
                    </w:p>
                    <w:p w:rsidR="0037690F" w:rsidRPr="00C36536" w:rsidRDefault="0037690F" w:rsidP="00440226">
                      <w:pPr>
                        <w:ind w:right="-144"/>
                        <w:jc w:val="center"/>
                        <w:rPr>
                          <w:rFonts w:ascii="Times New Roman" w:hAnsi="Times New Roman"/>
                          <w:b/>
                          <w:color w:val="215868"/>
                          <w:sz w:val="40"/>
                          <w:szCs w:val="40"/>
                        </w:rPr>
                      </w:pPr>
                      <w:r w:rsidRPr="00C36536">
                        <w:rPr>
                          <w:rFonts w:ascii="Times New Roman" w:hAnsi="Times New Roman"/>
                          <w:b/>
                          <w:color w:val="215868"/>
                          <w:sz w:val="40"/>
                          <w:szCs w:val="40"/>
                        </w:rPr>
                        <w:t>(2015-2019)</w:t>
                      </w:r>
                    </w:p>
                    <w:p w:rsidR="0037690F" w:rsidRPr="00C36536" w:rsidRDefault="0037690F" w:rsidP="00440226">
                      <w:pPr>
                        <w:jc w:val="center"/>
                        <w:rPr>
                          <w:rFonts w:ascii="Times New Roman" w:hAnsi="Times New Roman"/>
                          <w:noProof/>
                          <w:sz w:val="40"/>
                          <w:szCs w:val="40"/>
                        </w:rPr>
                      </w:pPr>
                    </w:p>
                    <w:p w:rsidR="0037690F" w:rsidRPr="00C36536" w:rsidRDefault="0037690F" w:rsidP="00440226">
                      <w:pPr>
                        <w:jc w:val="center"/>
                        <w:rPr>
                          <w:rFonts w:ascii="Times New Roman" w:hAnsi="Times New Roman"/>
                          <w:b/>
                          <w:color w:val="215868"/>
                          <w:sz w:val="40"/>
                          <w:szCs w:val="40"/>
                        </w:rPr>
                      </w:pPr>
                    </w:p>
                    <w:p w:rsidR="0037690F" w:rsidRPr="00C36536" w:rsidRDefault="0037690F" w:rsidP="00440226">
                      <w:pPr>
                        <w:jc w:val="center"/>
                        <w:rPr>
                          <w:rFonts w:ascii="Times New Roman" w:hAnsi="Times New Roman"/>
                          <w:b/>
                          <w:color w:val="215868"/>
                          <w:sz w:val="40"/>
                          <w:szCs w:val="40"/>
                        </w:rPr>
                      </w:pPr>
                    </w:p>
                    <w:p w:rsidR="0037690F" w:rsidRPr="00C36536" w:rsidRDefault="0037690F" w:rsidP="00440226">
                      <w:pPr>
                        <w:jc w:val="center"/>
                        <w:rPr>
                          <w:rFonts w:ascii="Times New Roman" w:hAnsi="Times New Roman"/>
                          <w:b/>
                          <w:color w:val="215868"/>
                          <w:sz w:val="40"/>
                          <w:szCs w:val="40"/>
                        </w:rPr>
                      </w:pPr>
                    </w:p>
                    <w:p w:rsidR="0037690F" w:rsidRPr="00C36536" w:rsidRDefault="0037690F" w:rsidP="00440226">
                      <w:pPr>
                        <w:jc w:val="center"/>
                        <w:rPr>
                          <w:rFonts w:ascii="Times New Roman" w:hAnsi="Times New Roman"/>
                          <w:b/>
                          <w:color w:val="215868"/>
                          <w:sz w:val="40"/>
                          <w:szCs w:val="40"/>
                        </w:rPr>
                      </w:pPr>
                    </w:p>
                    <w:p w:rsidR="0037690F" w:rsidRPr="00C36536" w:rsidRDefault="0037690F" w:rsidP="00440226">
                      <w:pPr>
                        <w:jc w:val="center"/>
                        <w:rPr>
                          <w:rFonts w:ascii="Times New Roman" w:hAnsi="Times New Roman"/>
                          <w:b/>
                          <w:color w:val="215868"/>
                          <w:sz w:val="40"/>
                          <w:szCs w:val="40"/>
                        </w:rPr>
                      </w:pPr>
                    </w:p>
                    <w:p w:rsidR="0037690F" w:rsidRPr="00C36536" w:rsidRDefault="0037690F" w:rsidP="00440226">
                      <w:pPr>
                        <w:jc w:val="center"/>
                        <w:rPr>
                          <w:rFonts w:ascii="Times New Roman" w:hAnsi="Times New Roman"/>
                          <w:noProof/>
                          <w:color w:val="215868"/>
                          <w:sz w:val="40"/>
                          <w:szCs w:val="40"/>
                        </w:rPr>
                      </w:pPr>
                      <w:r w:rsidRPr="00C36536">
                        <w:rPr>
                          <w:rFonts w:ascii="Times New Roman" w:hAnsi="Times New Roman"/>
                          <w:b/>
                          <w:color w:val="215868"/>
                          <w:sz w:val="40"/>
                          <w:szCs w:val="40"/>
                        </w:rPr>
                        <w:t>VAN 2015</w:t>
                      </w:r>
                    </w:p>
                    <w:p w:rsidR="0037690F" w:rsidRDefault="0037690F" w:rsidP="00440226">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Pr="00777249">
            <w:rPr>
              <w:noProof/>
            </w:rPr>
            <w:pict>
              <v:rect id="Dikdörtgen 2" o:spid="_x0000_s1075" style="position:absolute;margin-left:0;margin-top:0;width:623.55pt;height:62.25pt;z-index:25170739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" o:allowincell="f" fillcolor="#4bacc6 [3208]" strokecolor="#4f81bd [3204]">
                <w10:wrap anchorx="page" anchory="page"/>
              </v:rect>
            </w:pict>
          </w:r>
          <w:r w:rsidRPr="00777249">
            <w:rPr>
              <w:noProof/>
            </w:rPr>
            <w:pict>
              <v:rect id="Dikdörtgen 5" o:spid="_x0000_s1074" style="position:absolute;margin-left:0;margin-top:0;width:7.15pt;height:882.7pt;z-index:25171046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DMj7wFLgIAAEIEAAAOAAAAAAAAAAAAAAAAAC4CAABk&#10;cnMvZTJvRG9jLnhtbFBLAQItABQABgAIAAAAIQAu446F3gAAAAUBAAAPAAAAAAAAAAAAAAAAAIgE&#10;AABkcnMvZG93bnJldi54bWxQSwUGAAAAAAQABADzAAAAkwUAAAAA&#10;" o:allowincell="f" strokecolor="#4f81bd [3204]">
                <w10:wrap anchorx="margin" anchory="page"/>
              </v:rect>
            </w:pict>
          </w:r>
          <w:r w:rsidRPr="00777249">
            <w:rPr>
              <w:noProof/>
            </w:rPr>
            <w:pict>
              <v:rect id="Dikdörtgen 4" o:spid="_x0000_s1073" style="position:absolute;margin-left:0;margin-top:0;width:7.15pt;height:882.7pt;z-index:25170944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A2KLbxLgIAAEIEAAAOAAAAAAAAAAAAAAAAAC4CAABk&#10;cnMvZTJvRG9jLnhtbFBLAQItABQABgAIAAAAIQAu446F3gAAAAUBAAAPAAAAAAAAAAAAAAAAAIgE&#10;AABkcnMvZG93bnJldi54bWxQSwUGAAAAAAQABADzAAAAkwUAAAAA&#10;" o:allowincell="f" strokecolor="#4f81bd [3204]">
                <w10:wrap anchorx="margin" anchory="page"/>
              </v:rect>
            </w:pict>
          </w:r>
          <w:r w:rsidRPr="00777249">
            <w:rPr>
              <w:noProof/>
            </w:rPr>
            <w:pict>
              <v:rect id="Dikdörtgen 3" o:spid="_x0000_s1072" style="position:absolute;margin-left:0;margin-top:0;width:623.55pt;height:61.9pt;z-index:25170841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" o:allowincell="f" fillcolor="#4bacc6 [3208]" strokecolor="#4f81bd [3204]">
                <w10:wrap anchorx="page" anchory="margin"/>
              </v:rect>
            </w:pict>
          </w:r>
        </w:p>
        <w:p w:rsidR="00440226" w:rsidRDefault="00440226"/>
        <w:p w:rsidR="00440226" w:rsidRDefault="00440226">
          <w:r>
            <w:br w:type="page"/>
          </w:r>
        </w:p>
      </w:sdtContent>
    </w:sdt>
    <w:p w:rsidR="00440226" w:rsidRPr="00440226" w:rsidRDefault="00440226" w:rsidP="00440226">
      <w:pPr>
        <w:pStyle w:val="AralkYok"/>
        <w:jc w:val="center"/>
        <w:rPr>
          <w:rFonts w:ascii="Times New Roman" w:hAnsi="Times New Roman"/>
          <w:b/>
          <w:color w:val="000000" w:themeColor="text1"/>
          <w:sz w:val="32"/>
          <w:szCs w:val="32"/>
        </w:rPr>
      </w:pPr>
      <w:r w:rsidRPr="00440226">
        <w:rPr>
          <w:rFonts w:ascii="Times New Roman" w:hAnsi="Times New Roman"/>
          <w:b/>
          <w:color w:val="000000" w:themeColor="text1"/>
          <w:sz w:val="32"/>
          <w:szCs w:val="32"/>
        </w:rPr>
        <w:lastRenderedPageBreak/>
        <w:t>TC</w:t>
      </w:r>
    </w:p>
    <w:p w:rsidR="00440226" w:rsidRDefault="00440226" w:rsidP="00440226">
      <w:pPr>
        <w:pStyle w:val="AralkYok"/>
        <w:jc w:val="center"/>
        <w:rPr>
          <w:rFonts w:ascii="Times New Roman" w:hAnsi="Times New Roman"/>
          <w:b/>
          <w:color w:val="000000" w:themeColor="text1"/>
          <w:sz w:val="32"/>
          <w:szCs w:val="32"/>
        </w:rPr>
      </w:pPr>
      <w:r w:rsidRPr="00440226">
        <w:rPr>
          <w:rFonts w:ascii="Times New Roman" w:hAnsi="Times New Roman"/>
          <w:b/>
          <w:color w:val="000000" w:themeColor="text1"/>
          <w:sz w:val="32"/>
          <w:szCs w:val="32"/>
        </w:rPr>
        <w:t>İPEKYOLU KAYMAKAMLIĞI</w:t>
      </w:r>
    </w:p>
    <w:p w:rsidR="00440226" w:rsidRPr="00440226" w:rsidRDefault="00440226" w:rsidP="00440226">
      <w:pPr>
        <w:pStyle w:val="AralkYok"/>
        <w:jc w:val="center"/>
        <w:rPr>
          <w:rFonts w:ascii="Times New Roman" w:hAnsi="Times New Roman"/>
          <w:b/>
          <w:color w:val="000000" w:themeColor="text1"/>
          <w:sz w:val="32"/>
          <w:szCs w:val="32"/>
        </w:rPr>
      </w:pPr>
      <w:r>
        <w:rPr>
          <w:rFonts w:ascii="Times New Roman" w:hAnsi="Times New Roman"/>
          <w:b/>
          <w:color w:val="000000" w:themeColor="text1"/>
          <w:sz w:val="32"/>
          <w:szCs w:val="32"/>
        </w:rPr>
        <w:t>İLÇE MİLLİ EĞİTİM MÜDÜRLÜĞÜ</w:t>
      </w:r>
    </w:p>
    <w:p w:rsidR="00440226" w:rsidRPr="00440226" w:rsidRDefault="00D05C85" w:rsidP="00440226">
      <w:pPr>
        <w:pStyle w:val="AralkYok"/>
        <w:jc w:val="center"/>
        <w:rPr>
          <w:rFonts w:ascii="Times New Roman" w:hAnsi="Times New Roman"/>
          <w:b/>
          <w:color w:val="000000" w:themeColor="text1"/>
          <w:sz w:val="32"/>
          <w:szCs w:val="32"/>
        </w:rPr>
      </w:pPr>
      <w:r>
        <w:rPr>
          <w:rFonts w:ascii="Tahoma" w:hAnsi="Tahoma" w:cs="Tahoma"/>
          <w:noProof/>
          <w:color w:val="1E1E1E"/>
          <w:sz w:val="17"/>
          <w:szCs w:val="17"/>
        </w:rPr>
        <w:drawing>
          <wp:anchor distT="0" distB="0" distL="114300" distR="114300" simplePos="0" relativeHeight="251713536" behindDoc="0" locked="0" layoutInCell="1" allowOverlap="1">
            <wp:simplePos x="0" y="0"/>
            <wp:positionH relativeFrom="column">
              <wp:posOffset>-198120</wp:posOffset>
            </wp:positionH>
            <wp:positionV relativeFrom="paragraph">
              <wp:posOffset>780415</wp:posOffset>
            </wp:positionV>
            <wp:extent cx="6166485" cy="4627245"/>
            <wp:effectExtent l="133350" t="114300" r="120015" b="154305"/>
            <wp:wrapSquare wrapText="bothSides"/>
            <wp:docPr id="3" name="Resim 3"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6485" cy="462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0226" w:rsidRPr="00440226">
        <w:rPr>
          <w:rFonts w:ascii="Times New Roman" w:hAnsi="Times New Roman"/>
          <w:b/>
          <w:noProof/>
          <w:color w:val="000000" w:themeColor="text1"/>
          <w:sz w:val="32"/>
          <w:szCs w:val="32"/>
        </w:rPr>
        <w:t>SELAHATTİN ÜLKÜMEN İLKÖĞRETİM KURUMU</w:t>
      </w:r>
    </w:p>
    <w:p w:rsidR="00440226" w:rsidRDefault="00777249" w:rsidP="00186E7A">
      <w:pPr>
        <w:jc w:val="center"/>
        <w:rPr>
          <w:rFonts w:ascii="Tahoma" w:hAnsi="Tahoma" w:cs="Tahoma"/>
          <w:b/>
          <w:color w:val="0070C0"/>
          <w:sz w:val="48"/>
          <w:szCs w:val="48"/>
        </w:rPr>
      </w:pPr>
      <w:r w:rsidRPr="00777249">
        <w:rPr>
          <w:noProof/>
        </w:rPr>
        <w:pict>
          <v:shape id="Metin Kutusu 42" o:spid="_x0000_s1027" type="#_x0000_t202" style="position:absolute;left:0;text-align:left;margin-left:-.85pt;margin-top:449.15pt;width:451.6pt;height:117.2pt;z-index:251715584;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" filled="f" stroked="f" strokeweight=".5pt">
            <v:textbox inset="0,7.2pt,0,7.2pt">
              <w:txbxContent>
                <w:p w:rsidR="0037690F" w:rsidRPr="00D05C85" w:rsidRDefault="0037690F">
                  <w:pPr>
                    <w:pStyle w:val="Trnak"/>
                    <w:pBdr>
                      <w:top w:val="single" w:sz="48" w:space="8" w:color="4F81BD" w:themeColor="accent1"/>
                      <w:bottom w:val="single" w:sz="48" w:space="8" w:color="4F81BD" w:themeColor="accent1"/>
                    </w:pBdr>
                    <w:spacing w:line="300" w:lineRule="auto"/>
                    <w:jc w:val="center"/>
                    <w:rPr>
                      <w:rFonts w:ascii="Times New Roman" w:eastAsiaTheme="minorHAnsi" w:hAnsi="Times New Roman" w:cs="Times New Roman"/>
                      <w:b/>
                      <w:i w:val="0"/>
                      <w:color w:val="4F81BD" w:themeColor="accent1"/>
                      <w:sz w:val="36"/>
                      <w:szCs w:val="36"/>
                    </w:rPr>
                  </w:pPr>
                  <w:r w:rsidRPr="00D05C85">
                    <w:rPr>
                      <w:rFonts w:ascii="Times New Roman" w:hAnsi="Times New Roman" w:cs="Times New Roman"/>
                      <w:b/>
                      <w:i w:val="0"/>
                      <w:color w:val="4F81BD" w:themeColor="accent1"/>
                      <w:sz w:val="36"/>
                      <w:szCs w:val="36"/>
                    </w:rPr>
                    <w:t>SELAHATTİN ÜLKÜMEN İLKÖĞRETİM KURUMU</w:t>
                  </w:r>
                  <w:r w:rsidRPr="00D05C85">
                    <w:rPr>
                      <w:rFonts w:ascii="Times New Roman" w:hAnsi="Times New Roman" w:cs="Times New Roman"/>
                      <w:b/>
                      <w:i w:val="0"/>
                      <w:color w:val="4F81BD" w:themeColor="accent1"/>
                      <w:sz w:val="36"/>
                      <w:szCs w:val="36"/>
                    </w:rPr>
                    <w:br/>
                    <w:t>2015-2019 STRATEJIK PLANI</w:t>
                  </w:r>
                </w:p>
              </w:txbxContent>
            </v:textbox>
            <w10:wrap type="square" anchorx="margin"/>
          </v:shape>
        </w:pict>
      </w:r>
    </w:p>
    <w:p w:rsidR="00D05C85" w:rsidRPr="005A0231" w:rsidRDefault="00D05C85" w:rsidP="00D05C85">
      <w:pPr>
        <w:jc w:val="center"/>
        <w:rPr>
          <w:rFonts w:ascii="Times New Roman" w:hAnsi="Times New Roman"/>
          <w:b/>
          <w:bCs/>
          <w:sz w:val="24"/>
          <w:szCs w:val="24"/>
        </w:rPr>
      </w:pPr>
      <w:r>
        <w:rPr>
          <w:rFonts w:ascii="Times New Roman" w:hAnsi="Times New Roman"/>
          <w:noProof/>
          <w:sz w:val="24"/>
          <w:szCs w:val="24"/>
        </w:rPr>
        <w:lastRenderedPageBreak/>
        <w:drawing>
          <wp:inline distT="0" distB="0" distL="0" distR="0">
            <wp:extent cx="4104005" cy="5528945"/>
            <wp:effectExtent l="57150" t="57150" r="29845" b="33655"/>
            <wp:docPr id="4"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4005" cy="5528945"/>
                    </a:xfrm>
                    <a:prstGeom prst="rect">
                      <a:avLst/>
                    </a:prstGeom>
                    <a:noFill/>
                    <a:ln w="63500" cmpd="tri">
                      <a:solidFill>
                        <a:srgbClr val="000000"/>
                      </a:solidFill>
                      <a:miter lim="800000"/>
                      <a:headEnd/>
                      <a:tailEnd/>
                    </a:ln>
                    <a:effectLst/>
                  </pic:spPr>
                </pic:pic>
              </a:graphicData>
            </a:graphic>
          </wp:inline>
        </w:drawing>
      </w:r>
    </w:p>
    <w:p w:rsidR="00D05C85" w:rsidRPr="005A0231" w:rsidRDefault="00D05C85" w:rsidP="00D05C85">
      <w:pPr>
        <w:jc w:val="both"/>
        <w:rPr>
          <w:rFonts w:ascii="Times New Roman" w:hAnsi="Times New Roman"/>
          <w:b/>
          <w:bCs/>
          <w:sz w:val="24"/>
          <w:szCs w:val="24"/>
        </w:rPr>
      </w:pPr>
    </w:p>
    <w:p w:rsidR="00D05C85" w:rsidRPr="005A0231" w:rsidRDefault="00D05C85" w:rsidP="00D05C85">
      <w:pPr>
        <w:jc w:val="both"/>
        <w:rPr>
          <w:rFonts w:ascii="Times New Roman" w:hAnsi="Times New Roman"/>
          <w:sz w:val="24"/>
          <w:szCs w:val="24"/>
        </w:rPr>
      </w:pPr>
    </w:p>
    <w:p w:rsidR="00D05C85" w:rsidRPr="005A0231" w:rsidRDefault="00D05C85" w:rsidP="00D05C85">
      <w:pPr>
        <w:autoSpaceDE w:val="0"/>
        <w:autoSpaceDN w:val="0"/>
        <w:adjustRightInd w:val="0"/>
        <w:jc w:val="center"/>
        <w:rPr>
          <w:rFonts w:ascii="Times New Roman" w:hAnsi="Times New Roman"/>
          <w:color w:val="000000"/>
          <w:sz w:val="24"/>
          <w:szCs w:val="24"/>
        </w:rPr>
      </w:pPr>
      <w:r w:rsidRPr="005A0231">
        <w:rPr>
          <w:rFonts w:ascii="Times New Roman" w:hAnsi="Times New Roman"/>
          <w:i/>
          <w:iCs/>
          <w:color w:val="000000"/>
          <w:sz w:val="24"/>
          <w:szCs w:val="24"/>
        </w:rPr>
        <w:t xml:space="preserve">“Çalışmadan, yorulmadan, üretmeden, rahat yaşamak isteyen toplumlar, önce haysiyetlerini, sonra hürriyetlerini ve daha sonrada istiklal ve istikballerini kaybederler”. </w:t>
      </w:r>
    </w:p>
    <w:p w:rsidR="00D05C85" w:rsidRPr="005A0231" w:rsidRDefault="00D05C85" w:rsidP="00D05C85">
      <w:pPr>
        <w:rPr>
          <w:rFonts w:ascii="Times New Roman" w:hAnsi="Times New Roman"/>
          <w:i/>
          <w:iCs/>
          <w:color w:val="000000"/>
          <w:sz w:val="24"/>
          <w:szCs w:val="24"/>
        </w:rPr>
      </w:pPr>
    </w:p>
    <w:p w:rsidR="00D05C85" w:rsidRPr="005A0231" w:rsidRDefault="00D05C85" w:rsidP="00D05C85">
      <w:pPr>
        <w:jc w:val="center"/>
        <w:rPr>
          <w:rFonts w:ascii="Times New Roman" w:hAnsi="Times New Roman"/>
          <w:b/>
          <w:color w:val="000000"/>
          <w:sz w:val="24"/>
          <w:szCs w:val="24"/>
        </w:rPr>
      </w:pPr>
      <w:r w:rsidRPr="005A0231">
        <w:rPr>
          <w:rFonts w:ascii="Times New Roman" w:hAnsi="Times New Roman"/>
          <w:b/>
          <w:i/>
          <w:iCs/>
          <w:color w:val="000000"/>
          <w:sz w:val="24"/>
          <w:szCs w:val="24"/>
        </w:rPr>
        <w:t>Mustafa Kemal ATATÜRK</w:t>
      </w:r>
    </w:p>
    <w:p w:rsidR="00D05C85" w:rsidRDefault="00D05C85" w:rsidP="00186E7A">
      <w:pPr>
        <w:jc w:val="center"/>
        <w:rPr>
          <w:rFonts w:ascii="Tahoma" w:hAnsi="Tahoma" w:cs="Tahoma"/>
          <w:b/>
          <w:color w:val="0070C0"/>
          <w:sz w:val="48"/>
          <w:szCs w:val="48"/>
        </w:rPr>
      </w:pPr>
    </w:p>
    <w:p w:rsidR="00D05C85" w:rsidRDefault="00440226">
      <w:pPr>
        <w:rPr>
          <w:rFonts w:ascii="Tahoma" w:hAnsi="Tahoma" w:cs="Tahoma"/>
          <w:b/>
          <w:color w:val="0070C0"/>
          <w:sz w:val="48"/>
          <w:szCs w:val="48"/>
        </w:rPr>
      </w:pPr>
      <w:r>
        <w:rPr>
          <w:rFonts w:ascii="Tahoma" w:hAnsi="Tahoma" w:cs="Tahoma"/>
          <w:b/>
          <w:color w:val="0070C0"/>
          <w:sz w:val="48"/>
          <w:szCs w:val="48"/>
        </w:rPr>
        <w:br w:type="page"/>
      </w:r>
    </w:p>
    <w:p w:rsidR="00D05C85" w:rsidRDefault="00D05C85">
      <w:pPr>
        <w:rPr>
          <w:rFonts w:ascii="Tahoma" w:hAnsi="Tahoma" w:cs="Tahoma"/>
          <w:b/>
          <w:color w:val="0070C0"/>
          <w:sz w:val="48"/>
          <w:szCs w:val="48"/>
        </w:rPr>
      </w:pPr>
      <w:r w:rsidRPr="000B6E93">
        <w:rPr>
          <w:rFonts w:ascii="Tahoma" w:hAnsi="Tahoma" w:cs="Tahoma"/>
          <w:b/>
          <w:noProof/>
          <w:color w:val="0070C0"/>
          <w:sz w:val="24"/>
          <w:szCs w:val="24"/>
        </w:rPr>
        <w:lastRenderedPageBreak/>
        <w:drawing>
          <wp:anchor distT="0" distB="0" distL="114300" distR="114300" simplePos="0" relativeHeight="251717632" behindDoc="0" locked="0" layoutInCell="1" allowOverlap="1">
            <wp:simplePos x="0" y="0"/>
            <wp:positionH relativeFrom="margin">
              <wp:posOffset>-203200</wp:posOffset>
            </wp:positionH>
            <wp:positionV relativeFrom="margin">
              <wp:posOffset>-90170</wp:posOffset>
            </wp:positionV>
            <wp:extent cx="6220460" cy="9472930"/>
            <wp:effectExtent l="76200" t="76200" r="123190" b="10922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srcRect l="5373" r="4401" b="3989"/>
                    <a:stretch>
                      <a:fillRect/>
                    </a:stretch>
                  </pic:blipFill>
                  <pic:spPr bwMode="auto">
                    <a:xfrm>
                      <a:off x="0" y="0"/>
                      <a:ext cx="6220460" cy="9472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ahoma" w:hAnsi="Tahoma" w:cs="Tahoma"/>
          <w:b/>
          <w:color w:val="0070C0"/>
          <w:sz w:val="48"/>
          <w:szCs w:val="48"/>
        </w:rPr>
        <w:br w:type="page"/>
      </w:r>
    </w:p>
    <w:p w:rsidR="002A3AA4" w:rsidRPr="00AD5319" w:rsidRDefault="002A3AA4" w:rsidP="002A3AA4">
      <w:pPr>
        <w:keepNext/>
        <w:jc w:val="center"/>
        <w:outlineLvl w:val="0"/>
        <w:rPr>
          <w:rFonts w:ascii="Times New Roman" w:hAnsi="Times New Roman"/>
          <w:b/>
          <w:sz w:val="32"/>
          <w:szCs w:val="32"/>
        </w:rPr>
      </w:pPr>
      <w:bookmarkStart w:id="0" w:name="_Toc267666552"/>
      <w:r w:rsidRPr="00AD5319">
        <w:rPr>
          <w:rFonts w:ascii="Times New Roman" w:hAnsi="Times New Roman"/>
          <w:b/>
          <w:sz w:val="32"/>
          <w:szCs w:val="32"/>
        </w:rPr>
        <w:lastRenderedPageBreak/>
        <w:t>ATATÜRK’ÜN GENÇLİĞE HİTABESİ</w:t>
      </w:r>
      <w:bookmarkEnd w:id="0"/>
    </w:p>
    <w:p w:rsidR="002A3AA4" w:rsidRDefault="002A3AA4" w:rsidP="002A3AA4">
      <w:pPr>
        <w:ind w:right="227" w:firstLine="284"/>
        <w:jc w:val="center"/>
        <w:rPr>
          <w:rFonts w:ascii="Times New Roman" w:hAnsi="Times New Roman"/>
          <w:bCs/>
          <w:sz w:val="24"/>
          <w:szCs w:val="24"/>
        </w:rPr>
      </w:pPr>
      <w:r>
        <w:rPr>
          <w:rFonts w:ascii="Times New Roman" w:hAnsi="Times New Roman"/>
          <w:noProof/>
          <w:sz w:val="24"/>
          <w:szCs w:val="24"/>
        </w:rPr>
        <w:drawing>
          <wp:inline distT="0" distB="0" distL="0" distR="0">
            <wp:extent cx="2456180" cy="3306445"/>
            <wp:effectExtent l="57150" t="57150" r="39370" b="46355"/>
            <wp:docPr id="6" name="Resim 6"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74" t="4839" b="1881"/>
                    <a:stretch>
                      <a:fillRect/>
                    </a:stretch>
                  </pic:blipFill>
                  <pic:spPr bwMode="auto">
                    <a:xfrm>
                      <a:off x="0" y="0"/>
                      <a:ext cx="2456180" cy="3306445"/>
                    </a:xfrm>
                    <a:prstGeom prst="rect">
                      <a:avLst/>
                    </a:prstGeom>
                    <a:noFill/>
                    <a:ln w="53975" cmpd="tri">
                      <a:solidFill>
                        <a:srgbClr val="000000"/>
                      </a:solidFill>
                      <a:miter lim="800000"/>
                      <a:headEnd/>
                      <a:tailEnd/>
                    </a:ln>
                    <a:effectLst/>
                  </pic:spPr>
                </pic:pic>
              </a:graphicData>
            </a:graphic>
          </wp:inline>
        </w:drawing>
      </w:r>
    </w:p>
    <w:p w:rsidR="002A3AA4" w:rsidRDefault="002A3AA4" w:rsidP="002A3AA4">
      <w:pPr>
        <w:ind w:right="227" w:firstLine="284"/>
        <w:jc w:val="both"/>
        <w:rPr>
          <w:rFonts w:ascii="Times New Roman" w:hAnsi="Times New Roman"/>
          <w:bCs/>
          <w:sz w:val="24"/>
          <w:szCs w:val="24"/>
        </w:rPr>
      </w:pPr>
    </w:p>
    <w:p w:rsidR="002A3AA4" w:rsidRPr="005A0231" w:rsidRDefault="002A3AA4" w:rsidP="002A3AA4">
      <w:pPr>
        <w:ind w:right="227" w:firstLine="284"/>
        <w:jc w:val="both"/>
        <w:rPr>
          <w:rFonts w:ascii="Times New Roman" w:hAnsi="Times New Roman"/>
          <w:sz w:val="24"/>
          <w:szCs w:val="24"/>
        </w:rPr>
      </w:pPr>
      <w:r w:rsidRPr="005A0231">
        <w:rPr>
          <w:rFonts w:ascii="Times New Roman" w:hAnsi="Times New Roman"/>
          <w:bCs/>
          <w:sz w:val="24"/>
          <w:szCs w:val="24"/>
        </w:rPr>
        <w:t>Ey Türk gençliği! Birinci vazifen, Türk istiklâlini, Türk cumhuriyetini, ilelebet, muhafaza ve müdafaa etmektir.</w:t>
      </w:r>
    </w:p>
    <w:p w:rsidR="002A3AA4" w:rsidRPr="005A0231" w:rsidRDefault="002A3AA4" w:rsidP="002A3AA4">
      <w:pPr>
        <w:ind w:right="227" w:firstLine="284"/>
        <w:jc w:val="both"/>
        <w:rPr>
          <w:rFonts w:ascii="Times New Roman" w:hAnsi="Times New Roman"/>
          <w:sz w:val="24"/>
          <w:szCs w:val="24"/>
        </w:rPr>
      </w:pPr>
      <w:r w:rsidRPr="005A0231">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5A0231">
        <w:rPr>
          <w:rFonts w:ascii="Times New Roman" w:hAnsi="Times New Roman"/>
          <w:bCs/>
          <w:sz w:val="24"/>
          <w:szCs w:val="24"/>
        </w:rPr>
        <w:t>nâmüsait</w:t>
      </w:r>
      <w:proofErr w:type="spellEnd"/>
      <w:r w:rsidRPr="005A0231">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5A0231">
        <w:rPr>
          <w:rFonts w:ascii="Times New Roman" w:hAnsi="Times New Roman"/>
          <w:bCs/>
          <w:sz w:val="24"/>
          <w:szCs w:val="24"/>
        </w:rPr>
        <w:t>elîm</w:t>
      </w:r>
      <w:proofErr w:type="spellEnd"/>
      <w:r w:rsidRPr="005A0231">
        <w:rPr>
          <w:rFonts w:ascii="Times New Roman" w:hAnsi="Times New Roman"/>
          <w:bCs/>
          <w:sz w:val="24"/>
          <w:szCs w:val="24"/>
        </w:rPr>
        <w:t xml:space="preserve"> ve daha vahim olmak üzere, memleketin dâhilinde, iktidara sahip olanlar gaflet ve dalâlet ve </w:t>
      </w:r>
      <w:proofErr w:type="spellStart"/>
      <w:r w:rsidRPr="005A0231">
        <w:rPr>
          <w:rFonts w:ascii="Times New Roman" w:hAnsi="Times New Roman"/>
          <w:bCs/>
          <w:sz w:val="24"/>
          <w:szCs w:val="24"/>
        </w:rPr>
        <w:t>hattâ</w:t>
      </w:r>
      <w:proofErr w:type="spellEnd"/>
      <w:r w:rsidRPr="005A0231">
        <w:rPr>
          <w:rFonts w:ascii="Times New Roman" w:hAnsi="Times New Roman"/>
          <w:bCs/>
          <w:sz w:val="24"/>
          <w:szCs w:val="24"/>
        </w:rPr>
        <w:t xml:space="preserve"> hıyanet içinde bulunabilirler. </w:t>
      </w:r>
      <w:proofErr w:type="spellStart"/>
      <w:r w:rsidRPr="005A0231">
        <w:rPr>
          <w:rFonts w:ascii="Times New Roman" w:hAnsi="Times New Roman"/>
          <w:bCs/>
          <w:sz w:val="24"/>
          <w:szCs w:val="24"/>
        </w:rPr>
        <w:t>Hattâ</w:t>
      </w:r>
      <w:proofErr w:type="spellEnd"/>
      <w:r w:rsidRPr="005A0231">
        <w:rPr>
          <w:rFonts w:ascii="Times New Roman" w:hAnsi="Times New Roman"/>
          <w:bCs/>
          <w:sz w:val="24"/>
          <w:szCs w:val="24"/>
        </w:rPr>
        <w:t xml:space="preserve"> bu iktidar sahipleri şahsî menfaatlerini, müstevlilerin siyasî emelleriyle tevhit edebilirler. Millet, </w:t>
      </w:r>
      <w:proofErr w:type="spellStart"/>
      <w:r w:rsidRPr="005A0231">
        <w:rPr>
          <w:rFonts w:ascii="Times New Roman" w:hAnsi="Times New Roman"/>
          <w:bCs/>
          <w:sz w:val="24"/>
          <w:szCs w:val="24"/>
        </w:rPr>
        <w:t>fakr</w:t>
      </w:r>
      <w:proofErr w:type="spellEnd"/>
      <w:r w:rsidRPr="005A0231">
        <w:rPr>
          <w:rFonts w:ascii="Times New Roman" w:hAnsi="Times New Roman"/>
          <w:bCs/>
          <w:sz w:val="24"/>
          <w:szCs w:val="24"/>
        </w:rPr>
        <w:t xml:space="preserve"> u zaruret içinde harap ve bîtap düşmüş olabilir.</w:t>
      </w:r>
    </w:p>
    <w:p w:rsidR="002A3AA4" w:rsidRPr="005A0231" w:rsidRDefault="002A3AA4" w:rsidP="002A3AA4">
      <w:pPr>
        <w:ind w:right="227" w:firstLine="284"/>
        <w:jc w:val="both"/>
        <w:rPr>
          <w:rFonts w:ascii="Times New Roman" w:hAnsi="Times New Roman"/>
          <w:sz w:val="24"/>
          <w:szCs w:val="24"/>
        </w:rPr>
      </w:pPr>
      <w:r w:rsidRPr="005A0231">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5A0231">
        <w:rPr>
          <w:rFonts w:ascii="Times New Roman" w:hAnsi="Times New Roman"/>
          <w:bCs/>
          <w:sz w:val="24"/>
          <w:szCs w:val="24"/>
        </w:rPr>
        <w:t>asîl</w:t>
      </w:r>
      <w:proofErr w:type="spellEnd"/>
      <w:r w:rsidRPr="005A0231">
        <w:rPr>
          <w:rFonts w:ascii="Times New Roman" w:hAnsi="Times New Roman"/>
          <w:bCs/>
          <w:sz w:val="24"/>
          <w:szCs w:val="24"/>
        </w:rPr>
        <w:t xml:space="preserve"> kanda, mevcuttur!</w:t>
      </w:r>
    </w:p>
    <w:p w:rsidR="002A3AA4" w:rsidRPr="005A0231" w:rsidRDefault="002A3AA4" w:rsidP="002A3AA4">
      <w:pPr>
        <w:ind w:right="227" w:firstLine="284"/>
        <w:jc w:val="both"/>
        <w:rPr>
          <w:rFonts w:ascii="Times New Roman" w:hAnsi="Times New Roman"/>
          <w:sz w:val="24"/>
          <w:szCs w:val="24"/>
        </w:rPr>
      </w:pPr>
    </w:p>
    <w:p w:rsidR="002A3AA4" w:rsidRDefault="002A3AA4" w:rsidP="002A3AA4">
      <w:pPr>
        <w:tabs>
          <w:tab w:val="left" w:pos="7269"/>
        </w:tabs>
        <w:ind w:right="567"/>
        <w:jc w:val="right"/>
        <w:rPr>
          <w:rFonts w:ascii="Times New Roman" w:hAnsi="Times New Roman"/>
          <w:bCs/>
          <w:sz w:val="24"/>
          <w:szCs w:val="24"/>
        </w:rPr>
      </w:pPr>
      <w:r w:rsidRPr="005A0231">
        <w:rPr>
          <w:rFonts w:ascii="Times New Roman" w:hAnsi="Times New Roman"/>
          <w:bCs/>
          <w:sz w:val="24"/>
          <w:szCs w:val="24"/>
        </w:rPr>
        <w:t>                                                 </w:t>
      </w:r>
      <w:r>
        <w:rPr>
          <w:rFonts w:ascii="Times New Roman" w:hAnsi="Times New Roman"/>
          <w:noProof/>
          <w:sz w:val="24"/>
          <w:szCs w:val="24"/>
        </w:rPr>
        <w:drawing>
          <wp:inline distT="0" distB="0" distL="0" distR="0">
            <wp:extent cx="977900" cy="403860"/>
            <wp:effectExtent l="0" t="0" r="0" b="0"/>
            <wp:docPr id="5" name="Resim 5"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403860"/>
                    </a:xfrm>
                    <a:prstGeom prst="rect">
                      <a:avLst/>
                    </a:prstGeom>
                    <a:noFill/>
                    <a:ln>
                      <a:noFill/>
                    </a:ln>
                  </pic:spPr>
                </pic:pic>
              </a:graphicData>
            </a:graphic>
          </wp:inline>
        </w:drawing>
      </w:r>
      <w:r w:rsidRPr="005A0231">
        <w:rPr>
          <w:rFonts w:ascii="Times New Roman" w:hAnsi="Times New Roman"/>
          <w:bCs/>
          <w:sz w:val="24"/>
          <w:szCs w:val="24"/>
        </w:rPr>
        <w:t>           </w:t>
      </w:r>
      <w:r w:rsidRPr="005A0231">
        <w:rPr>
          <w:rFonts w:ascii="Times New Roman" w:hAnsi="Times New Roman"/>
          <w:bCs/>
          <w:sz w:val="24"/>
          <w:szCs w:val="24"/>
        </w:rPr>
        <w:br/>
        <w:t>                                                 Mustafa Kemal ATATÜRK</w:t>
      </w:r>
    </w:p>
    <w:p w:rsidR="00440226" w:rsidRDefault="002A3AA4">
      <w:pPr>
        <w:rPr>
          <w:rFonts w:ascii="Tahoma" w:hAnsi="Tahoma" w:cs="Tahoma"/>
          <w:b/>
          <w:color w:val="0070C0"/>
          <w:sz w:val="48"/>
          <w:szCs w:val="48"/>
        </w:rPr>
      </w:pPr>
      <w:r>
        <w:rPr>
          <w:rFonts w:ascii="Tahoma" w:hAnsi="Tahoma" w:cs="Tahoma"/>
          <w:b/>
          <w:noProof/>
          <w:color w:val="0070C0"/>
          <w:sz w:val="48"/>
          <w:szCs w:val="48"/>
        </w:rPr>
        <w:lastRenderedPageBreak/>
        <w:drawing>
          <wp:anchor distT="0" distB="0" distL="114300" distR="114300" simplePos="0" relativeHeight="251718656" behindDoc="0" locked="0" layoutInCell="1" allowOverlap="1">
            <wp:simplePos x="0" y="0"/>
            <wp:positionH relativeFrom="column">
              <wp:posOffset>758825</wp:posOffset>
            </wp:positionH>
            <wp:positionV relativeFrom="paragraph">
              <wp:posOffset>-432435</wp:posOffset>
            </wp:positionV>
            <wp:extent cx="4189095" cy="3136900"/>
            <wp:effectExtent l="171450" t="152400" r="173355" b="196850"/>
            <wp:wrapSquare wrapText="bothSides"/>
            <wp:docPr id="11" name="Resim 11" descr="C:\Users\ensar\Desktop\idare foto\idare_foto_son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sar\Desktop\idare foto\idare_foto_son_LOW.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095" cy="31369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C6059" w:rsidRPr="0096563A" w:rsidRDefault="002C6059" w:rsidP="00186E7A">
      <w:pPr>
        <w:jc w:val="center"/>
        <w:rPr>
          <w:rFonts w:ascii="Tahoma" w:hAnsi="Tahoma" w:cs="Tahoma"/>
          <w:color w:val="0070C0"/>
          <w:sz w:val="56"/>
          <w:szCs w:val="56"/>
        </w:rPr>
      </w:pPr>
    </w:p>
    <w:p w:rsidR="002C6059" w:rsidRPr="0096563A" w:rsidRDefault="002C6059" w:rsidP="00186E7A">
      <w:pPr>
        <w:jc w:val="center"/>
        <w:rPr>
          <w:rFonts w:ascii="Tahoma" w:hAnsi="Tahoma" w:cs="Tahoma"/>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F775F5" w:rsidRDefault="00F775F5" w:rsidP="00186E7A">
      <w:pPr>
        <w:pStyle w:val="AralkYok"/>
        <w:spacing w:line="276" w:lineRule="auto"/>
        <w:jc w:val="center"/>
        <w:rPr>
          <w:rFonts w:ascii="Tahoma" w:hAnsi="Tahoma" w:cs="Tahoma"/>
          <w:b/>
          <w:color w:val="0070C0"/>
          <w:sz w:val="56"/>
          <w:szCs w:val="56"/>
        </w:rPr>
      </w:pPr>
    </w:p>
    <w:p w:rsidR="002A3AA4" w:rsidRDefault="002A3AA4" w:rsidP="002A3AA4">
      <w:pPr>
        <w:autoSpaceDE w:val="0"/>
        <w:autoSpaceDN w:val="0"/>
        <w:adjustRightInd w:val="0"/>
        <w:spacing w:line="360" w:lineRule="auto"/>
        <w:ind w:right="861"/>
        <w:jc w:val="center"/>
        <w:rPr>
          <w:rFonts w:ascii="Times New Roman" w:hAnsi="Times New Roman"/>
          <w:b/>
          <w:color w:val="0070C0"/>
          <w:sz w:val="28"/>
          <w:szCs w:val="28"/>
        </w:rPr>
      </w:pPr>
      <w:r w:rsidRPr="00104C56">
        <w:rPr>
          <w:rFonts w:ascii="Times New Roman" w:hAnsi="Times New Roman"/>
          <w:b/>
          <w:sz w:val="28"/>
          <w:szCs w:val="28"/>
        </w:rPr>
        <w:t>ÖNSÖZ</w:t>
      </w:r>
      <w:r w:rsidRPr="00DE29BC">
        <w:rPr>
          <w:rFonts w:ascii="Times New Roman" w:hAnsi="Times New Roman"/>
          <w:b/>
          <w:color w:val="0070C0"/>
          <w:sz w:val="28"/>
          <w:szCs w:val="28"/>
        </w:rPr>
        <w:t xml:space="preserve">  </w:t>
      </w:r>
    </w:p>
    <w:p w:rsidR="00895D70" w:rsidRPr="0092365F" w:rsidRDefault="00895D70" w:rsidP="00895D70">
      <w:pPr>
        <w:pStyle w:val="Default"/>
        <w:spacing w:line="360" w:lineRule="auto"/>
        <w:ind w:firstLine="708"/>
        <w:jc w:val="both"/>
        <w:rPr>
          <w:rFonts w:ascii="Times New Roman" w:hAnsi="Times New Roman" w:cs="Times New Roman"/>
          <w:color w:val="auto"/>
        </w:rPr>
      </w:pPr>
      <w:r w:rsidRPr="0092365F">
        <w:rPr>
          <w:rFonts w:ascii="Times New Roman" w:hAnsi="Times New Roman" w:cs="Times New Roman"/>
          <w:color w:val="auto"/>
        </w:rPr>
        <w:t xml:space="preserve">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w:t>
      </w:r>
      <w:r>
        <w:rPr>
          <w:rFonts w:ascii="Times New Roman" w:hAnsi="Times New Roman" w:cs="Times New Roman"/>
          <w:color w:val="auto"/>
        </w:rPr>
        <w:t>şekilde uygulanmasına bağlıdır.</w:t>
      </w:r>
    </w:p>
    <w:p w:rsidR="00895D70" w:rsidRPr="004E77A3" w:rsidRDefault="00895D70" w:rsidP="00895D70">
      <w:pPr>
        <w:pStyle w:val="Default"/>
        <w:spacing w:line="360" w:lineRule="auto"/>
        <w:ind w:firstLine="708"/>
        <w:jc w:val="both"/>
        <w:rPr>
          <w:rFonts w:ascii="Times New Roman" w:hAnsi="Times New Roman" w:cs="Times New Roman"/>
          <w:color w:val="auto"/>
        </w:rPr>
      </w:pPr>
      <w:r w:rsidRPr="004E77A3">
        <w:rPr>
          <w:rFonts w:ascii="Times New Roman" w:hAnsi="Times New Roman" w:cs="Times New Roman"/>
          <w:color w:val="auto"/>
        </w:rPr>
        <w:t>Katılımcı bir anlayış ile</w:t>
      </w:r>
      <w:r w:rsidRPr="00895D70">
        <w:rPr>
          <w:rFonts w:ascii="Times New Roman" w:hAnsi="Times New Roman" w:cs="Times New Roman"/>
          <w:color w:val="auto"/>
        </w:rPr>
        <w:t xml:space="preserve"> </w:t>
      </w:r>
      <w:r>
        <w:rPr>
          <w:rFonts w:ascii="Times New Roman" w:hAnsi="Times New Roman" w:cs="Times New Roman"/>
          <w:color w:val="auto"/>
        </w:rPr>
        <w:t>k</w:t>
      </w:r>
      <w:r w:rsidRPr="004E77A3">
        <w:rPr>
          <w:rFonts w:ascii="Times New Roman" w:hAnsi="Times New Roman" w:cs="Times New Roman"/>
          <w:color w:val="auto"/>
        </w:rPr>
        <w:t xml:space="preserve">apsamlı ve özgün bir çalışmanın sonucu oluşturulan Stratejik Plânın, okulumuzun eğitim yapısının daha da güçlendirilmesinde bir rehber olarak kullanılması amaçlanmaktadır. </w:t>
      </w:r>
    </w:p>
    <w:p w:rsidR="00895D70" w:rsidRPr="004E77A3" w:rsidRDefault="00895D70" w:rsidP="00895D70">
      <w:pPr>
        <w:pStyle w:val="Default"/>
        <w:spacing w:line="360" w:lineRule="auto"/>
        <w:ind w:firstLine="708"/>
        <w:jc w:val="both"/>
        <w:rPr>
          <w:rFonts w:ascii="Times New Roman" w:hAnsi="Times New Roman" w:cs="Times New Roman"/>
          <w:color w:val="auto"/>
        </w:rPr>
      </w:pPr>
      <w:r w:rsidRPr="004E77A3">
        <w:rPr>
          <w:rFonts w:ascii="Times New Roman" w:hAnsi="Times New Roman" w:cs="Times New Roman"/>
          <w:color w:val="auto"/>
        </w:rPr>
        <w:t xml:space="preserve">Belirlenen stratejik amaçlar doğrultusunda hedefler güncellenmiş ve okulumuzun 2015-2019 yıllarına ait stratejik plânı hazırlanmıştır. </w:t>
      </w:r>
    </w:p>
    <w:p w:rsidR="00895D70" w:rsidRPr="004E77A3" w:rsidRDefault="00895D70" w:rsidP="00895D70">
      <w:pPr>
        <w:pStyle w:val="Default"/>
        <w:spacing w:line="360" w:lineRule="auto"/>
        <w:ind w:firstLine="708"/>
        <w:jc w:val="both"/>
        <w:rPr>
          <w:rFonts w:ascii="Times New Roman" w:hAnsi="Times New Roman" w:cs="Times New Roman"/>
          <w:color w:val="auto"/>
        </w:rPr>
      </w:pPr>
      <w:r w:rsidRPr="004E77A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895D70" w:rsidRPr="004E77A3" w:rsidRDefault="00895D70" w:rsidP="00895D70">
      <w:pPr>
        <w:pStyle w:val="Default"/>
        <w:spacing w:line="360" w:lineRule="auto"/>
        <w:ind w:firstLine="708"/>
        <w:jc w:val="both"/>
        <w:rPr>
          <w:rFonts w:ascii="Times New Roman" w:hAnsi="Times New Roman" w:cs="Times New Roman"/>
          <w:color w:val="auto"/>
        </w:rPr>
      </w:pPr>
      <w:r w:rsidRPr="004E77A3">
        <w:rPr>
          <w:rFonts w:ascii="Times New Roman" w:hAnsi="Times New Roman" w:cs="Times New Roman"/>
          <w:color w:val="auto"/>
        </w:rPr>
        <w:t>Okulumuza ait bu planın hazırlanmasında her türlü özveriyi gösteren ve sürecin tamamlanmasına katkıda bulunan idarecilerimize, strat</w:t>
      </w:r>
      <w:r w:rsidRPr="004E77A3">
        <w:rPr>
          <w:rFonts w:ascii="Times New Roman" w:hAnsi="Times New Roman" w:cs="Times New Roman"/>
        </w:rPr>
        <w:t>ejik planlama eki</w:t>
      </w:r>
      <w:r>
        <w:rPr>
          <w:rFonts w:ascii="Times New Roman" w:hAnsi="Times New Roman" w:cs="Times New Roman"/>
        </w:rPr>
        <w:t>b</w:t>
      </w:r>
      <w:r w:rsidRPr="004E77A3">
        <w:rPr>
          <w:rFonts w:ascii="Times New Roman" w:hAnsi="Times New Roman" w:cs="Times New Roman"/>
        </w:rPr>
        <w:t>imize, İlçe Milli Eğitim Müdürlüğümüz Strateji Geliştirme Bölümü çalışanlarına teşekkür ediyor, bu plânın baş</w:t>
      </w:r>
      <w:r w:rsidRPr="004E77A3">
        <w:rPr>
          <w:rFonts w:ascii="Times New Roman" w:hAnsi="Times New Roman" w:cs="Times New Roman"/>
          <w:color w:val="auto"/>
        </w:rPr>
        <w:t>arıyl</w:t>
      </w:r>
      <w:r w:rsidRPr="004E77A3">
        <w:rPr>
          <w:rFonts w:ascii="Times New Roman" w:hAnsi="Times New Roman" w:cs="Times New Roman"/>
        </w:rPr>
        <w:t>a uygulanması ile okulumuzun baş</w:t>
      </w:r>
      <w:r w:rsidRPr="004E77A3">
        <w:rPr>
          <w:rFonts w:ascii="Times New Roman" w:hAnsi="Times New Roman" w:cs="Times New Roman"/>
          <w:color w:val="auto"/>
        </w:rPr>
        <w:t>arısının daha da artacağına</w:t>
      </w:r>
      <w:r w:rsidRPr="004E77A3">
        <w:rPr>
          <w:rFonts w:ascii="Times New Roman" w:hAnsi="Times New Roman" w:cs="Times New Roman"/>
        </w:rPr>
        <w:t xml:space="preserve"> inanıyor, tüm personelimize baş</w:t>
      </w:r>
      <w:r w:rsidRPr="004E77A3">
        <w:rPr>
          <w:rFonts w:ascii="Times New Roman" w:hAnsi="Times New Roman" w:cs="Times New Roman"/>
          <w:color w:val="auto"/>
        </w:rPr>
        <w:t>arılar diliyorum</w:t>
      </w:r>
      <w:r>
        <w:rPr>
          <w:rFonts w:ascii="Times New Roman" w:hAnsi="Times New Roman" w:cs="Times New Roman"/>
          <w:color w:val="auto"/>
        </w:rPr>
        <w:t>.</w:t>
      </w:r>
    </w:p>
    <w:p w:rsidR="002A3AA4" w:rsidRDefault="002A3AA4" w:rsidP="002A3AA4">
      <w:pPr>
        <w:pStyle w:val="AralkYok"/>
        <w:spacing w:line="240" w:lineRule="atLeast"/>
        <w:jc w:val="right"/>
        <w:rPr>
          <w:rFonts w:ascii="Times New Roman" w:hAnsi="Times New Roman"/>
          <w:sz w:val="24"/>
          <w:szCs w:val="24"/>
        </w:rPr>
      </w:pPr>
      <w:r>
        <w:rPr>
          <w:rFonts w:ascii="Times New Roman" w:hAnsi="Times New Roman"/>
          <w:sz w:val="24"/>
          <w:szCs w:val="24"/>
        </w:rPr>
        <w:t xml:space="preserve">         </w:t>
      </w:r>
    </w:p>
    <w:p w:rsidR="002A3AA4" w:rsidRDefault="00911FF4" w:rsidP="00911FF4">
      <w:pPr>
        <w:pStyle w:val="AralkYok"/>
        <w:spacing w:line="240" w:lineRule="atLeast"/>
        <w:ind w:left="6372" w:firstLine="708"/>
        <w:rPr>
          <w:rFonts w:ascii="Times New Roman" w:hAnsi="Times New Roman"/>
          <w:sz w:val="24"/>
          <w:szCs w:val="24"/>
        </w:rPr>
      </w:pPr>
      <w:r>
        <w:rPr>
          <w:rFonts w:ascii="Times New Roman" w:hAnsi="Times New Roman"/>
          <w:sz w:val="24"/>
          <w:szCs w:val="24"/>
        </w:rPr>
        <w:t>Fevzi YILMAZ</w:t>
      </w:r>
    </w:p>
    <w:p w:rsidR="002A3AA4" w:rsidRPr="004E77A3" w:rsidRDefault="002A3AA4" w:rsidP="00911FF4">
      <w:pPr>
        <w:pStyle w:val="AralkYok"/>
        <w:spacing w:line="240" w:lineRule="atLeast"/>
        <w:rPr>
          <w:rFonts w:ascii="Times New Roman" w:hAnsi="Times New Roman"/>
          <w:sz w:val="24"/>
          <w:szCs w:val="24"/>
        </w:rPr>
      </w:pPr>
      <w:r>
        <w:rPr>
          <w:rFonts w:ascii="Times New Roman" w:hAnsi="Times New Roman"/>
          <w:sz w:val="24"/>
          <w:szCs w:val="24"/>
        </w:rPr>
        <w:t xml:space="preserve">                                                                                                                        </w:t>
      </w:r>
      <w:r w:rsidR="00911FF4">
        <w:rPr>
          <w:rFonts w:ascii="Times New Roman" w:hAnsi="Times New Roman"/>
          <w:sz w:val="24"/>
          <w:szCs w:val="24"/>
        </w:rPr>
        <w:t>O</w:t>
      </w:r>
      <w:r w:rsidRPr="005A0231">
        <w:rPr>
          <w:rFonts w:ascii="Times New Roman" w:hAnsi="Times New Roman"/>
          <w:sz w:val="24"/>
          <w:szCs w:val="24"/>
        </w:rPr>
        <w:t>kul Müdürü</w:t>
      </w:r>
    </w:p>
    <w:p w:rsidR="00AB6B3E" w:rsidRDefault="00AB6B3E" w:rsidP="00186E7A">
      <w:pPr>
        <w:pStyle w:val="AralkYok"/>
        <w:spacing w:line="276" w:lineRule="auto"/>
        <w:jc w:val="center"/>
        <w:rPr>
          <w:rFonts w:ascii="Tahoma" w:hAnsi="Tahoma" w:cs="Tahoma"/>
          <w:b/>
          <w:color w:val="0070C0"/>
          <w:sz w:val="56"/>
          <w:szCs w:val="56"/>
        </w:rPr>
      </w:pPr>
    </w:p>
    <w:p w:rsidR="002A3AA4" w:rsidRPr="004E77A3" w:rsidRDefault="002A3AA4" w:rsidP="002A3AA4">
      <w:pPr>
        <w:autoSpaceDE w:val="0"/>
        <w:autoSpaceDN w:val="0"/>
        <w:adjustRightInd w:val="0"/>
        <w:spacing w:line="360" w:lineRule="auto"/>
        <w:ind w:right="861"/>
        <w:jc w:val="center"/>
        <w:rPr>
          <w:rFonts w:ascii="Times New Roman" w:hAnsi="Times New Roman"/>
          <w:b/>
          <w:sz w:val="28"/>
          <w:szCs w:val="28"/>
        </w:rPr>
      </w:pPr>
      <w:r w:rsidRPr="004E77A3">
        <w:rPr>
          <w:rFonts w:ascii="Times New Roman" w:hAnsi="Times New Roman"/>
          <w:b/>
          <w:sz w:val="28"/>
          <w:szCs w:val="28"/>
        </w:rPr>
        <w:lastRenderedPageBreak/>
        <w:t>SUNUŞ</w:t>
      </w:r>
    </w:p>
    <w:p w:rsidR="002A3AA4" w:rsidRPr="00CD3005" w:rsidRDefault="002A3AA4" w:rsidP="00895D7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2A3AA4" w:rsidRPr="00CD3005" w:rsidRDefault="002A3AA4" w:rsidP="00895D7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rsidR="002A3AA4" w:rsidRPr="00CD3005" w:rsidRDefault="002A3AA4" w:rsidP="00895D7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2A3AA4" w:rsidRPr="00CD3005" w:rsidRDefault="002A3AA4" w:rsidP="00895D7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2A3AA4" w:rsidRDefault="002A3AA4" w:rsidP="00895D70">
      <w:pPr>
        <w:pStyle w:val="AralkYok"/>
        <w:spacing w:line="360" w:lineRule="auto"/>
        <w:ind w:firstLine="708"/>
        <w:jc w:val="both"/>
        <w:rPr>
          <w:rFonts w:ascii="Times New Roman" w:hAnsi="Times New Roman"/>
          <w:sz w:val="24"/>
          <w:szCs w:val="24"/>
        </w:rPr>
      </w:pPr>
      <w:r w:rsidRPr="00CD3005">
        <w:rPr>
          <w:rFonts w:ascii="Times New Roman" w:hAnsi="Times New Roman"/>
          <w:sz w:val="24"/>
          <w:szCs w:val="24"/>
        </w:rPr>
        <w:t xml:space="preserve">Cumhuriyetimizin 100. yılında ülkemizin dünyayı yöneten lider ülkelerden biri olacağını öngörüyoruz. Bu öngörüye </w:t>
      </w:r>
      <w:r>
        <w:rPr>
          <w:rFonts w:ascii="Times New Roman" w:hAnsi="Times New Roman"/>
          <w:sz w:val="24"/>
          <w:szCs w:val="24"/>
        </w:rPr>
        <w:t>dayanarak</w:t>
      </w:r>
      <w:r w:rsidRPr="00CD3005">
        <w:rPr>
          <w:rFonts w:ascii="Times New Roman" w:hAnsi="Times New Roman"/>
          <w:sz w:val="24"/>
          <w:szCs w:val="24"/>
        </w:rPr>
        <w:t xml:space="preserve"> </w:t>
      </w:r>
      <w:r>
        <w:rPr>
          <w:rFonts w:ascii="Times New Roman" w:hAnsi="Times New Roman"/>
          <w:sz w:val="24"/>
          <w:szCs w:val="24"/>
        </w:rPr>
        <w:t>okulumuzun</w:t>
      </w:r>
      <w:r w:rsidRPr="00CD3005">
        <w:rPr>
          <w:rFonts w:ascii="Times New Roman" w:hAnsi="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2A3AA4" w:rsidRDefault="002A3AA4" w:rsidP="002A3AA4">
      <w:pPr>
        <w:pStyle w:val="AralkYok"/>
        <w:spacing w:line="360" w:lineRule="auto"/>
        <w:jc w:val="both"/>
        <w:rPr>
          <w:rFonts w:ascii="Times New Roman" w:hAnsi="Times New Roman"/>
          <w:sz w:val="24"/>
          <w:szCs w:val="24"/>
        </w:rPr>
      </w:pPr>
    </w:p>
    <w:p w:rsidR="002A3AA4" w:rsidRPr="00E34227" w:rsidRDefault="002A3AA4" w:rsidP="002A3AA4">
      <w:pPr>
        <w:jc w:val="right"/>
        <w:rPr>
          <w:rFonts w:ascii="Times New Roman" w:hAnsi="Times New Roman"/>
          <w:sz w:val="24"/>
          <w:szCs w:val="24"/>
        </w:rPr>
      </w:pPr>
      <w:r w:rsidRPr="00E34227">
        <w:rPr>
          <w:rFonts w:ascii="Times New Roman" w:hAnsi="Times New Roman"/>
          <w:sz w:val="24"/>
          <w:szCs w:val="24"/>
        </w:rPr>
        <w:t>Stratejik Plan Hazırlama Ekibi</w:t>
      </w:r>
    </w:p>
    <w:p w:rsidR="00F775F5" w:rsidRDefault="00F775F5" w:rsidP="00186E7A">
      <w:pPr>
        <w:pStyle w:val="AralkYok"/>
        <w:spacing w:line="276" w:lineRule="auto"/>
        <w:jc w:val="center"/>
        <w:rPr>
          <w:rFonts w:ascii="Tahoma" w:hAnsi="Tahoma" w:cs="Tahoma"/>
          <w:b/>
          <w:color w:val="0070C0"/>
          <w:sz w:val="56"/>
          <w:szCs w:val="56"/>
        </w:rPr>
      </w:pPr>
    </w:p>
    <w:p w:rsidR="002A3AA4" w:rsidRDefault="002A3AA4" w:rsidP="00186E7A">
      <w:pPr>
        <w:pStyle w:val="AralkYok"/>
        <w:spacing w:line="276" w:lineRule="auto"/>
        <w:jc w:val="center"/>
        <w:rPr>
          <w:rFonts w:ascii="Tahoma" w:hAnsi="Tahoma" w:cs="Tahoma"/>
          <w:b/>
          <w:color w:val="0070C0"/>
          <w:sz w:val="56"/>
          <w:szCs w:val="56"/>
        </w:rPr>
      </w:pPr>
    </w:p>
    <w:p w:rsidR="002A3AA4" w:rsidRDefault="002A3AA4">
      <w:pPr>
        <w:rPr>
          <w:rFonts w:ascii="Tahoma" w:hAnsi="Tahoma" w:cs="Tahoma"/>
          <w:b/>
          <w:color w:val="0070C0"/>
          <w:sz w:val="56"/>
          <w:szCs w:val="56"/>
        </w:rPr>
      </w:pPr>
      <w:r>
        <w:rPr>
          <w:rFonts w:ascii="Tahoma" w:hAnsi="Tahoma" w:cs="Tahoma"/>
          <w:b/>
          <w:color w:val="0070C0"/>
          <w:sz w:val="56"/>
          <w:szCs w:val="56"/>
        </w:rPr>
        <w:br w:type="page"/>
      </w:r>
    </w:p>
    <w:p w:rsidR="005D3886" w:rsidRPr="00392672" w:rsidRDefault="005D3886" w:rsidP="005D3886">
      <w:pPr>
        <w:pStyle w:val="ListeParagraf"/>
        <w:tabs>
          <w:tab w:val="left" w:pos="3540"/>
        </w:tabs>
        <w:ind w:left="360"/>
        <w:jc w:val="center"/>
        <w:rPr>
          <w:rFonts w:ascii="Times New Roman" w:hAnsi="Times New Roman" w:cs="Times New Roman"/>
          <w:b/>
          <w:color w:val="000000" w:themeColor="text1"/>
          <w:sz w:val="32"/>
          <w:szCs w:val="32"/>
        </w:rPr>
      </w:pPr>
      <w:r w:rsidRPr="00392672">
        <w:rPr>
          <w:rFonts w:ascii="Times New Roman" w:hAnsi="Times New Roman" w:cs="Times New Roman"/>
          <w:b/>
          <w:color w:val="000000" w:themeColor="text1"/>
          <w:sz w:val="32"/>
          <w:szCs w:val="32"/>
        </w:rPr>
        <w:lastRenderedPageBreak/>
        <w:t>İÇİNDEKİLER</w:t>
      </w:r>
    </w:p>
    <w:p w:rsidR="005D3886" w:rsidRPr="00392672" w:rsidRDefault="005D3886" w:rsidP="005D3886">
      <w:pPr>
        <w:pStyle w:val="ListeParagraf"/>
        <w:tabs>
          <w:tab w:val="left" w:pos="3540"/>
        </w:tabs>
        <w:ind w:left="360"/>
        <w:rPr>
          <w:rFonts w:ascii="Times New Roman" w:hAnsi="Times New Roman" w:cs="Times New Roman"/>
          <w:b/>
          <w:color w:val="000000" w:themeColor="text1"/>
          <w:sz w:val="32"/>
          <w:szCs w:val="32"/>
        </w:rPr>
      </w:pPr>
    </w:p>
    <w:p w:rsidR="005D3886" w:rsidRPr="004C2F36" w:rsidRDefault="005D3886" w:rsidP="005D3886">
      <w:pPr>
        <w:pStyle w:val="ListeParagraf"/>
        <w:numPr>
          <w:ilvl w:val="0"/>
          <w:numId w:val="13"/>
        </w:numPr>
        <w:tabs>
          <w:tab w:val="left" w:pos="3540"/>
        </w:tabs>
        <w:spacing w:before="100" w:beforeAutospacing="1" w:after="100" w:afterAutospacing="1"/>
        <w:rPr>
          <w:rFonts w:ascii="Times New Roman" w:hAnsi="Times New Roman" w:cs="Times New Roman"/>
          <w:b/>
          <w:color w:val="000000" w:themeColor="text1"/>
        </w:rPr>
      </w:pPr>
      <w:r w:rsidRPr="004C2F36">
        <w:rPr>
          <w:rFonts w:ascii="Times New Roman" w:hAnsi="Times New Roman" w:cs="Times New Roman"/>
          <w:b/>
          <w:color w:val="000000" w:themeColor="text1"/>
        </w:rPr>
        <w:t>STRATEJİK PLAN HAZIRLIK SÜRECİ</w:t>
      </w:r>
      <w:r>
        <w:rPr>
          <w:rFonts w:ascii="Times New Roman" w:hAnsi="Times New Roman" w:cs="Times New Roman"/>
          <w:b/>
          <w:color w:val="000000" w:themeColor="text1"/>
        </w:rPr>
        <w:tab/>
      </w:r>
      <w:proofErr w:type="gramStart"/>
      <w:r w:rsidRPr="004C2F36">
        <w:rPr>
          <w:rFonts w:ascii="Times New Roman" w:hAnsi="Times New Roman" w:cs="Times New Roman"/>
          <w:b/>
          <w:color w:val="000000" w:themeColor="text1"/>
        </w:rPr>
        <w:t>………………………………</w:t>
      </w:r>
      <w:r>
        <w:rPr>
          <w:rFonts w:ascii="Times New Roman" w:hAnsi="Times New Roman" w:cs="Times New Roman"/>
          <w:b/>
          <w:color w:val="000000" w:themeColor="text1"/>
        </w:rPr>
        <w:t>………….</w:t>
      </w:r>
      <w:proofErr w:type="gramEnd"/>
      <w:r w:rsidRPr="004C2F36">
        <w:rPr>
          <w:rFonts w:ascii="Times New Roman" w:hAnsi="Times New Roman" w:cs="Times New Roman"/>
          <w:b/>
          <w:color w:val="000000" w:themeColor="text1"/>
        </w:rPr>
        <w:t>13</w:t>
      </w:r>
    </w:p>
    <w:p w:rsidR="005D3886" w:rsidRPr="004C2F36" w:rsidRDefault="005D3886" w:rsidP="005D3886">
      <w:pPr>
        <w:pStyle w:val="ListeParagraf"/>
        <w:numPr>
          <w:ilvl w:val="0"/>
          <w:numId w:val="6"/>
        </w:numPr>
        <w:tabs>
          <w:tab w:val="left" w:pos="3540"/>
        </w:tabs>
        <w:spacing w:before="100" w:beforeAutospacing="1" w:after="100" w:afterAutospacing="1"/>
        <w:rPr>
          <w:rFonts w:ascii="Times New Roman" w:hAnsi="Times New Roman" w:cs="Times New Roman"/>
          <w:color w:val="000000" w:themeColor="text1"/>
        </w:rPr>
      </w:pPr>
      <w:r w:rsidRPr="004C2F36">
        <w:rPr>
          <w:rFonts w:ascii="Times New Roman" w:hAnsi="Times New Roman" w:cs="Times New Roman"/>
          <w:color w:val="000000" w:themeColor="text1"/>
        </w:rPr>
        <w:t>PLANIN SAHİPLENİLMESİ</w:t>
      </w:r>
      <w:r>
        <w:rPr>
          <w:rFonts w:ascii="Times New Roman" w:hAnsi="Times New Roman" w:cs="Times New Roman"/>
          <w:color w:val="000000" w:themeColor="text1"/>
        </w:rPr>
        <w:tab/>
      </w:r>
      <w:proofErr w:type="gramStart"/>
      <w:r>
        <w:rPr>
          <w:rFonts w:ascii="Times New Roman" w:hAnsi="Times New Roman" w:cs="Times New Roman"/>
          <w:color w:val="000000" w:themeColor="text1"/>
        </w:rPr>
        <w:t>...</w:t>
      </w:r>
      <w:r w:rsidRPr="004C2F36">
        <w:rPr>
          <w:rFonts w:ascii="Times New Roman" w:hAnsi="Times New Roman" w:cs="Times New Roman"/>
          <w:color w:val="000000" w:themeColor="text1"/>
        </w:rPr>
        <w:t>………………………………………………</w:t>
      </w:r>
      <w:r>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13</w:t>
      </w:r>
    </w:p>
    <w:p w:rsidR="005D3886" w:rsidRPr="004C2F36" w:rsidRDefault="005D3886" w:rsidP="005D3886">
      <w:pPr>
        <w:pStyle w:val="ListeParagraf"/>
        <w:numPr>
          <w:ilvl w:val="0"/>
          <w:numId w:val="6"/>
        </w:numPr>
        <w:tabs>
          <w:tab w:val="left" w:pos="3540"/>
        </w:tabs>
        <w:spacing w:before="100" w:beforeAutospacing="1" w:after="100" w:afterAutospacing="1"/>
        <w:rPr>
          <w:rFonts w:ascii="Times New Roman" w:hAnsi="Times New Roman" w:cs="Times New Roman"/>
          <w:color w:val="000000" w:themeColor="text1"/>
        </w:rPr>
      </w:pPr>
      <w:r w:rsidRPr="004C2F36">
        <w:rPr>
          <w:rFonts w:ascii="Times New Roman" w:hAnsi="Times New Roman" w:cs="Times New Roman"/>
          <w:color w:val="000000" w:themeColor="text1"/>
        </w:rPr>
        <w:t>PLANLAMA SÜRECİNİN ORGANİZASYONU</w:t>
      </w:r>
      <w:r>
        <w:rPr>
          <w:rFonts w:ascii="Times New Roman" w:hAnsi="Times New Roman" w:cs="Times New Roman"/>
          <w:color w:val="000000" w:themeColor="text1"/>
        </w:rPr>
        <w:tab/>
      </w:r>
      <w:proofErr w:type="gramStart"/>
      <w:r>
        <w:rPr>
          <w:rFonts w:ascii="Times New Roman" w:hAnsi="Times New Roman" w:cs="Times New Roman"/>
          <w:color w:val="000000" w:themeColor="text1"/>
        </w:rPr>
        <w:t>....</w:t>
      </w:r>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13</w:t>
      </w:r>
    </w:p>
    <w:p w:rsidR="005D3886" w:rsidRPr="004C2F36" w:rsidRDefault="005D3886" w:rsidP="005D3886">
      <w:pPr>
        <w:pStyle w:val="ListeParagraf"/>
        <w:numPr>
          <w:ilvl w:val="0"/>
          <w:numId w:val="16"/>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bCs/>
          <w:color w:val="000000" w:themeColor="text1"/>
        </w:rPr>
        <w:t xml:space="preserve">Selahattin </w:t>
      </w:r>
      <w:proofErr w:type="spellStart"/>
      <w:r w:rsidRPr="004C2F36">
        <w:rPr>
          <w:rFonts w:ascii="Times New Roman" w:hAnsi="Times New Roman" w:cs="Times New Roman"/>
          <w:bCs/>
          <w:color w:val="000000" w:themeColor="text1"/>
        </w:rPr>
        <w:t>Ülkümen</w:t>
      </w:r>
      <w:proofErr w:type="spellEnd"/>
      <w:r w:rsidRPr="004C2F36">
        <w:rPr>
          <w:rFonts w:ascii="Times New Roman" w:hAnsi="Times New Roman" w:cs="Times New Roman"/>
          <w:bCs/>
          <w:color w:val="000000" w:themeColor="text1"/>
        </w:rPr>
        <w:t xml:space="preserve"> Müdürlüğü Stratejik Plan Üst Kurulu</w:t>
      </w:r>
      <w:r>
        <w:rPr>
          <w:rFonts w:ascii="Times New Roman" w:hAnsi="Times New Roman" w:cs="Times New Roman"/>
          <w:bCs/>
          <w:color w:val="000000" w:themeColor="text1"/>
        </w:rPr>
        <w:tab/>
      </w:r>
      <w:proofErr w:type="gramStart"/>
      <w:r>
        <w:rPr>
          <w:rFonts w:ascii="Times New Roman" w:hAnsi="Times New Roman" w:cs="Times New Roman"/>
          <w:bCs/>
          <w:color w:val="000000" w:themeColor="text1"/>
        </w:rPr>
        <w:t>…………...</w:t>
      </w:r>
      <w:r w:rsidRPr="004C2F36">
        <w:rPr>
          <w:rFonts w:ascii="Times New Roman" w:hAnsi="Times New Roman" w:cs="Times New Roman"/>
          <w:bCs/>
          <w:color w:val="000000" w:themeColor="text1"/>
        </w:rPr>
        <w:t>…………….</w:t>
      </w:r>
      <w:proofErr w:type="gramEnd"/>
      <w:r w:rsidRPr="004C2F36">
        <w:rPr>
          <w:rFonts w:ascii="Times New Roman" w:hAnsi="Times New Roman" w:cs="Times New Roman"/>
          <w:bCs/>
          <w:color w:val="000000" w:themeColor="text1"/>
        </w:rPr>
        <w:t>13</w:t>
      </w:r>
    </w:p>
    <w:p w:rsidR="005D3886" w:rsidRPr="004C2F36" w:rsidRDefault="005D3886" w:rsidP="005D3886">
      <w:pPr>
        <w:pStyle w:val="ListeParagraf"/>
        <w:numPr>
          <w:ilvl w:val="0"/>
          <w:numId w:val="16"/>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bCs/>
          <w:color w:val="000000" w:themeColor="text1"/>
        </w:rPr>
        <w:t>Stratejik Plan Koordinasyon Ekibi</w:t>
      </w:r>
      <w:r>
        <w:rPr>
          <w:rFonts w:ascii="Times New Roman" w:hAnsi="Times New Roman" w:cs="Times New Roman"/>
          <w:bCs/>
          <w:color w:val="000000" w:themeColor="text1"/>
        </w:rPr>
        <w:tab/>
      </w:r>
      <w:proofErr w:type="gramStart"/>
      <w:r w:rsidRPr="004C2F36">
        <w:rPr>
          <w:rFonts w:ascii="Times New Roman" w:hAnsi="Times New Roman" w:cs="Times New Roman"/>
          <w:bCs/>
          <w:color w:val="000000" w:themeColor="text1"/>
        </w:rPr>
        <w:t>………………………</w:t>
      </w:r>
      <w:r>
        <w:rPr>
          <w:rFonts w:ascii="Times New Roman" w:hAnsi="Times New Roman" w:cs="Times New Roman"/>
          <w:bCs/>
          <w:color w:val="000000" w:themeColor="text1"/>
        </w:rPr>
        <w:t>…….</w:t>
      </w:r>
      <w:r w:rsidRPr="004C2F36">
        <w:rPr>
          <w:rFonts w:ascii="Times New Roman" w:hAnsi="Times New Roman" w:cs="Times New Roman"/>
          <w:bCs/>
          <w:color w:val="000000" w:themeColor="text1"/>
        </w:rPr>
        <w:t>……………………..</w:t>
      </w:r>
      <w:proofErr w:type="gramEnd"/>
      <w:r w:rsidRPr="004C2F36">
        <w:rPr>
          <w:rFonts w:ascii="Times New Roman" w:hAnsi="Times New Roman" w:cs="Times New Roman"/>
          <w:bCs/>
          <w:color w:val="000000" w:themeColor="text1"/>
        </w:rPr>
        <w:t>13</w:t>
      </w:r>
    </w:p>
    <w:p w:rsidR="005D3886" w:rsidRPr="004C2F36" w:rsidRDefault="005D3886" w:rsidP="005D3886">
      <w:pPr>
        <w:pStyle w:val="ListeParagraf"/>
        <w:numPr>
          <w:ilvl w:val="0"/>
          <w:numId w:val="6"/>
        </w:numPr>
        <w:tabs>
          <w:tab w:val="left" w:pos="3540"/>
        </w:tabs>
        <w:spacing w:before="100" w:beforeAutospacing="1" w:after="100" w:afterAutospacing="1"/>
        <w:rPr>
          <w:rFonts w:ascii="Times New Roman" w:hAnsi="Times New Roman" w:cs="Times New Roman"/>
          <w:color w:val="000000" w:themeColor="text1"/>
        </w:rPr>
      </w:pPr>
      <w:r w:rsidRPr="004C2F36">
        <w:rPr>
          <w:rFonts w:ascii="Times New Roman" w:hAnsi="Times New Roman" w:cs="Times New Roman"/>
          <w:color w:val="000000" w:themeColor="text1"/>
        </w:rPr>
        <w:t>İHTİYAÇLARIN TESPİTİ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13</w:t>
      </w:r>
    </w:p>
    <w:p w:rsidR="005D3886" w:rsidRPr="004C2F36" w:rsidRDefault="005D3886" w:rsidP="005D3886">
      <w:pPr>
        <w:pStyle w:val="ListeParagraf"/>
        <w:numPr>
          <w:ilvl w:val="0"/>
          <w:numId w:val="6"/>
        </w:numPr>
        <w:tabs>
          <w:tab w:val="left" w:pos="3540"/>
        </w:tabs>
        <w:spacing w:before="100" w:beforeAutospacing="1" w:after="100" w:afterAutospacing="1"/>
        <w:rPr>
          <w:rFonts w:ascii="Times New Roman" w:hAnsi="Times New Roman" w:cs="Times New Roman"/>
          <w:color w:val="000000" w:themeColor="text1"/>
        </w:rPr>
      </w:pPr>
      <w:r w:rsidRPr="004C2F36">
        <w:rPr>
          <w:rFonts w:ascii="Times New Roman" w:hAnsi="Times New Roman" w:cs="Times New Roman"/>
          <w:color w:val="000000" w:themeColor="text1"/>
        </w:rPr>
        <w:t>ZAMAN PLANI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13</w:t>
      </w:r>
      <w:r>
        <w:rPr>
          <w:rFonts w:ascii="Times New Roman" w:hAnsi="Times New Roman" w:cs="Times New Roman"/>
          <w:color w:val="000000" w:themeColor="text1"/>
        </w:rPr>
        <w:br/>
      </w:r>
    </w:p>
    <w:p w:rsidR="005D3886" w:rsidRPr="004C2F36" w:rsidRDefault="005D3886" w:rsidP="005D3886">
      <w:pPr>
        <w:pStyle w:val="ListeParagraf"/>
        <w:numPr>
          <w:ilvl w:val="0"/>
          <w:numId w:val="13"/>
        </w:numPr>
        <w:tabs>
          <w:tab w:val="left" w:pos="3540"/>
        </w:tabs>
        <w:rPr>
          <w:rFonts w:ascii="Times New Roman" w:hAnsi="Times New Roman" w:cs="Times New Roman"/>
          <w:b/>
          <w:color w:val="000000" w:themeColor="text1"/>
        </w:rPr>
      </w:pPr>
      <w:r w:rsidRPr="004C2F36">
        <w:rPr>
          <w:rFonts w:ascii="Times New Roman" w:hAnsi="Times New Roman" w:cs="Times New Roman"/>
          <w:b/>
          <w:color w:val="000000" w:themeColor="text1"/>
        </w:rPr>
        <w:t>DURUM ANALİZİ</w:t>
      </w:r>
      <w:r>
        <w:rPr>
          <w:rFonts w:ascii="Times New Roman" w:hAnsi="Times New Roman" w:cs="Times New Roman"/>
          <w:b/>
          <w:color w:val="000000" w:themeColor="text1"/>
        </w:rPr>
        <w:tab/>
        <w:t xml:space="preserve">  </w:t>
      </w:r>
      <w:proofErr w:type="gramStart"/>
      <w:r w:rsidRPr="004C2F36">
        <w:rPr>
          <w:rFonts w:ascii="Times New Roman" w:hAnsi="Times New Roman" w:cs="Times New Roman"/>
          <w:b/>
          <w:color w:val="000000" w:themeColor="text1"/>
        </w:rPr>
        <w:t>……………………………………</w:t>
      </w:r>
      <w:r>
        <w:rPr>
          <w:rFonts w:ascii="Times New Roman" w:hAnsi="Times New Roman" w:cs="Times New Roman"/>
          <w:b/>
          <w:color w:val="000000" w:themeColor="text1"/>
        </w:rPr>
        <w:t>……………….</w:t>
      </w:r>
      <w:r w:rsidRPr="004C2F36">
        <w:rPr>
          <w:rFonts w:ascii="Times New Roman" w:hAnsi="Times New Roman" w:cs="Times New Roman"/>
          <w:b/>
          <w:color w:val="000000" w:themeColor="text1"/>
        </w:rPr>
        <w:t>……</w:t>
      </w:r>
      <w:proofErr w:type="gramEnd"/>
      <w:r w:rsidRPr="004C2F36">
        <w:rPr>
          <w:rFonts w:ascii="Times New Roman" w:hAnsi="Times New Roman" w:cs="Times New Roman"/>
          <w:b/>
          <w:color w:val="000000" w:themeColor="text1"/>
        </w:rPr>
        <w:t>14</w:t>
      </w:r>
    </w:p>
    <w:p w:rsidR="005D3886" w:rsidRPr="004C2F36" w:rsidRDefault="005D3886" w:rsidP="005D3886">
      <w:pPr>
        <w:pStyle w:val="ListeParagraf"/>
        <w:numPr>
          <w:ilvl w:val="0"/>
          <w:numId w:val="14"/>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TARİHİ GELİŞİM</w:t>
      </w:r>
      <w:r>
        <w:rPr>
          <w:rFonts w:ascii="Times New Roman" w:hAnsi="Times New Roman" w:cs="Times New Roman"/>
          <w:color w:val="000000" w:themeColor="text1"/>
        </w:rPr>
        <w:tab/>
      </w:r>
      <w:proofErr w:type="gramStart"/>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15</w:t>
      </w:r>
    </w:p>
    <w:p w:rsidR="005D3886" w:rsidRPr="004C2F36" w:rsidRDefault="005D3886" w:rsidP="005D3886">
      <w:pPr>
        <w:pStyle w:val="ListeParagraf"/>
        <w:numPr>
          <w:ilvl w:val="0"/>
          <w:numId w:val="14"/>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YASAL YÜKÜMLÜLÜKLER VE MEVZUAT ANALİZİ</w:t>
      </w:r>
      <w:r>
        <w:rPr>
          <w:rFonts w:ascii="Times New Roman" w:hAnsi="Times New Roman" w:cs="Times New Roman"/>
          <w:color w:val="000000" w:themeColor="text1"/>
        </w:rPr>
        <w:tab/>
      </w:r>
      <w:proofErr w:type="gramStart"/>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15</w:t>
      </w:r>
    </w:p>
    <w:p w:rsidR="005D3886" w:rsidRPr="004C2F36" w:rsidRDefault="005D3886" w:rsidP="005D3886">
      <w:pPr>
        <w:pStyle w:val="ListeParagraf"/>
        <w:numPr>
          <w:ilvl w:val="0"/>
          <w:numId w:val="14"/>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FAALİYET ALANLARI İLE ÜRÜN VE HİZMETLERİN BELİRLENMESİ</w:t>
      </w:r>
      <w:r>
        <w:rPr>
          <w:rFonts w:ascii="Times New Roman" w:hAnsi="Times New Roman" w:cs="Times New Roman"/>
          <w:color w:val="000000" w:themeColor="text1"/>
        </w:rPr>
        <w:tab/>
      </w:r>
      <w:proofErr w:type="gramStart"/>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16</w:t>
      </w:r>
    </w:p>
    <w:p w:rsidR="005D3886" w:rsidRPr="004C2F36" w:rsidRDefault="005D3886" w:rsidP="005D3886">
      <w:pPr>
        <w:pStyle w:val="ListeParagraf"/>
        <w:numPr>
          <w:ilvl w:val="0"/>
          <w:numId w:val="14"/>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 xml:space="preserve">PAYDAŞ ANALİZİ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18</w:t>
      </w:r>
    </w:p>
    <w:p w:rsidR="005D3886" w:rsidRPr="004C2F36" w:rsidRDefault="005D3886" w:rsidP="005D3886">
      <w:pPr>
        <w:pStyle w:val="ListeParagraf"/>
        <w:numPr>
          <w:ilvl w:val="0"/>
          <w:numId w:val="17"/>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Paydaşların Tespiti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18</w:t>
      </w:r>
    </w:p>
    <w:p w:rsidR="005D3886" w:rsidRPr="004C2F36" w:rsidRDefault="005D3886" w:rsidP="005D3886">
      <w:pPr>
        <w:pStyle w:val="ListeParagraf"/>
        <w:numPr>
          <w:ilvl w:val="0"/>
          <w:numId w:val="17"/>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 xml:space="preserve">Paydaşların </w:t>
      </w:r>
      <w:proofErr w:type="spellStart"/>
      <w:r w:rsidRPr="004C2F36">
        <w:rPr>
          <w:rFonts w:ascii="Times New Roman" w:hAnsi="Times New Roman" w:cs="Times New Roman"/>
          <w:color w:val="000000" w:themeColor="text1"/>
        </w:rPr>
        <w:t>Önceliklendirilmesi</w:t>
      </w:r>
      <w:proofErr w:type="spellEnd"/>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18</w:t>
      </w:r>
    </w:p>
    <w:p w:rsidR="005D3886" w:rsidRPr="004C2F36" w:rsidRDefault="005D3886" w:rsidP="005D3886">
      <w:pPr>
        <w:pStyle w:val="ListeParagraf"/>
        <w:numPr>
          <w:ilvl w:val="0"/>
          <w:numId w:val="17"/>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Paydaşların Görüş ve Önerilerinin Alınması ve Değerlendirilmesi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18</w:t>
      </w:r>
    </w:p>
    <w:p w:rsidR="005D3886" w:rsidRPr="004C2F36" w:rsidRDefault="005D3886" w:rsidP="005D3886">
      <w:pPr>
        <w:pStyle w:val="ListeParagraf"/>
        <w:numPr>
          <w:ilvl w:val="0"/>
          <w:numId w:val="14"/>
        </w:numPr>
        <w:tabs>
          <w:tab w:val="left" w:pos="3540"/>
        </w:tabs>
        <w:rPr>
          <w:rFonts w:ascii="Times New Roman" w:hAnsi="Times New Roman" w:cs="Times New Roman"/>
          <w:color w:val="000000" w:themeColor="text1"/>
        </w:rPr>
      </w:pPr>
      <w:r w:rsidRPr="004C2F36">
        <w:rPr>
          <w:rFonts w:ascii="Times New Roman" w:hAnsi="Times New Roman" w:cs="Times New Roman"/>
          <w:color w:val="000000" w:themeColor="text1"/>
        </w:rPr>
        <w:t>KURUM  İÇİ ANALİZ</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20</w:t>
      </w:r>
    </w:p>
    <w:p w:rsidR="005D3886" w:rsidRPr="004C2F36" w:rsidRDefault="005D3886" w:rsidP="005D3886">
      <w:pPr>
        <w:pStyle w:val="ListeParagraf"/>
        <w:numPr>
          <w:ilvl w:val="0"/>
          <w:numId w:val="18"/>
        </w:numPr>
        <w:spacing w:after="160"/>
        <w:rPr>
          <w:rFonts w:ascii="Times New Roman" w:eastAsiaTheme="minorHAnsi" w:hAnsi="Times New Roman" w:cs="Times New Roman"/>
          <w:color w:val="000000" w:themeColor="text1"/>
          <w:lang w:eastAsia="en-US"/>
        </w:rPr>
      </w:pPr>
      <w:r w:rsidRPr="004C2F36">
        <w:rPr>
          <w:rFonts w:ascii="Times New Roman" w:eastAsiaTheme="minorHAnsi" w:hAnsi="Times New Roman" w:cs="Times New Roman"/>
          <w:color w:val="000000" w:themeColor="text1"/>
          <w:lang w:eastAsia="en-US"/>
        </w:rPr>
        <w:t>Teşkilat Yapısı</w:t>
      </w:r>
      <w:r>
        <w:rPr>
          <w:rFonts w:ascii="Times New Roman" w:eastAsiaTheme="minorHAnsi" w:hAnsi="Times New Roman" w:cs="Times New Roman"/>
          <w:color w:val="000000" w:themeColor="text1"/>
          <w:lang w:eastAsia="en-US"/>
        </w:rPr>
        <w:tab/>
      </w:r>
      <w:proofErr w:type="gramStart"/>
      <w:r w:rsidRPr="004C2F36">
        <w:rPr>
          <w:rFonts w:ascii="Times New Roman" w:eastAsiaTheme="minorHAnsi" w:hAnsi="Times New Roman" w:cs="Times New Roman"/>
          <w:color w:val="000000" w:themeColor="text1"/>
          <w:lang w:eastAsia="en-US"/>
        </w:rPr>
        <w:t>…………………………………………………</w:t>
      </w:r>
      <w:r>
        <w:rPr>
          <w:rFonts w:ascii="Times New Roman" w:eastAsiaTheme="minorHAnsi" w:hAnsi="Times New Roman" w:cs="Times New Roman"/>
          <w:color w:val="000000" w:themeColor="text1"/>
          <w:lang w:eastAsia="en-US"/>
        </w:rPr>
        <w:t>………………….</w:t>
      </w:r>
      <w:proofErr w:type="gramEnd"/>
      <w:r w:rsidRPr="004C2F36">
        <w:rPr>
          <w:rFonts w:ascii="Times New Roman" w:eastAsiaTheme="minorHAnsi" w:hAnsi="Times New Roman" w:cs="Times New Roman"/>
          <w:color w:val="000000" w:themeColor="text1"/>
          <w:lang w:eastAsia="en-US"/>
        </w:rPr>
        <w:t>20</w:t>
      </w:r>
    </w:p>
    <w:p w:rsidR="005D3886" w:rsidRPr="004C2F36" w:rsidRDefault="005D3886" w:rsidP="005D3886">
      <w:pPr>
        <w:pStyle w:val="ListeParagraf"/>
        <w:numPr>
          <w:ilvl w:val="0"/>
          <w:numId w:val="18"/>
        </w:numPr>
        <w:tabs>
          <w:tab w:val="left" w:pos="708"/>
          <w:tab w:val="left" w:pos="1416"/>
          <w:tab w:val="left" w:pos="2124"/>
          <w:tab w:val="left" w:pos="2832"/>
          <w:tab w:val="left" w:pos="3540"/>
          <w:tab w:val="left" w:pos="4248"/>
          <w:tab w:val="left" w:pos="4956"/>
          <w:tab w:val="left" w:pos="6315"/>
          <w:tab w:val="left" w:pos="6420"/>
        </w:tabs>
        <w:spacing w:after="0"/>
        <w:jc w:val="both"/>
        <w:rPr>
          <w:rFonts w:ascii="Times New Roman" w:hAnsi="Times New Roman" w:cs="Times New Roman"/>
          <w:color w:val="000000" w:themeColor="text1"/>
        </w:rPr>
      </w:pPr>
      <w:r w:rsidRPr="004C2F36">
        <w:rPr>
          <w:rFonts w:ascii="Times New Roman" w:hAnsi="Times New Roman" w:cs="Times New Roman"/>
          <w:color w:val="000000" w:themeColor="text1"/>
        </w:rPr>
        <w:t>İnsan Kaynakları</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20</w:t>
      </w:r>
    </w:p>
    <w:p w:rsidR="005D3886" w:rsidRPr="004C2F36" w:rsidRDefault="005D3886" w:rsidP="005D3886">
      <w:pPr>
        <w:pStyle w:val="ListeParagraf"/>
        <w:numPr>
          <w:ilvl w:val="0"/>
          <w:numId w:val="18"/>
        </w:numPr>
        <w:tabs>
          <w:tab w:val="left" w:pos="708"/>
          <w:tab w:val="left" w:pos="1416"/>
          <w:tab w:val="left" w:pos="2124"/>
          <w:tab w:val="left" w:pos="2832"/>
          <w:tab w:val="left" w:pos="3540"/>
          <w:tab w:val="left" w:pos="4248"/>
          <w:tab w:val="left" w:pos="4956"/>
          <w:tab w:val="left" w:pos="6315"/>
          <w:tab w:val="left" w:pos="6420"/>
        </w:tabs>
        <w:spacing w:after="0"/>
        <w:jc w:val="both"/>
        <w:rPr>
          <w:rFonts w:ascii="Times New Roman" w:hAnsi="Times New Roman" w:cs="Times New Roman"/>
          <w:color w:val="000000" w:themeColor="text1"/>
        </w:rPr>
      </w:pPr>
      <w:r w:rsidRPr="004C2F36">
        <w:rPr>
          <w:rFonts w:ascii="Times New Roman" w:hAnsi="Times New Roman" w:cs="Times New Roman"/>
          <w:color w:val="000000" w:themeColor="text1"/>
        </w:rPr>
        <w:t>Kurum Kültürü</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21</w:t>
      </w:r>
    </w:p>
    <w:p w:rsidR="005D3886" w:rsidRPr="004C2F36" w:rsidRDefault="005D3886" w:rsidP="005D3886">
      <w:pPr>
        <w:pStyle w:val="ListeParagraf"/>
        <w:numPr>
          <w:ilvl w:val="0"/>
          <w:numId w:val="18"/>
        </w:numPr>
        <w:jc w:val="both"/>
        <w:rPr>
          <w:rFonts w:ascii="Times New Roman" w:hAnsi="Times New Roman" w:cs="Times New Roman"/>
          <w:color w:val="000000" w:themeColor="text1"/>
        </w:rPr>
      </w:pPr>
      <w:r w:rsidRPr="004C2F36">
        <w:rPr>
          <w:rFonts w:ascii="Times New Roman" w:hAnsi="Times New Roman" w:cs="Times New Roman"/>
          <w:color w:val="000000" w:themeColor="text1"/>
        </w:rPr>
        <w:t>Teknoloji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21</w:t>
      </w:r>
    </w:p>
    <w:p w:rsidR="005D3886" w:rsidRPr="004C2F36" w:rsidRDefault="005D3886" w:rsidP="005D3886">
      <w:pPr>
        <w:pStyle w:val="ListeParagraf"/>
        <w:numPr>
          <w:ilvl w:val="0"/>
          <w:numId w:val="18"/>
        </w:numPr>
        <w:jc w:val="both"/>
        <w:rPr>
          <w:rFonts w:ascii="Times New Roman" w:hAnsi="Times New Roman" w:cs="Times New Roman"/>
          <w:color w:val="000000" w:themeColor="text1"/>
        </w:rPr>
      </w:pPr>
      <w:r w:rsidRPr="004C2F36">
        <w:rPr>
          <w:rFonts w:ascii="Times New Roman" w:hAnsi="Times New Roman" w:cs="Times New Roman"/>
          <w:color w:val="000000" w:themeColor="text1"/>
        </w:rPr>
        <w:t>Mali Durum</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22</w:t>
      </w:r>
    </w:p>
    <w:p w:rsidR="005D3886" w:rsidRPr="004C2F36" w:rsidRDefault="005D3886" w:rsidP="005D3886">
      <w:pPr>
        <w:pStyle w:val="ListeParagraf"/>
        <w:numPr>
          <w:ilvl w:val="0"/>
          <w:numId w:val="14"/>
        </w:numPr>
        <w:tabs>
          <w:tab w:val="left" w:pos="3540"/>
        </w:tabs>
        <w:rPr>
          <w:rFonts w:ascii="Times New Roman" w:hAnsi="Times New Roman" w:cs="Times New Roman"/>
          <w:color w:val="000000" w:themeColor="text1"/>
        </w:rPr>
      </w:pPr>
      <w:r w:rsidRPr="004C2F36">
        <w:rPr>
          <w:rFonts w:ascii="Times New Roman" w:hAnsi="Times New Roman" w:cs="Times New Roman"/>
          <w:color w:val="000000" w:themeColor="text1"/>
        </w:rPr>
        <w:t>KURUM DIŞI  ANALİZ</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23</w:t>
      </w:r>
    </w:p>
    <w:p w:rsidR="005D3886" w:rsidRPr="004C2F36" w:rsidRDefault="005D3886" w:rsidP="005D3886">
      <w:pPr>
        <w:pStyle w:val="ListeParagraf"/>
        <w:tabs>
          <w:tab w:val="left" w:pos="3540"/>
        </w:tabs>
        <w:rPr>
          <w:rFonts w:ascii="Times New Roman" w:hAnsi="Times New Roman" w:cs="Times New Roman"/>
          <w:color w:val="000000" w:themeColor="text1"/>
        </w:rPr>
      </w:pPr>
      <w:r w:rsidRPr="004C2F36">
        <w:rPr>
          <w:rFonts w:ascii="Times New Roman" w:hAnsi="Times New Roman" w:cs="Times New Roman"/>
          <w:color w:val="000000" w:themeColor="text1"/>
        </w:rPr>
        <w:t xml:space="preserve">1- Üst Politika Belgeleri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23</w:t>
      </w:r>
    </w:p>
    <w:p w:rsidR="005D3886" w:rsidRPr="004C2F36" w:rsidRDefault="005D3886" w:rsidP="005D3886">
      <w:pPr>
        <w:pStyle w:val="ListeParagraf"/>
        <w:tabs>
          <w:tab w:val="left" w:pos="3540"/>
        </w:tabs>
        <w:rPr>
          <w:rFonts w:ascii="Times New Roman" w:hAnsi="Times New Roman" w:cs="Times New Roman"/>
          <w:color w:val="000000" w:themeColor="text1"/>
        </w:rPr>
      </w:pPr>
      <w:r w:rsidRPr="004C2F36">
        <w:rPr>
          <w:rFonts w:ascii="Times New Roman" w:hAnsi="Times New Roman" w:cs="Times New Roman"/>
          <w:color w:val="000000" w:themeColor="text1"/>
        </w:rPr>
        <w:t xml:space="preserve">2- PEST Analizi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23</w:t>
      </w:r>
    </w:p>
    <w:p w:rsidR="005D3886" w:rsidRPr="004C2F36" w:rsidRDefault="005D3886" w:rsidP="005D3886">
      <w:pPr>
        <w:pStyle w:val="Balk3"/>
        <w:numPr>
          <w:ilvl w:val="1"/>
          <w:numId w:val="46"/>
        </w:numPr>
        <w:ind w:left="1701"/>
        <w:jc w:val="both"/>
        <w:rPr>
          <w:rFonts w:ascii="Times New Roman" w:hAnsi="Times New Roman" w:cs="Times New Roman"/>
          <w:color w:val="000000" w:themeColor="text1"/>
          <w:sz w:val="22"/>
          <w:szCs w:val="22"/>
        </w:rPr>
      </w:pPr>
      <w:r w:rsidRPr="004C2F36">
        <w:rPr>
          <w:rFonts w:ascii="Times New Roman" w:hAnsi="Times New Roman" w:cs="Times New Roman"/>
          <w:color w:val="000000" w:themeColor="text1"/>
          <w:sz w:val="22"/>
          <w:szCs w:val="22"/>
        </w:rPr>
        <w:t>- Politik Faktörler</w:t>
      </w:r>
      <w:r>
        <w:rPr>
          <w:rFonts w:ascii="Times New Roman" w:hAnsi="Times New Roman" w:cs="Times New Roman"/>
          <w:color w:val="000000" w:themeColor="text1"/>
          <w:sz w:val="22"/>
          <w:szCs w:val="22"/>
        </w:rPr>
        <w:tab/>
      </w:r>
      <w:proofErr w:type="gramStart"/>
      <w:r w:rsidRPr="004C2F36">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w:t>
      </w:r>
      <w:r w:rsidRPr="004C2F36">
        <w:rPr>
          <w:rFonts w:ascii="Times New Roman" w:hAnsi="Times New Roman" w:cs="Times New Roman"/>
          <w:color w:val="000000" w:themeColor="text1"/>
          <w:sz w:val="22"/>
          <w:szCs w:val="22"/>
        </w:rPr>
        <w:t>…</w:t>
      </w:r>
      <w:proofErr w:type="gramEnd"/>
      <w:r w:rsidRPr="004C2F36">
        <w:rPr>
          <w:rFonts w:ascii="Times New Roman" w:hAnsi="Times New Roman" w:cs="Times New Roman"/>
          <w:color w:val="000000" w:themeColor="text1"/>
          <w:sz w:val="22"/>
          <w:szCs w:val="22"/>
        </w:rPr>
        <w:t>23</w:t>
      </w:r>
    </w:p>
    <w:p w:rsidR="005D3886" w:rsidRPr="004C2F36" w:rsidRDefault="005D3886" w:rsidP="005D3886">
      <w:pPr>
        <w:pStyle w:val="ListeParagraf"/>
        <w:numPr>
          <w:ilvl w:val="1"/>
          <w:numId w:val="46"/>
        </w:numPr>
        <w:ind w:left="1701"/>
        <w:rPr>
          <w:rFonts w:ascii="Times New Roman" w:hAnsi="Times New Roman" w:cs="Times New Roman"/>
          <w:color w:val="000000" w:themeColor="text1"/>
        </w:rPr>
      </w:pPr>
      <w:r w:rsidRPr="004C2F36">
        <w:rPr>
          <w:rFonts w:ascii="Times New Roman" w:hAnsi="Times New Roman" w:cs="Times New Roman"/>
          <w:color w:val="000000" w:themeColor="text1"/>
        </w:rPr>
        <w:t>- Ekonomik Faktörler</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23</w:t>
      </w:r>
    </w:p>
    <w:p w:rsidR="005D3886" w:rsidRPr="004C2F36" w:rsidRDefault="005D3886" w:rsidP="005D3886">
      <w:pPr>
        <w:pStyle w:val="ListeParagraf"/>
        <w:numPr>
          <w:ilvl w:val="1"/>
          <w:numId w:val="46"/>
        </w:numPr>
        <w:ind w:left="1701"/>
        <w:rPr>
          <w:rFonts w:ascii="Times New Roman" w:hAnsi="Times New Roman" w:cs="Times New Roman"/>
          <w:color w:val="000000" w:themeColor="text1"/>
        </w:rPr>
      </w:pPr>
      <w:r w:rsidRPr="004C2F36">
        <w:rPr>
          <w:rFonts w:ascii="Times New Roman" w:hAnsi="Times New Roman" w:cs="Times New Roman"/>
          <w:color w:val="000000" w:themeColor="text1"/>
        </w:rPr>
        <w:t>Sosyal Faktörler</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24</w:t>
      </w:r>
    </w:p>
    <w:p w:rsidR="005D3886" w:rsidRPr="004C2F36" w:rsidRDefault="005D3886" w:rsidP="005D3886">
      <w:pPr>
        <w:pStyle w:val="ListeParagraf"/>
        <w:numPr>
          <w:ilvl w:val="1"/>
          <w:numId w:val="46"/>
        </w:numPr>
        <w:ind w:left="1701"/>
        <w:rPr>
          <w:rFonts w:ascii="Times New Roman" w:hAnsi="Times New Roman" w:cs="Times New Roman"/>
          <w:color w:val="000000" w:themeColor="text1"/>
        </w:rPr>
      </w:pPr>
      <w:r w:rsidRPr="004C2F36">
        <w:rPr>
          <w:rFonts w:ascii="Times New Roman" w:hAnsi="Times New Roman" w:cs="Times New Roman"/>
          <w:color w:val="000000" w:themeColor="text1"/>
        </w:rPr>
        <w:t>Teknolojik Faktörle</w:t>
      </w:r>
      <w:r>
        <w:rPr>
          <w:rFonts w:ascii="Times New Roman" w:hAnsi="Times New Roman" w:cs="Times New Roman"/>
          <w:color w:val="000000" w:themeColor="text1"/>
        </w:rPr>
        <w:t>r</w:t>
      </w:r>
      <w:r>
        <w:rPr>
          <w:rFonts w:ascii="Times New Roman" w:hAnsi="Times New Roman" w:cs="Times New Roman"/>
          <w:color w:val="000000" w:themeColor="text1"/>
        </w:rPr>
        <w:tab/>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sidRPr="004C2F36">
        <w:rPr>
          <w:rFonts w:ascii="Times New Roman" w:hAnsi="Times New Roman" w:cs="Times New Roman"/>
          <w:color w:val="000000" w:themeColor="text1"/>
        </w:rPr>
        <w:t>24</w:t>
      </w:r>
    </w:p>
    <w:p w:rsidR="005D3886" w:rsidRPr="00802AE2" w:rsidRDefault="005D3886" w:rsidP="005D3886">
      <w:pPr>
        <w:pStyle w:val="ListeParagraf"/>
        <w:numPr>
          <w:ilvl w:val="0"/>
          <w:numId w:val="14"/>
        </w:numPr>
        <w:tabs>
          <w:tab w:val="left" w:pos="3540"/>
        </w:tabs>
        <w:rPr>
          <w:rFonts w:ascii="Times New Roman" w:hAnsi="Times New Roman" w:cs="Times New Roman"/>
          <w:color w:val="000000" w:themeColor="text1"/>
        </w:rPr>
      </w:pPr>
      <w:r w:rsidRPr="004C2F36">
        <w:rPr>
          <w:rFonts w:ascii="Times New Roman" w:hAnsi="Times New Roman" w:cs="Times New Roman"/>
          <w:color w:val="000000" w:themeColor="text1"/>
        </w:rPr>
        <w:t>GZFT ANALİZİ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Pr>
          <w:rFonts w:ascii="Times New Roman" w:hAnsi="Times New Roman" w:cs="Times New Roman"/>
          <w:color w:val="000000" w:themeColor="text1"/>
        </w:rPr>
        <w:t>25</w:t>
      </w:r>
      <w:r w:rsidRPr="00802AE2">
        <w:rPr>
          <w:rFonts w:ascii="Times New Roman" w:hAnsi="Times New Roman" w:cs="Times New Roman"/>
          <w:color w:val="000000" w:themeColor="text1"/>
        </w:rPr>
        <w:br/>
      </w:r>
    </w:p>
    <w:p w:rsidR="005D3886" w:rsidRPr="004C2F36" w:rsidRDefault="005D3886" w:rsidP="005D3886">
      <w:pPr>
        <w:pStyle w:val="ListeParagraf"/>
        <w:numPr>
          <w:ilvl w:val="0"/>
          <w:numId w:val="13"/>
        </w:numPr>
        <w:tabs>
          <w:tab w:val="left" w:pos="3540"/>
        </w:tabs>
        <w:spacing w:before="100" w:beforeAutospacing="1" w:after="100" w:afterAutospacing="1"/>
        <w:rPr>
          <w:rFonts w:ascii="Times New Roman" w:hAnsi="Times New Roman" w:cs="Times New Roman"/>
          <w:b/>
          <w:color w:val="000000" w:themeColor="text1"/>
        </w:rPr>
      </w:pPr>
      <w:r w:rsidRPr="004C2F36">
        <w:rPr>
          <w:rFonts w:ascii="Times New Roman" w:hAnsi="Times New Roman" w:cs="Times New Roman"/>
          <w:b/>
          <w:color w:val="000000" w:themeColor="text1"/>
        </w:rPr>
        <w:t>GELECEĞE YÖNELİM</w:t>
      </w:r>
      <w:r>
        <w:rPr>
          <w:rFonts w:ascii="Times New Roman" w:hAnsi="Times New Roman" w:cs="Times New Roman"/>
          <w:b/>
          <w:color w:val="000000" w:themeColor="text1"/>
        </w:rPr>
        <w:tab/>
      </w:r>
      <w:proofErr w:type="gramStart"/>
      <w:r w:rsidRPr="004C2F36">
        <w:rPr>
          <w:rFonts w:ascii="Times New Roman" w:hAnsi="Times New Roman" w:cs="Times New Roman"/>
          <w:b/>
          <w:color w:val="000000" w:themeColor="text1"/>
        </w:rPr>
        <w:t>…………………………………………………</w:t>
      </w:r>
      <w:r>
        <w:rPr>
          <w:rFonts w:ascii="Times New Roman" w:hAnsi="Times New Roman" w:cs="Times New Roman"/>
          <w:b/>
          <w:color w:val="000000" w:themeColor="text1"/>
        </w:rPr>
        <w:t>………</w:t>
      </w:r>
      <w:r w:rsidRPr="004C2F36">
        <w:rPr>
          <w:rFonts w:ascii="Times New Roman" w:hAnsi="Times New Roman" w:cs="Times New Roman"/>
          <w:b/>
          <w:color w:val="000000" w:themeColor="text1"/>
        </w:rPr>
        <w:t>…</w:t>
      </w:r>
      <w:proofErr w:type="gramEnd"/>
      <w:r>
        <w:rPr>
          <w:rFonts w:ascii="Times New Roman" w:hAnsi="Times New Roman" w:cs="Times New Roman"/>
          <w:b/>
          <w:color w:val="000000" w:themeColor="text1"/>
        </w:rPr>
        <w:t>26</w:t>
      </w:r>
    </w:p>
    <w:p w:rsidR="005D3886" w:rsidRPr="004C2F36" w:rsidRDefault="005D3886" w:rsidP="005D3886">
      <w:pPr>
        <w:pStyle w:val="ListeParagraf"/>
        <w:numPr>
          <w:ilvl w:val="0"/>
          <w:numId w:val="15"/>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MİSYON BİLDİRİMİ</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Pr>
          <w:rFonts w:ascii="Times New Roman" w:hAnsi="Times New Roman" w:cs="Times New Roman"/>
          <w:color w:val="000000" w:themeColor="text1"/>
        </w:rPr>
        <w:t>27</w:t>
      </w:r>
    </w:p>
    <w:p w:rsidR="005D3886" w:rsidRPr="004C2F36" w:rsidRDefault="005D3886" w:rsidP="005D3886">
      <w:pPr>
        <w:pStyle w:val="ListeParagraf"/>
        <w:numPr>
          <w:ilvl w:val="0"/>
          <w:numId w:val="15"/>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 xml:space="preserve">VİZYON BİLDİRİMİ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Pr>
          <w:rFonts w:ascii="Times New Roman" w:hAnsi="Times New Roman" w:cs="Times New Roman"/>
          <w:color w:val="000000" w:themeColor="text1"/>
        </w:rPr>
        <w:t>27</w:t>
      </w:r>
    </w:p>
    <w:p w:rsidR="005D3886" w:rsidRPr="004C2F36" w:rsidRDefault="005D3886" w:rsidP="005D3886">
      <w:pPr>
        <w:pStyle w:val="ListeParagraf"/>
        <w:numPr>
          <w:ilvl w:val="0"/>
          <w:numId w:val="15"/>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 xml:space="preserve">TEMEL DEĞERLER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Pr>
          <w:rFonts w:ascii="Times New Roman" w:hAnsi="Times New Roman" w:cs="Times New Roman"/>
          <w:color w:val="000000" w:themeColor="text1"/>
        </w:rPr>
        <w:t>27</w:t>
      </w:r>
    </w:p>
    <w:p w:rsidR="005D3886" w:rsidRPr="004C2F36" w:rsidRDefault="005D3886" w:rsidP="005D3886">
      <w:pPr>
        <w:pStyle w:val="ListeParagraf"/>
        <w:numPr>
          <w:ilvl w:val="0"/>
          <w:numId w:val="15"/>
        </w:numPr>
        <w:autoSpaceDE w:val="0"/>
        <w:autoSpaceDN w:val="0"/>
        <w:adjustRightInd w:val="0"/>
        <w:spacing w:after="0"/>
        <w:rPr>
          <w:rFonts w:ascii="Times New Roman" w:hAnsi="Times New Roman" w:cs="Times New Roman"/>
          <w:color w:val="000000" w:themeColor="text1"/>
        </w:rPr>
      </w:pPr>
      <w:r w:rsidRPr="004C2F36">
        <w:rPr>
          <w:rFonts w:ascii="Times New Roman" w:hAnsi="Times New Roman" w:cs="Times New Roman"/>
          <w:color w:val="000000" w:themeColor="text1"/>
        </w:rPr>
        <w:t xml:space="preserve">TEMALAR </w:t>
      </w:r>
      <w:r>
        <w:rPr>
          <w:rFonts w:ascii="Times New Roman" w:hAnsi="Times New Roman" w:cs="Times New Roman"/>
          <w:color w:val="000000" w:themeColor="text1"/>
        </w:rPr>
        <w:tab/>
      </w:r>
      <w:proofErr w:type="gramStart"/>
      <w:r w:rsidRPr="004C2F36">
        <w:rPr>
          <w:rFonts w:ascii="Times New Roman" w:hAnsi="Times New Roman" w:cs="Times New Roman"/>
          <w:color w:val="000000" w:themeColor="text1"/>
        </w:rPr>
        <w:t>...............................................................................</w:t>
      </w:r>
      <w:r>
        <w:rPr>
          <w:rFonts w:ascii="Times New Roman" w:hAnsi="Times New Roman" w:cs="Times New Roman"/>
          <w:color w:val="000000" w:themeColor="text1"/>
        </w:rPr>
        <w:t>......................................</w:t>
      </w:r>
      <w:r w:rsidRPr="004C2F36">
        <w:rPr>
          <w:rFonts w:ascii="Times New Roman" w:hAnsi="Times New Roman" w:cs="Times New Roman"/>
          <w:color w:val="000000" w:themeColor="text1"/>
        </w:rPr>
        <w:t>.</w:t>
      </w:r>
      <w:proofErr w:type="gramEnd"/>
      <w:r>
        <w:rPr>
          <w:rFonts w:ascii="Times New Roman" w:hAnsi="Times New Roman" w:cs="Times New Roman"/>
          <w:color w:val="000000" w:themeColor="text1"/>
        </w:rPr>
        <w:t>28</w:t>
      </w:r>
      <w:r>
        <w:rPr>
          <w:rFonts w:ascii="Times New Roman" w:hAnsi="Times New Roman" w:cs="Times New Roman"/>
          <w:color w:val="000000" w:themeColor="text1"/>
        </w:rPr>
        <w:br/>
      </w:r>
    </w:p>
    <w:p w:rsidR="005D3886" w:rsidRPr="004C2F36" w:rsidRDefault="005D3886" w:rsidP="005D3886">
      <w:pPr>
        <w:pStyle w:val="ListeParagraf"/>
        <w:numPr>
          <w:ilvl w:val="0"/>
          <w:numId w:val="13"/>
        </w:numPr>
        <w:autoSpaceDE w:val="0"/>
        <w:autoSpaceDN w:val="0"/>
        <w:adjustRightInd w:val="0"/>
        <w:spacing w:after="0"/>
        <w:rPr>
          <w:rFonts w:ascii="Times New Roman" w:hAnsi="Times New Roman" w:cs="Times New Roman"/>
          <w:b/>
          <w:color w:val="000000" w:themeColor="text1"/>
        </w:rPr>
      </w:pPr>
      <w:r w:rsidRPr="004C2F36">
        <w:rPr>
          <w:rFonts w:ascii="Times New Roman" w:hAnsi="Times New Roman" w:cs="Times New Roman"/>
          <w:b/>
          <w:color w:val="000000" w:themeColor="text1"/>
        </w:rPr>
        <w:t>MAALİYETLENDİRME</w:t>
      </w:r>
      <w:r>
        <w:rPr>
          <w:rFonts w:ascii="Times New Roman" w:hAnsi="Times New Roman" w:cs="Times New Roman"/>
          <w:b/>
          <w:color w:val="000000" w:themeColor="text1"/>
        </w:rPr>
        <w:tab/>
      </w:r>
      <w:proofErr w:type="gramStart"/>
      <w:r w:rsidRPr="004C2F36">
        <w:rPr>
          <w:rFonts w:ascii="Times New Roman" w:hAnsi="Times New Roman" w:cs="Times New Roman"/>
          <w:b/>
          <w:color w:val="000000" w:themeColor="text1"/>
        </w:rPr>
        <w:t>…………………………………</w:t>
      </w:r>
      <w:r>
        <w:rPr>
          <w:rFonts w:ascii="Times New Roman" w:hAnsi="Times New Roman" w:cs="Times New Roman"/>
          <w:b/>
          <w:color w:val="000000" w:themeColor="text1"/>
        </w:rPr>
        <w:t>…………………..</w:t>
      </w:r>
      <w:r w:rsidRPr="004C2F36">
        <w:rPr>
          <w:rFonts w:ascii="Times New Roman" w:hAnsi="Times New Roman" w:cs="Times New Roman"/>
          <w:b/>
          <w:color w:val="000000" w:themeColor="text1"/>
        </w:rPr>
        <w:t>……</w:t>
      </w:r>
      <w:r>
        <w:rPr>
          <w:rFonts w:ascii="Times New Roman" w:hAnsi="Times New Roman" w:cs="Times New Roman"/>
          <w:b/>
          <w:color w:val="000000" w:themeColor="text1"/>
        </w:rPr>
        <w:t>.</w:t>
      </w:r>
      <w:r w:rsidRPr="004C2F36">
        <w:rPr>
          <w:rFonts w:ascii="Times New Roman" w:hAnsi="Times New Roman" w:cs="Times New Roman"/>
          <w:b/>
          <w:color w:val="000000" w:themeColor="text1"/>
        </w:rPr>
        <w:t>.</w:t>
      </w:r>
      <w:proofErr w:type="gramEnd"/>
      <w:r>
        <w:rPr>
          <w:rFonts w:ascii="Times New Roman" w:hAnsi="Times New Roman" w:cs="Times New Roman"/>
          <w:b/>
          <w:color w:val="000000" w:themeColor="text1"/>
        </w:rPr>
        <w:t>39</w:t>
      </w:r>
    </w:p>
    <w:p w:rsidR="005D3886" w:rsidRPr="004C2F36" w:rsidRDefault="005D3886" w:rsidP="005D3886">
      <w:pPr>
        <w:pStyle w:val="ListeParagraf"/>
        <w:numPr>
          <w:ilvl w:val="0"/>
          <w:numId w:val="13"/>
        </w:numPr>
        <w:tabs>
          <w:tab w:val="left" w:pos="3540"/>
        </w:tabs>
        <w:autoSpaceDE w:val="0"/>
        <w:autoSpaceDN w:val="0"/>
        <w:adjustRightInd w:val="0"/>
        <w:spacing w:after="0"/>
        <w:rPr>
          <w:rFonts w:ascii="Times New Roman" w:hAnsi="Times New Roman" w:cs="Times New Roman"/>
          <w:b/>
          <w:color w:val="000000" w:themeColor="text1"/>
        </w:rPr>
      </w:pPr>
      <w:r w:rsidRPr="004C2F36">
        <w:rPr>
          <w:rFonts w:ascii="Times New Roman" w:hAnsi="Times New Roman" w:cs="Times New Roman"/>
          <w:b/>
          <w:color w:val="000000" w:themeColor="text1"/>
        </w:rPr>
        <w:t>İZLEME VE DEĞERLENDİRME</w:t>
      </w:r>
      <w:r>
        <w:rPr>
          <w:rFonts w:ascii="Times New Roman" w:hAnsi="Times New Roman" w:cs="Times New Roman"/>
          <w:b/>
          <w:color w:val="000000" w:themeColor="text1"/>
        </w:rPr>
        <w:tab/>
      </w:r>
      <w:proofErr w:type="gramStart"/>
      <w:r w:rsidRPr="004C2F36">
        <w:rPr>
          <w:rFonts w:ascii="Times New Roman" w:hAnsi="Times New Roman" w:cs="Times New Roman"/>
          <w:b/>
          <w:color w:val="000000" w:themeColor="text1"/>
        </w:rPr>
        <w:t>………………………………</w:t>
      </w:r>
      <w:r>
        <w:rPr>
          <w:rFonts w:ascii="Times New Roman" w:hAnsi="Times New Roman" w:cs="Times New Roman"/>
          <w:b/>
          <w:color w:val="000000" w:themeColor="text1"/>
        </w:rPr>
        <w:t>…………………...</w:t>
      </w:r>
      <w:proofErr w:type="gramEnd"/>
      <w:r>
        <w:rPr>
          <w:rFonts w:ascii="Times New Roman" w:hAnsi="Times New Roman" w:cs="Times New Roman"/>
          <w:b/>
          <w:color w:val="000000" w:themeColor="text1"/>
        </w:rPr>
        <w:t>41</w:t>
      </w:r>
    </w:p>
    <w:p w:rsidR="00DE6B7E" w:rsidRDefault="00DE6B7E" w:rsidP="00DE6B7E">
      <w:pPr>
        <w:tabs>
          <w:tab w:val="left" w:pos="3540"/>
        </w:tabs>
        <w:autoSpaceDE w:val="0"/>
        <w:autoSpaceDN w:val="0"/>
        <w:adjustRightInd w:val="0"/>
        <w:spacing w:after="0"/>
        <w:rPr>
          <w:rFonts w:ascii="Times New Roman" w:hAnsi="Times New Roman" w:cs="Times New Roman"/>
          <w:b/>
          <w:color w:val="000000" w:themeColor="text1"/>
          <w:sz w:val="24"/>
          <w:szCs w:val="24"/>
        </w:rPr>
      </w:pPr>
    </w:p>
    <w:p w:rsidR="00DE6B7E" w:rsidRPr="00DE6B7E" w:rsidRDefault="00DE6B7E" w:rsidP="00DE6B7E">
      <w:pPr>
        <w:tabs>
          <w:tab w:val="left" w:pos="3540"/>
        </w:tabs>
        <w:autoSpaceDE w:val="0"/>
        <w:autoSpaceDN w:val="0"/>
        <w:adjustRightInd w:val="0"/>
        <w:spacing w:after="0"/>
        <w:rPr>
          <w:rFonts w:ascii="Times New Roman" w:hAnsi="Times New Roman" w:cs="Times New Roman"/>
          <w:b/>
          <w:color w:val="000000" w:themeColor="text1"/>
          <w:sz w:val="24"/>
          <w:szCs w:val="24"/>
        </w:rPr>
      </w:pPr>
    </w:p>
    <w:p w:rsidR="008B7063" w:rsidRDefault="008B7063" w:rsidP="00186E7A">
      <w:pPr>
        <w:tabs>
          <w:tab w:val="left" w:pos="3540"/>
        </w:tabs>
        <w:rPr>
          <w:rFonts w:ascii="Times New Roman" w:hAnsi="Times New Roman" w:cs="Times New Roman"/>
          <w:b/>
          <w:sz w:val="24"/>
          <w:szCs w:val="24"/>
        </w:rPr>
      </w:pPr>
    </w:p>
    <w:tbl>
      <w:tblPr>
        <w:tblStyle w:val="AkKlavuz-Vurgu5"/>
        <w:tblW w:w="0" w:type="auto"/>
        <w:tblLayout w:type="fixed"/>
        <w:tblLook w:val="04A0"/>
      </w:tblPr>
      <w:tblGrid>
        <w:gridCol w:w="1681"/>
        <w:gridCol w:w="6082"/>
        <w:gridCol w:w="1525"/>
      </w:tblGrid>
      <w:tr w:rsidR="005D3886" w:rsidRPr="00A40337" w:rsidTr="0037690F">
        <w:trPr>
          <w:cnfStyle w:val="100000000000"/>
        </w:trPr>
        <w:tc>
          <w:tcPr>
            <w:cnfStyle w:val="001000000000"/>
            <w:tcW w:w="9288" w:type="dxa"/>
            <w:gridSpan w:val="3"/>
          </w:tcPr>
          <w:p w:rsidR="005D3886" w:rsidRPr="004C2F36" w:rsidRDefault="005D3886" w:rsidP="0037690F">
            <w:pPr>
              <w:tabs>
                <w:tab w:val="left" w:pos="3540"/>
              </w:tabs>
              <w:jc w:val="center"/>
              <w:rPr>
                <w:rFonts w:ascii="Tahoma" w:hAnsi="Tahoma" w:cs="Tahoma"/>
                <w:b w:val="0"/>
                <w:sz w:val="24"/>
                <w:szCs w:val="24"/>
              </w:rPr>
            </w:pPr>
            <w:r w:rsidRPr="004C2F36">
              <w:rPr>
                <w:rFonts w:ascii="Tahoma" w:hAnsi="Tahoma" w:cs="Tahoma"/>
                <w:b w:val="0"/>
                <w:color w:val="0070C0"/>
                <w:sz w:val="24"/>
                <w:szCs w:val="24"/>
              </w:rPr>
              <w:lastRenderedPageBreak/>
              <w:t>TABLOLAR DİZİNİ</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sz w:val="24"/>
                <w:szCs w:val="24"/>
              </w:rPr>
              <w:t>TABLO</w:t>
            </w:r>
          </w:p>
        </w:tc>
        <w:tc>
          <w:tcPr>
            <w:tcW w:w="6082" w:type="dxa"/>
          </w:tcPr>
          <w:p w:rsidR="005D3886" w:rsidRPr="004C2F36" w:rsidRDefault="005D3886" w:rsidP="0037690F">
            <w:pPr>
              <w:tabs>
                <w:tab w:val="left" w:pos="3540"/>
              </w:tabs>
              <w:cnfStyle w:val="000000100000"/>
              <w:rPr>
                <w:rFonts w:ascii="Tahoma" w:hAnsi="Tahoma" w:cs="Tahoma"/>
                <w:b/>
                <w:bCs/>
                <w:color w:val="000000" w:themeColor="text1"/>
                <w:sz w:val="24"/>
                <w:szCs w:val="24"/>
              </w:rPr>
            </w:pPr>
            <w:r w:rsidRPr="004C2F36">
              <w:rPr>
                <w:rFonts w:ascii="Tahoma" w:hAnsi="Tahoma" w:cs="Tahoma"/>
                <w:b/>
                <w:bCs/>
                <w:color w:val="000000" w:themeColor="text1"/>
                <w:sz w:val="24"/>
                <w:szCs w:val="24"/>
              </w:rPr>
              <w:t>İÇERİK</w:t>
            </w:r>
          </w:p>
        </w:tc>
        <w:tc>
          <w:tcPr>
            <w:tcW w:w="1525" w:type="dxa"/>
          </w:tcPr>
          <w:p w:rsidR="005D3886" w:rsidRPr="004C2F36" w:rsidRDefault="005D3886" w:rsidP="0037690F">
            <w:pPr>
              <w:tabs>
                <w:tab w:val="left" w:pos="3540"/>
              </w:tabs>
              <w:jc w:val="center"/>
              <w:cnfStyle w:val="000000100000"/>
              <w:rPr>
                <w:rFonts w:ascii="Tahoma" w:hAnsi="Tahoma" w:cs="Tahoma"/>
                <w:b/>
                <w:sz w:val="24"/>
                <w:szCs w:val="24"/>
              </w:rPr>
            </w:pPr>
            <w:r w:rsidRPr="004C2F36">
              <w:rPr>
                <w:rFonts w:ascii="Tahoma" w:hAnsi="Tahoma" w:cs="Tahoma"/>
                <w:b/>
                <w:sz w:val="24"/>
                <w:szCs w:val="24"/>
              </w:rPr>
              <w:t>SAYFA</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1</w:t>
            </w:r>
          </w:p>
        </w:tc>
        <w:tc>
          <w:tcPr>
            <w:tcW w:w="6082" w:type="dxa"/>
          </w:tcPr>
          <w:p w:rsidR="005D3886" w:rsidRPr="004C2F36" w:rsidRDefault="005D3886" w:rsidP="0037690F">
            <w:pPr>
              <w:tabs>
                <w:tab w:val="left" w:pos="3540"/>
              </w:tabs>
              <w:cnfStyle w:val="000000010000"/>
              <w:rPr>
                <w:rFonts w:ascii="Tahoma" w:hAnsi="Tahoma" w:cs="Tahoma"/>
                <w:sz w:val="24"/>
                <w:szCs w:val="24"/>
              </w:rPr>
            </w:pPr>
            <w:r w:rsidRPr="004C2F36">
              <w:rPr>
                <w:rFonts w:ascii="Tahoma" w:hAnsi="Tahoma" w:cs="Tahoma"/>
                <w:sz w:val="24"/>
                <w:szCs w:val="24"/>
              </w:rPr>
              <w:t>Kısaltmalar</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10</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2</w:t>
            </w:r>
          </w:p>
        </w:tc>
        <w:tc>
          <w:tcPr>
            <w:tcW w:w="6082" w:type="dxa"/>
          </w:tcPr>
          <w:p w:rsidR="005D3886" w:rsidRPr="004C2F36" w:rsidRDefault="005D3886" w:rsidP="0037690F">
            <w:pPr>
              <w:autoSpaceDE w:val="0"/>
              <w:autoSpaceDN w:val="0"/>
              <w:adjustRightInd w:val="0"/>
              <w:cnfStyle w:val="000000100000"/>
              <w:rPr>
                <w:rFonts w:ascii="Tahoma" w:hAnsi="Tahoma" w:cs="Tahoma"/>
                <w:color w:val="0070C0"/>
                <w:sz w:val="24"/>
                <w:szCs w:val="24"/>
              </w:rPr>
            </w:pPr>
            <w:r w:rsidRPr="004C2F36">
              <w:rPr>
                <w:rFonts w:ascii="Tahoma" w:hAnsi="Tahoma" w:cs="Tahoma"/>
                <w:sz w:val="24"/>
                <w:szCs w:val="24"/>
              </w:rPr>
              <w:t xml:space="preserve">Selahattin </w:t>
            </w:r>
            <w:proofErr w:type="spellStart"/>
            <w:r w:rsidRPr="004C2F36">
              <w:rPr>
                <w:rFonts w:ascii="Tahoma" w:hAnsi="Tahoma" w:cs="Tahoma"/>
                <w:sz w:val="24"/>
                <w:szCs w:val="24"/>
              </w:rPr>
              <w:t>Ülkümen</w:t>
            </w:r>
            <w:proofErr w:type="spellEnd"/>
            <w:r w:rsidRPr="004C2F36">
              <w:rPr>
                <w:rFonts w:ascii="Tahoma" w:hAnsi="Tahoma" w:cs="Tahoma"/>
                <w:sz w:val="24"/>
                <w:szCs w:val="24"/>
              </w:rPr>
              <w:t xml:space="preserve"> İlk/Ortaokulu Stratejik Plan Koordinasyon Ekibi</w:t>
            </w:r>
            <w:r w:rsidRPr="004C2F36">
              <w:rPr>
                <w:rFonts w:ascii="Tahoma" w:hAnsi="Tahoma" w:cs="Tahoma"/>
                <w:color w:val="0070C0"/>
                <w:sz w:val="24"/>
                <w:szCs w:val="24"/>
              </w:rPr>
              <w:t xml:space="preserve"> </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10</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3</w:t>
            </w:r>
          </w:p>
        </w:tc>
        <w:tc>
          <w:tcPr>
            <w:tcW w:w="6082" w:type="dxa"/>
          </w:tcPr>
          <w:p w:rsidR="005D3886" w:rsidRPr="004C2F36" w:rsidRDefault="005D3886" w:rsidP="0037690F">
            <w:pPr>
              <w:autoSpaceDE w:val="0"/>
              <w:autoSpaceDN w:val="0"/>
              <w:adjustRightInd w:val="0"/>
              <w:cnfStyle w:val="000000010000"/>
              <w:rPr>
                <w:rFonts w:ascii="Tahoma" w:hAnsi="Tahoma" w:cs="Tahoma"/>
                <w:sz w:val="24"/>
                <w:szCs w:val="24"/>
              </w:rPr>
            </w:pPr>
            <w:r w:rsidRPr="004C2F36">
              <w:rPr>
                <w:rFonts w:ascii="Tahoma" w:hAnsi="Tahoma" w:cs="Tahoma"/>
                <w:sz w:val="24"/>
                <w:szCs w:val="24"/>
              </w:rPr>
              <w:t>Yasal Yükümlülükler ve Mevzuat Analizi</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15</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4</w:t>
            </w:r>
          </w:p>
        </w:tc>
        <w:tc>
          <w:tcPr>
            <w:tcW w:w="6082" w:type="dxa"/>
          </w:tcPr>
          <w:p w:rsidR="005D3886" w:rsidRPr="004C2F36" w:rsidRDefault="005D3886" w:rsidP="0037690F">
            <w:pPr>
              <w:autoSpaceDE w:val="0"/>
              <w:autoSpaceDN w:val="0"/>
              <w:adjustRightInd w:val="0"/>
              <w:cnfStyle w:val="000000100000"/>
              <w:rPr>
                <w:rFonts w:ascii="Tahoma" w:hAnsi="Tahoma" w:cs="Tahoma"/>
                <w:sz w:val="24"/>
                <w:szCs w:val="24"/>
              </w:rPr>
            </w:pPr>
            <w:r w:rsidRPr="004C2F36">
              <w:rPr>
                <w:rFonts w:ascii="Tahoma" w:hAnsi="Tahoma" w:cs="Tahoma"/>
                <w:sz w:val="24"/>
                <w:szCs w:val="24"/>
              </w:rPr>
              <w:t>Yasal Dayanaklar</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16</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5</w:t>
            </w:r>
          </w:p>
        </w:tc>
        <w:tc>
          <w:tcPr>
            <w:tcW w:w="6082" w:type="dxa"/>
          </w:tcPr>
          <w:p w:rsidR="005D3886" w:rsidRPr="004C2F36" w:rsidRDefault="005D3886" w:rsidP="0037690F">
            <w:pPr>
              <w:autoSpaceDE w:val="0"/>
              <w:autoSpaceDN w:val="0"/>
              <w:adjustRightInd w:val="0"/>
              <w:cnfStyle w:val="000000010000"/>
              <w:rPr>
                <w:rFonts w:ascii="Tahoma" w:hAnsi="Tahoma" w:cs="Tahoma"/>
                <w:sz w:val="24"/>
                <w:szCs w:val="24"/>
              </w:rPr>
            </w:pPr>
            <w:r w:rsidRPr="004C2F36">
              <w:rPr>
                <w:rFonts w:ascii="Tahoma" w:hAnsi="Tahoma" w:cs="Tahoma"/>
                <w:sz w:val="24"/>
                <w:szCs w:val="24"/>
              </w:rPr>
              <w:t>Ürün ve Hizmetler</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16</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6</w:t>
            </w:r>
          </w:p>
        </w:tc>
        <w:tc>
          <w:tcPr>
            <w:tcW w:w="6082" w:type="dxa"/>
          </w:tcPr>
          <w:p w:rsidR="005D3886" w:rsidRPr="004C2F36" w:rsidRDefault="005D3886" w:rsidP="0037690F">
            <w:pPr>
              <w:tabs>
                <w:tab w:val="left" w:pos="3540"/>
              </w:tabs>
              <w:cnfStyle w:val="000000100000"/>
              <w:rPr>
                <w:rFonts w:ascii="Tahoma" w:hAnsi="Tahoma" w:cs="Tahoma"/>
                <w:sz w:val="24"/>
                <w:szCs w:val="24"/>
              </w:rPr>
            </w:pPr>
            <w:r w:rsidRPr="004C2F36">
              <w:rPr>
                <w:rFonts w:ascii="Tahoma" w:hAnsi="Tahoma" w:cs="Tahoma"/>
                <w:sz w:val="24"/>
                <w:szCs w:val="24"/>
              </w:rPr>
              <w:t>Paydaş Tablosu</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19</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7</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sz w:val="24"/>
                <w:szCs w:val="24"/>
              </w:rPr>
              <w:t>İnsan Kaynakları</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20</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8</w:t>
            </w:r>
          </w:p>
        </w:tc>
        <w:tc>
          <w:tcPr>
            <w:tcW w:w="6082" w:type="dxa"/>
          </w:tcPr>
          <w:p w:rsidR="005D3886" w:rsidRPr="004C2F36" w:rsidRDefault="005D3886" w:rsidP="0037690F">
            <w:pPr>
              <w:tabs>
                <w:tab w:val="left" w:pos="3540"/>
              </w:tabs>
              <w:cnfStyle w:val="000000100000"/>
              <w:rPr>
                <w:rFonts w:ascii="Tahoma" w:hAnsi="Tahoma" w:cs="Tahoma"/>
                <w:sz w:val="24"/>
                <w:szCs w:val="24"/>
              </w:rPr>
            </w:pPr>
            <w:r w:rsidRPr="004C2F36">
              <w:rPr>
                <w:rFonts w:ascii="Tahoma" w:hAnsi="Tahoma" w:cs="Tahoma"/>
                <w:sz w:val="24"/>
                <w:szCs w:val="24"/>
              </w:rPr>
              <w:t xml:space="preserve">Selahattin </w:t>
            </w:r>
            <w:proofErr w:type="spellStart"/>
            <w:r w:rsidRPr="004C2F36">
              <w:rPr>
                <w:rFonts w:ascii="Tahoma" w:hAnsi="Tahoma" w:cs="Tahoma"/>
                <w:sz w:val="24"/>
                <w:szCs w:val="24"/>
              </w:rPr>
              <w:t>Ülkümen</w:t>
            </w:r>
            <w:proofErr w:type="spellEnd"/>
            <w:r w:rsidRPr="004C2F36">
              <w:rPr>
                <w:rFonts w:ascii="Tahoma" w:hAnsi="Tahoma" w:cs="Tahoma"/>
                <w:sz w:val="24"/>
                <w:szCs w:val="24"/>
              </w:rPr>
              <w:t xml:space="preserve"> İlk/Ortaokulu Teknoloji İstatistiği</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21</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9</w:t>
            </w:r>
          </w:p>
        </w:tc>
        <w:tc>
          <w:tcPr>
            <w:tcW w:w="6082" w:type="dxa"/>
          </w:tcPr>
          <w:p w:rsidR="005D3886" w:rsidRPr="004C2F36" w:rsidRDefault="005D3886" w:rsidP="0037690F">
            <w:pPr>
              <w:tabs>
                <w:tab w:val="left" w:pos="3540"/>
              </w:tabs>
              <w:cnfStyle w:val="000000010000"/>
              <w:rPr>
                <w:rFonts w:ascii="Tahoma" w:hAnsi="Tahoma" w:cs="Tahoma"/>
                <w:sz w:val="24"/>
                <w:szCs w:val="24"/>
              </w:rPr>
            </w:pPr>
            <w:proofErr w:type="spellStart"/>
            <w:r>
              <w:rPr>
                <w:rFonts w:ascii="Tahoma" w:hAnsi="Tahoma" w:cs="Tahoma"/>
                <w:sz w:val="24"/>
                <w:szCs w:val="24"/>
              </w:rPr>
              <w:t>Mâli</w:t>
            </w:r>
            <w:proofErr w:type="spellEnd"/>
            <w:r>
              <w:rPr>
                <w:rFonts w:ascii="Tahoma" w:hAnsi="Tahoma" w:cs="Tahoma"/>
                <w:sz w:val="24"/>
                <w:szCs w:val="24"/>
              </w:rPr>
              <w:t xml:space="preserve"> durum</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22</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TABLO 10</w:t>
            </w:r>
          </w:p>
        </w:tc>
        <w:tc>
          <w:tcPr>
            <w:tcW w:w="6082" w:type="dxa"/>
          </w:tcPr>
          <w:p w:rsidR="005D3886" w:rsidRPr="004C2F36" w:rsidRDefault="005D3886" w:rsidP="0037690F">
            <w:pPr>
              <w:tabs>
                <w:tab w:val="left" w:pos="3540"/>
              </w:tabs>
              <w:ind w:firstLine="20"/>
              <w:jc w:val="both"/>
              <w:cnfStyle w:val="000000100000"/>
              <w:rPr>
                <w:rFonts w:ascii="Tahoma" w:hAnsi="Tahoma" w:cs="Tahoma"/>
                <w:sz w:val="24"/>
                <w:szCs w:val="24"/>
              </w:rPr>
            </w:pPr>
            <w:r>
              <w:rPr>
                <w:rFonts w:ascii="Tahoma" w:hAnsi="Tahoma" w:cs="Tahoma"/>
                <w:sz w:val="24"/>
                <w:szCs w:val="24"/>
              </w:rPr>
              <w:t>Bina Envanteri</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22</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 xml:space="preserve">TABLO </w:t>
            </w:r>
            <w:r>
              <w:rPr>
                <w:rFonts w:ascii="Tahoma" w:hAnsi="Tahoma" w:cs="Tahoma"/>
                <w:b w:val="0"/>
                <w:sz w:val="24"/>
                <w:szCs w:val="24"/>
              </w:rPr>
              <w:t>11</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GZFT Tablosu</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25</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 xml:space="preserve">TABLO </w:t>
            </w:r>
            <w:r>
              <w:rPr>
                <w:rFonts w:ascii="Tahoma" w:hAnsi="Tahoma" w:cs="Tahoma"/>
                <w:b w:val="0"/>
                <w:sz w:val="24"/>
                <w:szCs w:val="24"/>
              </w:rPr>
              <w:t>12</w:t>
            </w:r>
          </w:p>
        </w:tc>
        <w:tc>
          <w:tcPr>
            <w:tcW w:w="6082" w:type="dxa"/>
          </w:tcPr>
          <w:p w:rsidR="005D3886" w:rsidRPr="009D7C12" w:rsidRDefault="005D3886" w:rsidP="005D3886">
            <w:pPr>
              <w:pStyle w:val="ListeParagraf"/>
              <w:numPr>
                <w:ilvl w:val="0"/>
                <w:numId w:val="45"/>
              </w:numPr>
              <w:jc w:val="both"/>
              <w:cnfStyle w:val="000000100000"/>
              <w:rPr>
                <w:rFonts w:ascii="Tahoma" w:hAnsi="Tahoma" w:cs="Tahoma"/>
                <w:b/>
                <w:color w:val="0070C0"/>
                <w:sz w:val="24"/>
                <w:szCs w:val="24"/>
              </w:rPr>
            </w:pPr>
            <w:r>
              <w:rPr>
                <w:rFonts w:ascii="Tahoma" w:hAnsi="Tahoma" w:cs="Tahoma"/>
                <w:b/>
                <w:i/>
                <w:iCs/>
                <w:sz w:val="20"/>
                <w:szCs w:val="20"/>
              </w:rPr>
              <w:t xml:space="preserve">Tema </w:t>
            </w:r>
            <w:r w:rsidRPr="009D7C12">
              <w:rPr>
                <w:rFonts w:ascii="Tahoma" w:hAnsi="Tahoma" w:cs="Tahoma"/>
                <w:b/>
                <w:i/>
                <w:iCs/>
                <w:sz w:val="20"/>
                <w:szCs w:val="20"/>
              </w:rPr>
              <w:t>Performans Göstergeleri</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30</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 xml:space="preserve">TABLO </w:t>
            </w:r>
            <w:r>
              <w:rPr>
                <w:rFonts w:ascii="Tahoma" w:hAnsi="Tahoma" w:cs="Tahoma"/>
                <w:b w:val="0"/>
                <w:sz w:val="24"/>
                <w:szCs w:val="24"/>
              </w:rPr>
              <w:t>13</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 xml:space="preserve">1.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Maliyet-1</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30</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b w:val="0"/>
                <w:sz w:val="24"/>
                <w:szCs w:val="24"/>
              </w:rPr>
            </w:pPr>
            <w:r w:rsidRPr="004C2F36">
              <w:rPr>
                <w:rFonts w:ascii="Tahoma" w:hAnsi="Tahoma" w:cs="Tahoma"/>
                <w:b w:val="0"/>
                <w:sz w:val="24"/>
                <w:szCs w:val="24"/>
              </w:rPr>
              <w:t xml:space="preserve">TABLO </w:t>
            </w:r>
            <w:r>
              <w:rPr>
                <w:rFonts w:ascii="Tahoma" w:hAnsi="Tahoma" w:cs="Tahoma"/>
                <w:b w:val="0"/>
                <w:sz w:val="24"/>
                <w:szCs w:val="24"/>
              </w:rPr>
              <w:t>14</w:t>
            </w:r>
          </w:p>
        </w:tc>
        <w:tc>
          <w:tcPr>
            <w:tcW w:w="6082" w:type="dxa"/>
          </w:tcPr>
          <w:p w:rsidR="005D3886" w:rsidRPr="009D7C12" w:rsidRDefault="005D3886" w:rsidP="005D3886">
            <w:pPr>
              <w:pStyle w:val="ListeParagraf"/>
              <w:numPr>
                <w:ilvl w:val="0"/>
                <w:numId w:val="45"/>
              </w:numPr>
              <w:tabs>
                <w:tab w:val="left" w:pos="3540"/>
              </w:tabs>
              <w:cnfStyle w:val="000000100000"/>
              <w:rPr>
                <w:rFonts w:ascii="Tahoma" w:hAnsi="Tahoma" w:cs="Tahoma"/>
                <w:sz w:val="24"/>
                <w:szCs w:val="24"/>
              </w:rPr>
            </w:pPr>
            <w:r>
              <w:rPr>
                <w:rFonts w:ascii="Tahoma" w:hAnsi="Tahoma" w:cs="Tahoma"/>
                <w:b/>
                <w:i/>
                <w:iCs/>
                <w:sz w:val="20"/>
                <w:szCs w:val="20"/>
              </w:rPr>
              <w:t xml:space="preserve">Tema </w:t>
            </w:r>
            <w:r w:rsidRPr="009D7C12">
              <w:rPr>
                <w:rFonts w:ascii="Tahoma" w:hAnsi="Tahoma" w:cs="Tahoma"/>
                <w:b/>
                <w:i/>
                <w:iCs/>
                <w:sz w:val="20"/>
                <w:szCs w:val="20"/>
              </w:rPr>
              <w:t xml:space="preserve">Performans Göstergeleri – </w:t>
            </w:r>
            <w:r>
              <w:rPr>
                <w:rFonts w:ascii="Tahoma" w:hAnsi="Tahoma" w:cs="Tahoma"/>
                <w:b/>
                <w:i/>
                <w:iCs/>
                <w:sz w:val="20"/>
                <w:szCs w:val="20"/>
              </w:rPr>
              <w:t>1</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32</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15</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 xml:space="preserve">2.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Maliyet-1</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33</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16</w:t>
            </w:r>
          </w:p>
        </w:tc>
        <w:tc>
          <w:tcPr>
            <w:tcW w:w="6082" w:type="dxa"/>
          </w:tcPr>
          <w:p w:rsidR="005D3886" w:rsidRPr="004C2F36" w:rsidRDefault="005D3886" w:rsidP="0037690F">
            <w:pPr>
              <w:tabs>
                <w:tab w:val="left" w:pos="3540"/>
              </w:tabs>
              <w:cnfStyle w:val="000000100000"/>
              <w:rPr>
                <w:rFonts w:ascii="Tahoma" w:hAnsi="Tahoma" w:cs="Tahoma"/>
                <w:sz w:val="24"/>
                <w:szCs w:val="24"/>
              </w:rPr>
            </w:pPr>
            <w:r>
              <w:rPr>
                <w:rFonts w:ascii="Tahoma" w:hAnsi="Tahoma" w:cs="Tahoma"/>
                <w:b/>
                <w:i/>
                <w:iCs/>
                <w:sz w:val="20"/>
                <w:szCs w:val="20"/>
              </w:rPr>
              <w:t>2. Tema Performans Göstergeleri – 2</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34</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17</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 xml:space="preserve">2.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Maliyet-2</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34</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18</w:t>
            </w:r>
          </w:p>
        </w:tc>
        <w:tc>
          <w:tcPr>
            <w:tcW w:w="6082" w:type="dxa"/>
          </w:tcPr>
          <w:p w:rsidR="005D3886" w:rsidRPr="004C2F36" w:rsidRDefault="005D3886" w:rsidP="0037690F">
            <w:pPr>
              <w:tabs>
                <w:tab w:val="left" w:pos="3540"/>
              </w:tabs>
              <w:ind w:firstLine="708"/>
              <w:cnfStyle w:val="000000100000"/>
              <w:rPr>
                <w:rFonts w:ascii="Tahoma" w:hAnsi="Tahoma" w:cs="Tahoma"/>
                <w:sz w:val="24"/>
                <w:szCs w:val="24"/>
              </w:rPr>
            </w:pPr>
            <w:r w:rsidRPr="00786296">
              <w:rPr>
                <w:rFonts w:ascii="Tahoma" w:hAnsi="Tahoma" w:cs="Tahoma"/>
                <w:b/>
                <w:i/>
                <w:iCs/>
                <w:sz w:val="20"/>
                <w:szCs w:val="20"/>
              </w:rPr>
              <w:t xml:space="preserve">Tablo </w:t>
            </w:r>
            <w:r>
              <w:rPr>
                <w:rFonts w:ascii="Tahoma" w:hAnsi="Tahoma" w:cs="Tahoma"/>
                <w:b/>
                <w:i/>
                <w:iCs/>
                <w:sz w:val="20"/>
                <w:szCs w:val="20"/>
              </w:rPr>
              <w:t>18</w:t>
            </w:r>
            <w:r w:rsidRPr="00786296">
              <w:rPr>
                <w:rFonts w:ascii="Tahoma" w:hAnsi="Tahoma" w:cs="Tahoma"/>
                <w:b/>
                <w:i/>
                <w:iCs/>
                <w:sz w:val="20"/>
                <w:szCs w:val="20"/>
              </w:rPr>
              <w:t xml:space="preserve">: </w:t>
            </w:r>
            <w:r>
              <w:rPr>
                <w:rFonts w:ascii="Tahoma" w:hAnsi="Tahoma" w:cs="Tahoma"/>
                <w:b/>
                <w:i/>
                <w:iCs/>
                <w:sz w:val="20"/>
                <w:szCs w:val="20"/>
              </w:rPr>
              <w:t>3. Tema Performans Göstergeleri - 1</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35</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19</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Maliyet-1</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36</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20</w:t>
            </w:r>
          </w:p>
        </w:tc>
        <w:tc>
          <w:tcPr>
            <w:tcW w:w="6082" w:type="dxa"/>
          </w:tcPr>
          <w:p w:rsidR="005D3886" w:rsidRPr="004C2F36" w:rsidRDefault="005D3886" w:rsidP="0037690F">
            <w:pPr>
              <w:tabs>
                <w:tab w:val="left" w:pos="3540"/>
              </w:tabs>
              <w:cnfStyle w:val="000000100000"/>
              <w:rPr>
                <w:rFonts w:ascii="Tahoma" w:hAnsi="Tahoma" w:cs="Tahoma"/>
                <w:sz w:val="24"/>
                <w:szCs w:val="24"/>
              </w:rPr>
            </w:pPr>
            <w:r>
              <w:rPr>
                <w:rFonts w:ascii="Tahoma" w:hAnsi="Tahoma" w:cs="Tahoma"/>
                <w:b/>
                <w:i/>
                <w:iCs/>
                <w:sz w:val="20"/>
                <w:szCs w:val="20"/>
              </w:rPr>
              <w:t>3. Tema Performans Göstergeleri - 2</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36</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21</w:t>
            </w:r>
          </w:p>
        </w:tc>
        <w:tc>
          <w:tcPr>
            <w:tcW w:w="6082" w:type="dxa"/>
          </w:tcPr>
          <w:p w:rsidR="005D3886" w:rsidRPr="004C2F36" w:rsidRDefault="005D3886" w:rsidP="0037690F">
            <w:pPr>
              <w:tabs>
                <w:tab w:val="left" w:pos="3540"/>
              </w:tabs>
              <w:cnfStyle w:val="000000010000"/>
              <w:rPr>
                <w:rFonts w:ascii="Tahoma" w:hAnsi="Tahoma" w:cs="Tahoma"/>
                <w:sz w:val="24"/>
                <w:szCs w:val="24"/>
              </w:rPr>
            </w:pP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Maliyet-2</w:t>
            </w:r>
          </w:p>
        </w:tc>
        <w:tc>
          <w:tcPr>
            <w:tcW w:w="1525" w:type="dxa"/>
          </w:tcPr>
          <w:p w:rsidR="005D3886" w:rsidRPr="004C2F3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37</w:t>
            </w:r>
          </w:p>
        </w:tc>
      </w:tr>
      <w:tr w:rsidR="005D3886" w:rsidRPr="00A40337" w:rsidTr="0037690F">
        <w:trPr>
          <w:cnfStyle w:val="00000010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22</w:t>
            </w:r>
          </w:p>
        </w:tc>
        <w:tc>
          <w:tcPr>
            <w:tcW w:w="6082" w:type="dxa"/>
          </w:tcPr>
          <w:p w:rsidR="005D3886" w:rsidRPr="004C2F36" w:rsidRDefault="005D3886" w:rsidP="0037690F">
            <w:pPr>
              <w:tabs>
                <w:tab w:val="left" w:pos="3540"/>
              </w:tabs>
              <w:cnfStyle w:val="000000100000"/>
              <w:rPr>
                <w:rFonts w:ascii="Tahoma" w:hAnsi="Tahoma" w:cs="Tahoma"/>
                <w:sz w:val="24"/>
                <w:szCs w:val="24"/>
              </w:rPr>
            </w:pPr>
            <w:r>
              <w:rPr>
                <w:rFonts w:ascii="Tahoma" w:hAnsi="Tahoma" w:cs="Tahoma"/>
                <w:b/>
                <w:i/>
                <w:iCs/>
                <w:sz w:val="20"/>
                <w:szCs w:val="20"/>
              </w:rPr>
              <w:t>3. Tema Performans Göstergeleri - 3</w:t>
            </w:r>
          </w:p>
        </w:tc>
        <w:tc>
          <w:tcPr>
            <w:tcW w:w="1525" w:type="dxa"/>
          </w:tcPr>
          <w:p w:rsidR="005D3886" w:rsidRPr="004C2F36" w:rsidRDefault="005D3886" w:rsidP="0037690F">
            <w:pPr>
              <w:tabs>
                <w:tab w:val="left" w:pos="3540"/>
              </w:tabs>
              <w:jc w:val="center"/>
              <w:cnfStyle w:val="000000100000"/>
              <w:rPr>
                <w:rFonts w:ascii="Tahoma" w:hAnsi="Tahoma" w:cs="Tahoma"/>
                <w:sz w:val="24"/>
                <w:szCs w:val="24"/>
              </w:rPr>
            </w:pPr>
            <w:r>
              <w:rPr>
                <w:rFonts w:ascii="Tahoma" w:hAnsi="Tahoma" w:cs="Tahoma"/>
                <w:sz w:val="24"/>
                <w:szCs w:val="24"/>
              </w:rPr>
              <w:t>37</w:t>
            </w:r>
          </w:p>
        </w:tc>
      </w:tr>
      <w:tr w:rsidR="005D3886" w:rsidRPr="00A40337" w:rsidTr="0037690F">
        <w:trPr>
          <w:cnfStyle w:val="000000010000"/>
        </w:trPr>
        <w:tc>
          <w:tcPr>
            <w:cnfStyle w:val="001000000000"/>
            <w:tcW w:w="1681" w:type="dxa"/>
          </w:tcPr>
          <w:p w:rsidR="005D3886" w:rsidRPr="004C2F36" w:rsidRDefault="005D3886" w:rsidP="0037690F">
            <w:pPr>
              <w:tabs>
                <w:tab w:val="left" w:pos="3540"/>
              </w:tabs>
              <w:rPr>
                <w:rFonts w:ascii="Tahoma" w:hAnsi="Tahoma" w:cs="Tahoma"/>
                <w:sz w:val="24"/>
                <w:szCs w:val="24"/>
              </w:rPr>
            </w:pPr>
            <w:r w:rsidRPr="004C2F36">
              <w:rPr>
                <w:rFonts w:ascii="Tahoma" w:hAnsi="Tahoma" w:cs="Tahoma"/>
                <w:b w:val="0"/>
                <w:sz w:val="24"/>
                <w:szCs w:val="24"/>
              </w:rPr>
              <w:t xml:space="preserve">TABLO </w:t>
            </w:r>
            <w:r>
              <w:rPr>
                <w:rFonts w:ascii="Tahoma" w:hAnsi="Tahoma" w:cs="Tahoma"/>
                <w:b w:val="0"/>
                <w:sz w:val="24"/>
                <w:szCs w:val="24"/>
              </w:rPr>
              <w:t>23</w:t>
            </w:r>
          </w:p>
        </w:tc>
        <w:tc>
          <w:tcPr>
            <w:tcW w:w="6082" w:type="dxa"/>
          </w:tcPr>
          <w:p w:rsidR="005D3886" w:rsidRDefault="005D3886" w:rsidP="0037690F">
            <w:pPr>
              <w:tabs>
                <w:tab w:val="left" w:pos="3540"/>
              </w:tabs>
              <w:cnfStyle w:val="000000010000"/>
              <w:rPr>
                <w:rFonts w:ascii="Tahoma" w:hAnsi="Tahoma" w:cs="Tahoma"/>
                <w:b/>
                <w:i/>
                <w:iCs/>
                <w:sz w:val="20"/>
                <w:szCs w:val="20"/>
              </w:rPr>
            </w:pP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Maliyet-3</w:t>
            </w:r>
          </w:p>
        </w:tc>
        <w:tc>
          <w:tcPr>
            <w:tcW w:w="1525" w:type="dxa"/>
          </w:tcPr>
          <w:p w:rsidR="005D3886" w:rsidRDefault="005D3886" w:rsidP="0037690F">
            <w:pPr>
              <w:tabs>
                <w:tab w:val="left" w:pos="3540"/>
              </w:tabs>
              <w:jc w:val="center"/>
              <w:cnfStyle w:val="000000010000"/>
              <w:rPr>
                <w:rFonts w:ascii="Tahoma" w:hAnsi="Tahoma" w:cs="Tahoma"/>
                <w:sz w:val="24"/>
                <w:szCs w:val="24"/>
              </w:rPr>
            </w:pPr>
            <w:r>
              <w:rPr>
                <w:rFonts w:ascii="Tahoma" w:hAnsi="Tahoma" w:cs="Tahoma"/>
                <w:sz w:val="24"/>
                <w:szCs w:val="24"/>
              </w:rPr>
              <w:t>38</w:t>
            </w:r>
          </w:p>
        </w:tc>
      </w:tr>
    </w:tbl>
    <w:p w:rsidR="002B14D4" w:rsidRDefault="002B14D4" w:rsidP="00186E7A">
      <w:pPr>
        <w:tabs>
          <w:tab w:val="left" w:pos="3540"/>
        </w:tabs>
        <w:rPr>
          <w:rFonts w:ascii="Times New Roman" w:hAnsi="Times New Roman" w:cs="Times New Roman"/>
          <w:b/>
          <w:sz w:val="24"/>
          <w:szCs w:val="24"/>
        </w:rPr>
      </w:pPr>
    </w:p>
    <w:p w:rsidR="00A40337" w:rsidRPr="00A40337" w:rsidRDefault="00A40337" w:rsidP="00A40337">
      <w:pPr>
        <w:tabs>
          <w:tab w:val="left" w:pos="3540"/>
        </w:tabs>
        <w:jc w:val="center"/>
        <w:rPr>
          <w:rFonts w:ascii="Tahoma" w:hAnsi="Tahoma" w:cs="Tahoma"/>
          <w:b/>
          <w:color w:val="0070C0"/>
          <w:sz w:val="24"/>
          <w:szCs w:val="24"/>
        </w:rPr>
      </w:pPr>
    </w:p>
    <w:tbl>
      <w:tblPr>
        <w:tblStyle w:val="AkKlavuz-Vurgu5"/>
        <w:tblW w:w="0" w:type="auto"/>
        <w:tblLook w:val="04A0"/>
      </w:tblPr>
      <w:tblGrid>
        <w:gridCol w:w="1668"/>
        <w:gridCol w:w="6095"/>
        <w:gridCol w:w="1449"/>
      </w:tblGrid>
      <w:tr w:rsidR="00911FF4" w:rsidRPr="00A40337" w:rsidTr="00911FF4">
        <w:trPr>
          <w:cnfStyle w:val="100000000000"/>
        </w:trPr>
        <w:tc>
          <w:tcPr>
            <w:cnfStyle w:val="001000000000"/>
            <w:tcW w:w="9212" w:type="dxa"/>
            <w:gridSpan w:val="3"/>
          </w:tcPr>
          <w:p w:rsidR="00911FF4" w:rsidRPr="00911FF4" w:rsidRDefault="00911FF4" w:rsidP="00D22F04">
            <w:pPr>
              <w:tabs>
                <w:tab w:val="left" w:pos="3540"/>
              </w:tabs>
              <w:jc w:val="center"/>
              <w:rPr>
                <w:rFonts w:ascii="Tahoma" w:hAnsi="Tahoma" w:cs="Tahoma"/>
                <w:sz w:val="24"/>
                <w:szCs w:val="24"/>
              </w:rPr>
            </w:pPr>
            <w:r w:rsidRPr="00911FF4">
              <w:rPr>
                <w:rFonts w:ascii="Tahoma" w:hAnsi="Tahoma" w:cs="Tahoma"/>
                <w:color w:val="0070C0"/>
                <w:sz w:val="24"/>
                <w:szCs w:val="24"/>
              </w:rPr>
              <w:t>ŞEKİLLER DİZİNİ</w:t>
            </w:r>
          </w:p>
        </w:tc>
      </w:tr>
      <w:tr w:rsidR="00A40337" w:rsidRPr="00A40337" w:rsidTr="00911FF4">
        <w:trPr>
          <w:cnfStyle w:val="000000100000"/>
        </w:trPr>
        <w:tc>
          <w:tcPr>
            <w:cnfStyle w:val="001000000000"/>
            <w:tcW w:w="1668" w:type="dxa"/>
          </w:tcPr>
          <w:p w:rsidR="00A40337" w:rsidRPr="00A40337" w:rsidRDefault="00401B3E" w:rsidP="00D22F04">
            <w:pPr>
              <w:tabs>
                <w:tab w:val="left" w:pos="3540"/>
              </w:tabs>
              <w:rPr>
                <w:rFonts w:ascii="Tahoma" w:hAnsi="Tahoma" w:cs="Tahoma"/>
                <w:sz w:val="24"/>
                <w:szCs w:val="24"/>
              </w:rPr>
            </w:pPr>
            <w:r>
              <w:rPr>
                <w:rFonts w:ascii="Tahoma" w:hAnsi="Tahoma" w:cs="Tahoma"/>
                <w:sz w:val="24"/>
                <w:szCs w:val="24"/>
              </w:rPr>
              <w:t xml:space="preserve">ŞEKİL </w:t>
            </w:r>
          </w:p>
        </w:tc>
        <w:tc>
          <w:tcPr>
            <w:tcW w:w="6095" w:type="dxa"/>
          </w:tcPr>
          <w:p w:rsidR="00A40337" w:rsidRPr="00911FF4" w:rsidRDefault="00A40337" w:rsidP="00D22F04">
            <w:pPr>
              <w:tabs>
                <w:tab w:val="left" w:pos="3540"/>
              </w:tabs>
              <w:cnfStyle w:val="000000100000"/>
              <w:rPr>
                <w:rFonts w:ascii="Tahoma" w:hAnsi="Tahoma" w:cs="Tahoma"/>
                <w:b/>
                <w:bCs/>
                <w:color w:val="000000" w:themeColor="text1"/>
                <w:sz w:val="24"/>
                <w:szCs w:val="24"/>
              </w:rPr>
            </w:pPr>
            <w:r w:rsidRPr="00911FF4">
              <w:rPr>
                <w:rFonts w:ascii="Tahoma" w:hAnsi="Tahoma" w:cs="Tahoma"/>
                <w:b/>
                <w:bCs/>
                <w:color w:val="000000" w:themeColor="text1"/>
                <w:sz w:val="24"/>
                <w:szCs w:val="24"/>
              </w:rPr>
              <w:t>İÇERİK</w:t>
            </w:r>
          </w:p>
        </w:tc>
        <w:tc>
          <w:tcPr>
            <w:tcW w:w="1449" w:type="dxa"/>
          </w:tcPr>
          <w:p w:rsidR="00A40337" w:rsidRPr="00911FF4" w:rsidRDefault="00A40337" w:rsidP="00D22F04">
            <w:pPr>
              <w:tabs>
                <w:tab w:val="left" w:pos="3540"/>
              </w:tabs>
              <w:jc w:val="center"/>
              <w:cnfStyle w:val="000000100000"/>
              <w:rPr>
                <w:rFonts w:ascii="Tahoma" w:hAnsi="Tahoma" w:cs="Tahoma"/>
                <w:b/>
                <w:sz w:val="24"/>
                <w:szCs w:val="24"/>
              </w:rPr>
            </w:pPr>
            <w:r w:rsidRPr="00911FF4">
              <w:rPr>
                <w:rFonts w:ascii="Tahoma" w:hAnsi="Tahoma" w:cs="Tahoma"/>
                <w:b/>
                <w:sz w:val="24"/>
                <w:szCs w:val="24"/>
              </w:rPr>
              <w:t>SAYFA</w:t>
            </w:r>
          </w:p>
        </w:tc>
      </w:tr>
      <w:tr w:rsidR="00A40337" w:rsidRPr="00A40337" w:rsidTr="00911FF4">
        <w:trPr>
          <w:cnfStyle w:val="000000010000"/>
        </w:trPr>
        <w:tc>
          <w:tcPr>
            <w:cnfStyle w:val="001000000000"/>
            <w:tcW w:w="1668" w:type="dxa"/>
          </w:tcPr>
          <w:p w:rsidR="00A40337" w:rsidRPr="00A40337" w:rsidRDefault="00401B3E" w:rsidP="00D22F04">
            <w:pPr>
              <w:tabs>
                <w:tab w:val="left" w:pos="3540"/>
              </w:tabs>
              <w:rPr>
                <w:rFonts w:ascii="Tahoma" w:hAnsi="Tahoma" w:cs="Tahoma"/>
                <w:b w:val="0"/>
                <w:sz w:val="24"/>
                <w:szCs w:val="24"/>
              </w:rPr>
            </w:pPr>
            <w:r w:rsidRPr="00A40337">
              <w:rPr>
                <w:rFonts w:ascii="Tahoma" w:hAnsi="Tahoma" w:cs="Tahoma"/>
                <w:b w:val="0"/>
                <w:sz w:val="24"/>
                <w:szCs w:val="24"/>
              </w:rPr>
              <w:t>ŞEKİL 1</w:t>
            </w:r>
          </w:p>
        </w:tc>
        <w:tc>
          <w:tcPr>
            <w:tcW w:w="6095" w:type="dxa"/>
          </w:tcPr>
          <w:p w:rsidR="00A40337" w:rsidRPr="00A40337" w:rsidRDefault="00111135" w:rsidP="00D22F04">
            <w:pPr>
              <w:tabs>
                <w:tab w:val="left" w:pos="3540"/>
              </w:tabs>
              <w:cnfStyle w:val="000000010000"/>
              <w:rPr>
                <w:rFonts w:ascii="Tahoma" w:hAnsi="Tahoma" w:cs="Tahoma"/>
                <w:sz w:val="24"/>
                <w:szCs w:val="24"/>
              </w:rPr>
            </w:pPr>
            <w:r w:rsidRPr="00111135">
              <w:rPr>
                <w:rFonts w:ascii="Tahoma" w:hAnsi="Tahoma" w:cs="Tahoma"/>
                <w:sz w:val="24"/>
                <w:szCs w:val="24"/>
              </w:rPr>
              <w:t xml:space="preserve">Selahattin </w:t>
            </w:r>
            <w:proofErr w:type="spellStart"/>
            <w:r w:rsidRPr="00111135">
              <w:rPr>
                <w:rFonts w:ascii="Tahoma" w:hAnsi="Tahoma" w:cs="Tahoma"/>
                <w:sz w:val="24"/>
                <w:szCs w:val="24"/>
              </w:rPr>
              <w:t>Ülkümen</w:t>
            </w:r>
            <w:proofErr w:type="spellEnd"/>
            <w:r w:rsidRPr="00111135">
              <w:rPr>
                <w:rFonts w:ascii="Tahoma" w:hAnsi="Tahoma" w:cs="Tahoma"/>
                <w:sz w:val="24"/>
                <w:szCs w:val="24"/>
              </w:rPr>
              <w:t xml:space="preserve"> İlk/Ortaokulu Teşkilat Şeması</w:t>
            </w:r>
          </w:p>
        </w:tc>
        <w:tc>
          <w:tcPr>
            <w:tcW w:w="1449" w:type="dxa"/>
          </w:tcPr>
          <w:p w:rsidR="00A40337" w:rsidRPr="00401B3E" w:rsidRDefault="005D3886" w:rsidP="00A40337">
            <w:pPr>
              <w:tabs>
                <w:tab w:val="left" w:pos="3540"/>
              </w:tabs>
              <w:jc w:val="center"/>
              <w:cnfStyle w:val="000000010000"/>
              <w:rPr>
                <w:rFonts w:ascii="Tahoma" w:hAnsi="Tahoma" w:cs="Tahoma"/>
                <w:sz w:val="24"/>
                <w:szCs w:val="24"/>
              </w:rPr>
            </w:pPr>
            <w:r>
              <w:rPr>
                <w:rFonts w:ascii="Tahoma" w:hAnsi="Tahoma" w:cs="Tahoma"/>
                <w:sz w:val="24"/>
                <w:szCs w:val="24"/>
              </w:rPr>
              <w:t>20</w:t>
            </w:r>
          </w:p>
        </w:tc>
      </w:tr>
    </w:tbl>
    <w:p w:rsidR="008B7063" w:rsidRDefault="008B7063" w:rsidP="00186E7A">
      <w:pPr>
        <w:tabs>
          <w:tab w:val="left" w:pos="3540"/>
        </w:tabs>
        <w:rPr>
          <w:rFonts w:ascii="Times New Roman" w:hAnsi="Times New Roman" w:cs="Times New Roman"/>
          <w:b/>
          <w:sz w:val="24"/>
          <w:szCs w:val="24"/>
        </w:rPr>
      </w:pPr>
    </w:p>
    <w:p w:rsidR="008B7063" w:rsidRDefault="00911FF4" w:rsidP="00911FF4">
      <w:pPr>
        <w:tabs>
          <w:tab w:val="left" w:pos="6564"/>
        </w:tabs>
        <w:rPr>
          <w:rFonts w:ascii="Times New Roman" w:hAnsi="Times New Roman" w:cs="Times New Roman"/>
          <w:b/>
          <w:sz w:val="24"/>
          <w:szCs w:val="24"/>
        </w:rPr>
      </w:pPr>
      <w:r>
        <w:rPr>
          <w:rFonts w:ascii="Times New Roman" w:hAnsi="Times New Roman" w:cs="Times New Roman"/>
          <w:b/>
          <w:sz w:val="24"/>
          <w:szCs w:val="24"/>
        </w:rPr>
        <w:tab/>
      </w:r>
    </w:p>
    <w:p w:rsidR="008B7063" w:rsidRDefault="008B7063" w:rsidP="00186E7A">
      <w:pPr>
        <w:tabs>
          <w:tab w:val="left" w:pos="3540"/>
        </w:tabs>
        <w:rPr>
          <w:rFonts w:ascii="Times New Roman" w:hAnsi="Times New Roman" w:cs="Times New Roman"/>
          <w:b/>
          <w:sz w:val="24"/>
          <w:szCs w:val="24"/>
        </w:rPr>
      </w:pPr>
    </w:p>
    <w:p w:rsidR="005D3886" w:rsidRDefault="005D3886" w:rsidP="00186E7A">
      <w:pPr>
        <w:tabs>
          <w:tab w:val="left" w:pos="3540"/>
        </w:tabs>
        <w:rPr>
          <w:rFonts w:ascii="Times New Roman" w:hAnsi="Times New Roman" w:cs="Times New Roman"/>
          <w:b/>
          <w:sz w:val="24"/>
          <w:szCs w:val="24"/>
        </w:rPr>
      </w:pPr>
    </w:p>
    <w:p w:rsidR="005D3886" w:rsidRDefault="005D3886" w:rsidP="00186E7A">
      <w:pPr>
        <w:tabs>
          <w:tab w:val="left" w:pos="3540"/>
        </w:tabs>
        <w:rPr>
          <w:rFonts w:ascii="Times New Roman" w:hAnsi="Times New Roman" w:cs="Times New Roman"/>
          <w:b/>
          <w:sz w:val="24"/>
          <w:szCs w:val="24"/>
        </w:rPr>
      </w:pPr>
    </w:p>
    <w:p w:rsidR="008B7063" w:rsidRDefault="008B7063" w:rsidP="00186E7A">
      <w:pPr>
        <w:tabs>
          <w:tab w:val="left" w:pos="3540"/>
        </w:tabs>
        <w:rPr>
          <w:rFonts w:ascii="Times New Roman" w:hAnsi="Times New Roman" w:cs="Times New Roman"/>
          <w:b/>
          <w:sz w:val="24"/>
          <w:szCs w:val="24"/>
        </w:rPr>
      </w:pPr>
    </w:p>
    <w:p w:rsidR="008B7063" w:rsidRDefault="008B7063" w:rsidP="00186E7A">
      <w:pPr>
        <w:tabs>
          <w:tab w:val="left" w:pos="3540"/>
        </w:tabs>
        <w:rPr>
          <w:rFonts w:ascii="Times New Roman" w:hAnsi="Times New Roman" w:cs="Times New Roman"/>
          <w:b/>
          <w:sz w:val="24"/>
          <w:szCs w:val="24"/>
        </w:rPr>
      </w:pPr>
    </w:p>
    <w:p w:rsidR="00F228B3" w:rsidRPr="00401B3E" w:rsidRDefault="00F228B3" w:rsidP="00F228B3">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lastRenderedPageBreak/>
        <w:t>Tablo 1: Kısaltmalar</w:t>
      </w:r>
    </w:p>
    <w:tbl>
      <w:tblPr>
        <w:tblStyle w:val="AkKlavuz-Vurgu5"/>
        <w:tblW w:w="9356" w:type="dxa"/>
        <w:tblLook w:val="04A0"/>
      </w:tblPr>
      <w:tblGrid>
        <w:gridCol w:w="1560"/>
        <w:gridCol w:w="7796"/>
      </w:tblGrid>
      <w:tr w:rsidR="00F228B3" w:rsidRPr="001324A1" w:rsidTr="00911FF4">
        <w:trPr>
          <w:cnfStyle w:val="100000000000"/>
        </w:trPr>
        <w:tc>
          <w:tcPr>
            <w:cnfStyle w:val="001000000000"/>
            <w:tcW w:w="9356" w:type="dxa"/>
            <w:gridSpan w:val="2"/>
          </w:tcPr>
          <w:p w:rsidR="00F228B3" w:rsidRPr="00911FF4" w:rsidRDefault="00F228B3" w:rsidP="00FE34B3">
            <w:pPr>
              <w:pStyle w:val="AralkYok"/>
              <w:jc w:val="center"/>
              <w:rPr>
                <w:rFonts w:ascii="Tahoma" w:hAnsi="Tahoma" w:cs="Tahoma"/>
                <w:color w:val="0070C0"/>
                <w:sz w:val="24"/>
                <w:szCs w:val="24"/>
              </w:rPr>
            </w:pPr>
            <w:r w:rsidRPr="00911FF4">
              <w:rPr>
                <w:rFonts w:ascii="Tahoma" w:hAnsi="Tahoma" w:cs="Tahoma"/>
                <w:color w:val="0070C0"/>
                <w:sz w:val="24"/>
                <w:szCs w:val="24"/>
              </w:rPr>
              <w:t>KISALTMALAR</w:t>
            </w:r>
          </w:p>
        </w:tc>
      </w:tr>
      <w:tr w:rsidR="00F228B3" w:rsidRPr="001324A1" w:rsidTr="00911FF4">
        <w:trPr>
          <w:cnfStyle w:val="000000100000"/>
        </w:trPr>
        <w:tc>
          <w:tcPr>
            <w:cnfStyle w:val="001000000000"/>
            <w:tcW w:w="1560" w:type="dxa"/>
          </w:tcPr>
          <w:p w:rsidR="00F228B3" w:rsidRPr="00330849" w:rsidRDefault="00F228B3" w:rsidP="00FE34B3">
            <w:pPr>
              <w:pStyle w:val="AralkYok"/>
              <w:rPr>
                <w:rFonts w:ascii="Tahoma" w:hAnsi="Tahoma" w:cs="Tahoma"/>
                <w:b w:val="0"/>
                <w:color w:val="0070C0"/>
                <w:sz w:val="24"/>
                <w:szCs w:val="24"/>
              </w:rPr>
            </w:pPr>
            <w:r w:rsidRPr="00330849">
              <w:rPr>
                <w:rFonts w:ascii="Tahoma" w:hAnsi="Tahoma" w:cs="Tahoma"/>
                <w:b w:val="0"/>
                <w:color w:val="0070C0"/>
                <w:sz w:val="24"/>
                <w:szCs w:val="24"/>
              </w:rPr>
              <w:t>DPT</w:t>
            </w:r>
          </w:p>
        </w:tc>
        <w:tc>
          <w:tcPr>
            <w:tcW w:w="7796" w:type="dxa"/>
          </w:tcPr>
          <w:p w:rsidR="00F228B3" w:rsidRPr="001324A1" w:rsidRDefault="00F228B3" w:rsidP="00FE34B3">
            <w:pPr>
              <w:pStyle w:val="AralkYok"/>
              <w:ind w:left="156"/>
              <w:cnfStyle w:val="000000100000"/>
              <w:rPr>
                <w:rFonts w:ascii="Tahoma" w:hAnsi="Tahoma" w:cs="Tahoma"/>
                <w:sz w:val="24"/>
                <w:szCs w:val="24"/>
              </w:rPr>
            </w:pPr>
            <w:r w:rsidRPr="001324A1">
              <w:rPr>
                <w:rFonts w:ascii="Tahoma" w:hAnsi="Tahoma" w:cs="Tahoma"/>
                <w:sz w:val="24"/>
                <w:szCs w:val="24"/>
              </w:rPr>
              <w:t>Devlet Planlama Teşkilatı</w:t>
            </w:r>
          </w:p>
        </w:tc>
      </w:tr>
      <w:tr w:rsidR="00F228B3" w:rsidRPr="001324A1" w:rsidTr="00911FF4">
        <w:trPr>
          <w:cnfStyle w:val="000000010000"/>
        </w:trPr>
        <w:tc>
          <w:tcPr>
            <w:cnfStyle w:val="001000000000"/>
            <w:tcW w:w="1560" w:type="dxa"/>
          </w:tcPr>
          <w:p w:rsidR="00F228B3" w:rsidRPr="00330849" w:rsidRDefault="00F228B3" w:rsidP="00FE34B3">
            <w:pPr>
              <w:pStyle w:val="AralkYok"/>
              <w:rPr>
                <w:rFonts w:ascii="Tahoma" w:hAnsi="Tahoma" w:cs="Tahoma"/>
                <w:b w:val="0"/>
                <w:color w:val="0070C0"/>
                <w:sz w:val="24"/>
                <w:szCs w:val="24"/>
              </w:rPr>
            </w:pPr>
            <w:r w:rsidRPr="00330849">
              <w:rPr>
                <w:rFonts w:ascii="Tahoma" w:hAnsi="Tahoma" w:cs="Tahoma"/>
                <w:b w:val="0"/>
                <w:color w:val="0070C0"/>
                <w:sz w:val="24"/>
                <w:szCs w:val="24"/>
              </w:rPr>
              <w:t>GZFT</w:t>
            </w:r>
          </w:p>
        </w:tc>
        <w:tc>
          <w:tcPr>
            <w:tcW w:w="7796" w:type="dxa"/>
          </w:tcPr>
          <w:p w:rsidR="00F228B3" w:rsidRPr="001324A1" w:rsidRDefault="00F228B3" w:rsidP="00FE34B3">
            <w:pPr>
              <w:pStyle w:val="AralkYok"/>
              <w:ind w:left="156"/>
              <w:cnfStyle w:val="000000010000"/>
              <w:rPr>
                <w:rFonts w:ascii="Tahoma" w:hAnsi="Tahoma" w:cs="Tahoma"/>
                <w:sz w:val="24"/>
                <w:szCs w:val="24"/>
              </w:rPr>
            </w:pPr>
            <w:r w:rsidRPr="001324A1">
              <w:rPr>
                <w:rFonts w:ascii="Tahoma" w:hAnsi="Tahoma" w:cs="Tahoma"/>
                <w:sz w:val="24"/>
                <w:szCs w:val="24"/>
              </w:rPr>
              <w:t>Güçlü Yanlar, Zayıf Yanlar, Fırsatlar, Tehditler</w:t>
            </w:r>
          </w:p>
        </w:tc>
      </w:tr>
      <w:tr w:rsidR="00F228B3" w:rsidRPr="001324A1" w:rsidTr="00911FF4">
        <w:trPr>
          <w:cnfStyle w:val="000000100000"/>
        </w:trPr>
        <w:tc>
          <w:tcPr>
            <w:cnfStyle w:val="001000000000"/>
            <w:tcW w:w="1560" w:type="dxa"/>
          </w:tcPr>
          <w:p w:rsidR="00F228B3" w:rsidRPr="00330849" w:rsidRDefault="00F228B3" w:rsidP="00FE34B3">
            <w:pPr>
              <w:pStyle w:val="AralkYok"/>
              <w:tabs>
                <w:tab w:val="left" w:pos="1005"/>
              </w:tabs>
              <w:rPr>
                <w:rFonts w:ascii="Tahoma" w:hAnsi="Tahoma" w:cs="Tahoma"/>
                <w:b w:val="0"/>
                <w:color w:val="0070C0"/>
                <w:sz w:val="24"/>
                <w:szCs w:val="24"/>
              </w:rPr>
            </w:pPr>
            <w:r w:rsidRPr="00330849">
              <w:rPr>
                <w:rFonts w:ascii="Tahoma" w:hAnsi="Tahoma" w:cs="Tahoma"/>
                <w:b w:val="0"/>
                <w:color w:val="0070C0"/>
                <w:sz w:val="24"/>
                <w:szCs w:val="24"/>
              </w:rPr>
              <w:t>MEB</w:t>
            </w:r>
            <w:r>
              <w:rPr>
                <w:rFonts w:ascii="Tahoma" w:hAnsi="Tahoma" w:cs="Tahoma"/>
                <w:b w:val="0"/>
                <w:color w:val="0070C0"/>
                <w:sz w:val="24"/>
                <w:szCs w:val="24"/>
              </w:rPr>
              <w:tab/>
            </w:r>
          </w:p>
        </w:tc>
        <w:tc>
          <w:tcPr>
            <w:tcW w:w="7796" w:type="dxa"/>
          </w:tcPr>
          <w:p w:rsidR="00F228B3" w:rsidRPr="001324A1" w:rsidRDefault="00F228B3" w:rsidP="00FE34B3">
            <w:pPr>
              <w:pStyle w:val="AralkYok"/>
              <w:ind w:left="156"/>
              <w:cnfStyle w:val="000000100000"/>
              <w:rPr>
                <w:rFonts w:ascii="Tahoma" w:hAnsi="Tahoma" w:cs="Tahoma"/>
                <w:sz w:val="24"/>
                <w:szCs w:val="24"/>
              </w:rPr>
            </w:pPr>
            <w:r>
              <w:rPr>
                <w:rFonts w:ascii="Tahoma" w:hAnsi="Tahoma" w:cs="Tahoma"/>
                <w:sz w:val="24"/>
                <w:szCs w:val="24"/>
              </w:rPr>
              <w:t xml:space="preserve">Milli Eğitim Bakanlığı </w:t>
            </w:r>
          </w:p>
        </w:tc>
      </w:tr>
      <w:tr w:rsidR="00F228B3" w:rsidRPr="001324A1" w:rsidTr="00911FF4">
        <w:trPr>
          <w:cnfStyle w:val="000000010000"/>
        </w:trPr>
        <w:tc>
          <w:tcPr>
            <w:cnfStyle w:val="001000000000"/>
            <w:tcW w:w="1560" w:type="dxa"/>
          </w:tcPr>
          <w:p w:rsidR="00F228B3" w:rsidRPr="00330849" w:rsidRDefault="00F228B3" w:rsidP="00FE34B3">
            <w:pPr>
              <w:pStyle w:val="AralkYok"/>
              <w:rPr>
                <w:rFonts w:ascii="Tahoma" w:hAnsi="Tahoma" w:cs="Tahoma"/>
                <w:b w:val="0"/>
                <w:color w:val="0070C0"/>
                <w:sz w:val="24"/>
                <w:szCs w:val="24"/>
              </w:rPr>
            </w:pPr>
            <w:r w:rsidRPr="00330849">
              <w:rPr>
                <w:rFonts w:ascii="Tahoma" w:hAnsi="Tahoma" w:cs="Tahoma"/>
                <w:b w:val="0"/>
                <w:color w:val="0070C0"/>
                <w:sz w:val="24"/>
                <w:szCs w:val="24"/>
              </w:rPr>
              <w:t>PEST</w:t>
            </w:r>
          </w:p>
        </w:tc>
        <w:tc>
          <w:tcPr>
            <w:tcW w:w="7796" w:type="dxa"/>
          </w:tcPr>
          <w:p w:rsidR="00F228B3" w:rsidRPr="001324A1" w:rsidRDefault="00F228B3" w:rsidP="00FE34B3">
            <w:pPr>
              <w:pStyle w:val="AralkYok"/>
              <w:ind w:left="156"/>
              <w:cnfStyle w:val="000000010000"/>
              <w:rPr>
                <w:rFonts w:ascii="Tahoma" w:hAnsi="Tahoma" w:cs="Tahoma"/>
                <w:sz w:val="24"/>
                <w:szCs w:val="24"/>
              </w:rPr>
            </w:pPr>
            <w:r>
              <w:rPr>
                <w:rFonts w:ascii="Tahoma" w:hAnsi="Tahoma" w:cs="Tahoma"/>
                <w:sz w:val="24"/>
                <w:szCs w:val="24"/>
              </w:rPr>
              <w:t>Politik Ekonomik Sosyal Teknolojik</w:t>
            </w:r>
          </w:p>
        </w:tc>
      </w:tr>
      <w:tr w:rsidR="00F228B3" w:rsidRPr="001324A1" w:rsidTr="00911FF4">
        <w:trPr>
          <w:cnfStyle w:val="000000100000"/>
        </w:trPr>
        <w:tc>
          <w:tcPr>
            <w:cnfStyle w:val="001000000000"/>
            <w:tcW w:w="1560" w:type="dxa"/>
          </w:tcPr>
          <w:p w:rsidR="00F228B3" w:rsidRPr="00330849" w:rsidRDefault="00F228B3" w:rsidP="00FE34B3">
            <w:pPr>
              <w:pStyle w:val="AralkYok"/>
              <w:rPr>
                <w:rFonts w:ascii="Tahoma" w:hAnsi="Tahoma" w:cs="Tahoma"/>
                <w:b w:val="0"/>
                <w:color w:val="0070C0"/>
                <w:sz w:val="24"/>
                <w:szCs w:val="24"/>
              </w:rPr>
            </w:pPr>
            <w:r>
              <w:rPr>
                <w:rFonts w:ascii="Tahoma" w:hAnsi="Tahoma" w:cs="Tahoma"/>
                <w:b w:val="0"/>
                <w:color w:val="0070C0"/>
                <w:sz w:val="24"/>
                <w:szCs w:val="24"/>
              </w:rPr>
              <w:t>ÖĞTR.</w:t>
            </w:r>
          </w:p>
        </w:tc>
        <w:tc>
          <w:tcPr>
            <w:tcW w:w="7796" w:type="dxa"/>
          </w:tcPr>
          <w:p w:rsidR="00F228B3" w:rsidRPr="001324A1" w:rsidRDefault="00F228B3" w:rsidP="00FE34B3">
            <w:pPr>
              <w:pStyle w:val="AralkYok"/>
              <w:ind w:left="156"/>
              <w:cnfStyle w:val="000000100000"/>
              <w:rPr>
                <w:rFonts w:ascii="Tahoma" w:hAnsi="Tahoma" w:cs="Tahoma"/>
                <w:sz w:val="24"/>
                <w:szCs w:val="24"/>
              </w:rPr>
            </w:pPr>
            <w:r>
              <w:rPr>
                <w:rFonts w:ascii="Tahoma" w:hAnsi="Tahoma" w:cs="Tahoma"/>
                <w:sz w:val="24"/>
                <w:szCs w:val="24"/>
              </w:rPr>
              <w:t>Öğretmen</w:t>
            </w:r>
          </w:p>
        </w:tc>
      </w:tr>
    </w:tbl>
    <w:p w:rsidR="00265B51" w:rsidRDefault="00265B51" w:rsidP="00265B51">
      <w:pPr>
        <w:pStyle w:val="Balk3"/>
        <w:rPr>
          <w:rFonts w:ascii="Tahoma" w:hAnsi="Tahoma" w:cs="Tahoma"/>
          <w:b/>
          <w:bCs/>
          <w:i/>
          <w:color w:val="000000" w:themeColor="text1"/>
          <w:sz w:val="20"/>
          <w:szCs w:val="20"/>
        </w:rPr>
      </w:pPr>
      <w:r>
        <w:rPr>
          <w:rFonts w:ascii="Tahoma" w:eastAsiaTheme="minorEastAsia" w:hAnsi="Tahoma" w:cs="Tahoma"/>
          <w:b/>
          <w:color w:val="0070C0"/>
          <w:sz w:val="32"/>
          <w:szCs w:val="32"/>
        </w:rPr>
        <w:br/>
      </w:r>
      <w:r>
        <w:rPr>
          <w:rFonts w:ascii="Tahoma" w:eastAsiaTheme="minorEastAsia" w:hAnsi="Tahoma" w:cs="Tahoma"/>
          <w:b/>
          <w:color w:val="0070C0"/>
          <w:sz w:val="32"/>
          <w:szCs w:val="32"/>
        </w:rPr>
        <w:br/>
      </w:r>
    </w:p>
    <w:p w:rsidR="00265B51" w:rsidRPr="00401B3E" w:rsidRDefault="00265B51" w:rsidP="00265B51">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t xml:space="preserve">Tablo </w:t>
      </w:r>
      <w:r w:rsidR="00DE6B7E">
        <w:rPr>
          <w:rFonts w:ascii="Tahoma" w:hAnsi="Tahoma" w:cs="Tahoma"/>
          <w:b/>
          <w:bCs/>
          <w:i/>
          <w:color w:val="000000" w:themeColor="text1"/>
          <w:sz w:val="20"/>
          <w:szCs w:val="20"/>
        </w:rPr>
        <w:t>2</w:t>
      </w:r>
      <w:r w:rsidRPr="00401B3E">
        <w:rPr>
          <w:rFonts w:ascii="Tahoma" w:hAnsi="Tahoma" w:cs="Tahoma"/>
          <w:b/>
          <w:bCs/>
          <w:i/>
          <w:color w:val="000000" w:themeColor="text1"/>
          <w:sz w:val="20"/>
          <w:szCs w:val="20"/>
        </w:rPr>
        <w:t xml:space="preserve">: </w:t>
      </w:r>
      <w:r>
        <w:rPr>
          <w:rFonts w:ascii="Tahoma" w:hAnsi="Tahoma" w:cs="Tahoma"/>
          <w:b/>
          <w:bCs/>
          <w:i/>
          <w:color w:val="000000" w:themeColor="text1"/>
          <w:sz w:val="20"/>
          <w:szCs w:val="20"/>
        </w:rPr>
        <w:t>Stratejik Plan Koordinasyon Ekibi</w:t>
      </w:r>
    </w:p>
    <w:tbl>
      <w:tblPr>
        <w:tblStyle w:val="AkKlavuz-Vurgu5"/>
        <w:tblW w:w="9288" w:type="dxa"/>
        <w:tblLook w:val="04A0"/>
      </w:tblPr>
      <w:tblGrid>
        <w:gridCol w:w="1490"/>
        <w:gridCol w:w="3958"/>
        <w:gridCol w:w="3840"/>
      </w:tblGrid>
      <w:tr w:rsidR="00265B51" w:rsidRPr="001324A1" w:rsidTr="00A1233A">
        <w:trPr>
          <w:cnfStyle w:val="100000000000"/>
        </w:trPr>
        <w:tc>
          <w:tcPr>
            <w:cnfStyle w:val="001000000000"/>
            <w:tcW w:w="9288" w:type="dxa"/>
            <w:gridSpan w:val="3"/>
          </w:tcPr>
          <w:p w:rsidR="00265B51" w:rsidRPr="00911FF4" w:rsidRDefault="00265B51" w:rsidP="005D3886">
            <w:pPr>
              <w:autoSpaceDE w:val="0"/>
              <w:autoSpaceDN w:val="0"/>
              <w:adjustRightInd w:val="0"/>
              <w:jc w:val="center"/>
              <w:rPr>
                <w:rFonts w:ascii="Tahoma" w:hAnsi="Tahoma" w:cs="Tahoma"/>
                <w:color w:val="0070C0"/>
                <w:sz w:val="24"/>
                <w:szCs w:val="24"/>
              </w:rPr>
            </w:pPr>
            <w:r w:rsidRPr="00911FF4">
              <w:rPr>
                <w:rFonts w:ascii="Tahoma" w:hAnsi="Tahoma" w:cs="Tahoma"/>
                <w:color w:val="0070C0"/>
                <w:sz w:val="24"/>
                <w:szCs w:val="24"/>
              </w:rPr>
              <w:t>SELAHATTİN ÜLKÜMEN İLK/ORTAOKULU</w:t>
            </w:r>
            <w:r w:rsidRPr="00911FF4">
              <w:rPr>
                <w:rFonts w:ascii="Tahoma" w:hAnsi="Tahoma" w:cs="Tahoma"/>
                <w:color w:val="0070C0"/>
                <w:sz w:val="24"/>
                <w:szCs w:val="24"/>
              </w:rPr>
              <w:br/>
              <w:t>STR</w:t>
            </w:r>
            <w:r w:rsidR="005D3886">
              <w:rPr>
                <w:rFonts w:ascii="Tahoma" w:hAnsi="Tahoma" w:cs="Tahoma"/>
                <w:color w:val="0070C0"/>
                <w:sz w:val="24"/>
                <w:szCs w:val="24"/>
              </w:rPr>
              <w:t xml:space="preserve">ATEJİK PLAN KOORDİNASYON EKİBİ </w:t>
            </w:r>
          </w:p>
        </w:tc>
      </w:tr>
      <w:tr w:rsidR="00265B51" w:rsidRPr="001324A1" w:rsidTr="00265B51">
        <w:trPr>
          <w:cnfStyle w:val="000000100000"/>
        </w:trPr>
        <w:tc>
          <w:tcPr>
            <w:cnfStyle w:val="001000000000"/>
            <w:tcW w:w="1490" w:type="dxa"/>
          </w:tcPr>
          <w:p w:rsidR="00265B51" w:rsidRPr="00330849" w:rsidRDefault="00265B51" w:rsidP="00A1233A">
            <w:pPr>
              <w:pStyle w:val="AralkYok"/>
              <w:rPr>
                <w:rFonts w:ascii="Tahoma" w:hAnsi="Tahoma" w:cs="Tahoma"/>
                <w:b w:val="0"/>
                <w:color w:val="0070C0"/>
                <w:sz w:val="24"/>
                <w:szCs w:val="24"/>
              </w:rPr>
            </w:pPr>
            <w:r>
              <w:rPr>
                <w:rFonts w:ascii="Tahoma" w:hAnsi="Tahoma" w:cs="Tahoma"/>
                <w:b w:val="0"/>
                <w:color w:val="0070C0"/>
                <w:sz w:val="24"/>
                <w:szCs w:val="24"/>
              </w:rPr>
              <w:t>SIRA NO</w:t>
            </w:r>
          </w:p>
        </w:tc>
        <w:tc>
          <w:tcPr>
            <w:tcW w:w="3958" w:type="dxa"/>
          </w:tcPr>
          <w:p w:rsidR="00265B51" w:rsidRPr="001324A1" w:rsidRDefault="00265B51" w:rsidP="00A1233A">
            <w:pPr>
              <w:pStyle w:val="AralkYok"/>
              <w:ind w:left="156"/>
              <w:cnfStyle w:val="000000100000"/>
              <w:rPr>
                <w:rFonts w:ascii="Tahoma" w:hAnsi="Tahoma" w:cs="Tahoma"/>
                <w:sz w:val="24"/>
                <w:szCs w:val="24"/>
              </w:rPr>
            </w:pPr>
            <w:r>
              <w:rPr>
                <w:rFonts w:ascii="Tahoma" w:hAnsi="Tahoma" w:cs="Tahoma"/>
                <w:sz w:val="24"/>
                <w:szCs w:val="24"/>
              </w:rPr>
              <w:t>ADI SOYADI</w:t>
            </w:r>
          </w:p>
        </w:tc>
        <w:tc>
          <w:tcPr>
            <w:tcW w:w="3840" w:type="dxa"/>
          </w:tcPr>
          <w:p w:rsidR="00265B51" w:rsidRPr="001324A1" w:rsidRDefault="00265B51" w:rsidP="00A1233A">
            <w:pPr>
              <w:pStyle w:val="AralkYok"/>
              <w:ind w:left="156"/>
              <w:cnfStyle w:val="000000100000"/>
              <w:rPr>
                <w:rFonts w:ascii="Tahoma" w:hAnsi="Tahoma" w:cs="Tahoma"/>
                <w:sz w:val="24"/>
                <w:szCs w:val="24"/>
              </w:rPr>
            </w:pPr>
            <w:r>
              <w:rPr>
                <w:rFonts w:ascii="Tahoma" w:hAnsi="Tahoma" w:cs="Tahoma"/>
                <w:sz w:val="24"/>
                <w:szCs w:val="24"/>
              </w:rPr>
              <w:t>GÖREVİ</w:t>
            </w:r>
          </w:p>
        </w:tc>
      </w:tr>
      <w:tr w:rsidR="00265B51" w:rsidRPr="001324A1" w:rsidTr="00265B51">
        <w:trPr>
          <w:cnfStyle w:val="000000010000"/>
        </w:trPr>
        <w:tc>
          <w:tcPr>
            <w:cnfStyle w:val="001000000000"/>
            <w:tcW w:w="1490" w:type="dxa"/>
          </w:tcPr>
          <w:p w:rsidR="00265B51" w:rsidRPr="00330849" w:rsidRDefault="00265B51" w:rsidP="00A1233A">
            <w:pPr>
              <w:pStyle w:val="AralkYok"/>
              <w:rPr>
                <w:rFonts w:ascii="Tahoma" w:hAnsi="Tahoma" w:cs="Tahoma"/>
                <w:b w:val="0"/>
                <w:color w:val="0070C0"/>
                <w:sz w:val="24"/>
                <w:szCs w:val="24"/>
              </w:rPr>
            </w:pPr>
            <w:r>
              <w:rPr>
                <w:rFonts w:ascii="Tahoma" w:hAnsi="Tahoma" w:cs="Tahoma"/>
                <w:b w:val="0"/>
                <w:color w:val="0070C0"/>
                <w:sz w:val="24"/>
                <w:szCs w:val="24"/>
              </w:rPr>
              <w:t>1</w:t>
            </w:r>
          </w:p>
        </w:tc>
        <w:tc>
          <w:tcPr>
            <w:tcW w:w="3958" w:type="dxa"/>
          </w:tcPr>
          <w:p w:rsidR="00265B51" w:rsidRPr="00265B51" w:rsidRDefault="00265B51" w:rsidP="00265B51">
            <w:pPr>
              <w:pStyle w:val="AralkYok"/>
              <w:ind w:left="156"/>
              <w:cnfStyle w:val="000000010000"/>
              <w:rPr>
                <w:rFonts w:ascii="Tahoma" w:hAnsi="Tahoma" w:cs="Tahoma"/>
                <w:sz w:val="24"/>
                <w:szCs w:val="24"/>
              </w:rPr>
            </w:pPr>
            <w:r w:rsidRPr="00265B51">
              <w:rPr>
                <w:rFonts w:ascii="Tahoma" w:hAnsi="Tahoma" w:cs="Tahoma"/>
                <w:sz w:val="24"/>
                <w:szCs w:val="24"/>
              </w:rPr>
              <w:t>Talip ÖZEL</w:t>
            </w:r>
          </w:p>
        </w:tc>
        <w:tc>
          <w:tcPr>
            <w:tcW w:w="3840" w:type="dxa"/>
          </w:tcPr>
          <w:p w:rsidR="00265B51" w:rsidRPr="001324A1" w:rsidRDefault="00265B51" w:rsidP="00A1233A">
            <w:pPr>
              <w:pStyle w:val="AralkYok"/>
              <w:ind w:left="156"/>
              <w:cnfStyle w:val="000000010000"/>
              <w:rPr>
                <w:rFonts w:ascii="Tahoma" w:hAnsi="Tahoma" w:cs="Tahoma"/>
                <w:sz w:val="24"/>
                <w:szCs w:val="24"/>
              </w:rPr>
            </w:pPr>
            <w:r>
              <w:rPr>
                <w:rFonts w:ascii="Tahoma" w:hAnsi="Tahoma" w:cs="Tahoma"/>
                <w:sz w:val="24"/>
                <w:szCs w:val="24"/>
              </w:rPr>
              <w:t>MÜDÜR YARDIMCISI</w:t>
            </w:r>
          </w:p>
        </w:tc>
      </w:tr>
      <w:tr w:rsidR="00265B51" w:rsidRPr="001324A1" w:rsidTr="00265B51">
        <w:trPr>
          <w:cnfStyle w:val="000000100000"/>
        </w:trPr>
        <w:tc>
          <w:tcPr>
            <w:cnfStyle w:val="001000000000"/>
            <w:tcW w:w="1490" w:type="dxa"/>
          </w:tcPr>
          <w:p w:rsidR="00265B51" w:rsidRPr="00330849" w:rsidRDefault="00265B51" w:rsidP="00A1233A">
            <w:pPr>
              <w:pStyle w:val="AralkYok"/>
              <w:tabs>
                <w:tab w:val="left" w:pos="1005"/>
              </w:tabs>
              <w:rPr>
                <w:rFonts w:ascii="Tahoma" w:hAnsi="Tahoma" w:cs="Tahoma"/>
                <w:b w:val="0"/>
                <w:color w:val="0070C0"/>
                <w:sz w:val="24"/>
                <w:szCs w:val="24"/>
              </w:rPr>
            </w:pPr>
            <w:r>
              <w:rPr>
                <w:rFonts w:ascii="Tahoma" w:hAnsi="Tahoma" w:cs="Tahoma"/>
                <w:b w:val="0"/>
                <w:color w:val="0070C0"/>
                <w:sz w:val="24"/>
                <w:szCs w:val="24"/>
              </w:rPr>
              <w:t>2</w:t>
            </w:r>
          </w:p>
        </w:tc>
        <w:tc>
          <w:tcPr>
            <w:tcW w:w="3958" w:type="dxa"/>
          </w:tcPr>
          <w:p w:rsidR="00265B51" w:rsidRPr="00265B51" w:rsidRDefault="00265B51" w:rsidP="00265B51">
            <w:pPr>
              <w:pStyle w:val="AralkYok"/>
              <w:ind w:left="156"/>
              <w:cnfStyle w:val="000000100000"/>
              <w:rPr>
                <w:rFonts w:ascii="Tahoma" w:hAnsi="Tahoma" w:cs="Tahoma"/>
                <w:sz w:val="24"/>
                <w:szCs w:val="24"/>
              </w:rPr>
            </w:pPr>
            <w:r w:rsidRPr="00265B51">
              <w:rPr>
                <w:rFonts w:ascii="Tahoma" w:hAnsi="Tahoma" w:cs="Tahoma"/>
                <w:sz w:val="24"/>
                <w:szCs w:val="24"/>
              </w:rPr>
              <w:t>Kadir YAĞMA</w:t>
            </w:r>
          </w:p>
        </w:tc>
        <w:tc>
          <w:tcPr>
            <w:tcW w:w="3840" w:type="dxa"/>
          </w:tcPr>
          <w:p w:rsidR="00265B51" w:rsidRPr="001324A1" w:rsidRDefault="00265B51" w:rsidP="00A1233A">
            <w:pPr>
              <w:pStyle w:val="AralkYok"/>
              <w:ind w:left="156"/>
              <w:cnfStyle w:val="000000100000"/>
              <w:rPr>
                <w:rFonts w:ascii="Tahoma" w:hAnsi="Tahoma" w:cs="Tahoma"/>
                <w:sz w:val="24"/>
                <w:szCs w:val="24"/>
              </w:rPr>
            </w:pPr>
            <w:r>
              <w:rPr>
                <w:rFonts w:ascii="Tahoma" w:hAnsi="Tahoma" w:cs="Tahoma"/>
                <w:sz w:val="24"/>
                <w:szCs w:val="24"/>
              </w:rPr>
              <w:t>ÖĞRETMEN</w:t>
            </w:r>
          </w:p>
        </w:tc>
      </w:tr>
      <w:tr w:rsidR="00265B51" w:rsidRPr="001324A1" w:rsidTr="00265B51">
        <w:trPr>
          <w:cnfStyle w:val="000000010000"/>
        </w:trPr>
        <w:tc>
          <w:tcPr>
            <w:cnfStyle w:val="001000000000"/>
            <w:tcW w:w="1490" w:type="dxa"/>
          </w:tcPr>
          <w:p w:rsidR="00265B51" w:rsidRPr="00330849" w:rsidRDefault="00265B51" w:rsidP="00A1233A">
            <w:pPr>
              <w:pStyle w:val="AralkYok"/>
              <w:tabs>
                <w:tab w:val="left" w:pos="1005"/>
              </w:tabs>
              <w:rPr>
                <w:rFonts w:ascii="Tahoma" w:hAnsi="Tahoma" w:cs="Tahoma"/>
                <w:b w:val="0"/>
                <w:color w:val="0070C0"/>
                <w:sz w:val="24"/>
                <w:szCs w:val="24"/>
              </w:rPr>
            </w:pPr>
            <w:r>
              <w:rPr>
                <w:rFonts w:ascii="Tahoma" w:hAnsi="Tahoma" w:cs="Tahoma"/>
                <w:b w:val="0"/>
                <w:color w:val="0070C0"/>
                <w:sz w:val="24"/>
                <w:szCs w:val="24"/>
              </w:rPr>
              <w:t>3</w:t>
            </w:r>
          </w:p>
        </w:tc>
        <w:tc>
          <w:tcPr>
            <w:tcW w:w="3958" w:type="dxa"/>
          </w:tcPr>
          <w:p w:rsidR="00265B51" w:rsidRPr="00265B51" w:rsidRDefault="00265B51" w:rsidP="00265B51">
            <w:pPr>
              <w:pStyle w:val="AralkYok"/>
              <w:ind w:left="156"/>
              <w:cnfStyle w:val="000000010000"/>
              <w:rPr>
                <w:rFonts w:ascii="Tahoma" w:hAnsi="Tahoma" w:cs="Tahoma"/>
                <w:sz w:val="24"/>
                <w:szCs w:val="24"/>
              </w:rPr>
            </w:pPr>
            <w:proofErr w:type="spellStart"/>
            <w:r w:rsidRPr="00265B51">
              <w:rPr>
                <w:rFonts w:ascii="Tahoma" w:hAnsi="Tahoma" w:cs="Tahoma"/>
                <w:sz w:val="24"/>
                <w:szCs w:val="24"/>
              </w:rPr>
              <w:t>Ayten</w:t>
            </w:r>
            <w:proofErr w:type="spellEnd"/>
            <w:r w:rsidRPr="00265B51">
              <w:rPr>
                <w:rFonts w:ascii="Tahoma" w:hAnsi="Tahoma" w:cs="Tahoma"/>
                <w:sz w:val="24"/>
                <w:szCs w:val="24"/>
              </w:rPr>
              <w:t xml:space="preserve"> ÇALAĞAN</w:t>
            </w:r>
          </w:p>
        </w:tc>
        <w:tc>
          <w:tcPr>
            <w:tcW w:w="3840" w:type="dxa"/>
          </w:tcPr>
          <w:p w:rsidR="00265B51" w:rsidRDefault="00265B51" w:rsidP="00A1233A">
            <w:pPr>
              <w:pStyle w:val="AralkYok"/>
              <w:ind w:left="156"/>
              <w:cnfStyle w:val="000000010000"/>
              <w:rPr>
                <w:rFonts w:ascii="Tahoma" w:hAnsi="Tahoma" w:cs="Tahoma"/>
                <w:sz w:val="24"/>
                <w:szCs w:val="24"/>
              </w:rPr>
            </w:pPr>
            <w:r>
              <w:rPr>
                <w:rFonts w:ascii="Tahoma" w:hAnsi="Tahoma" w:cs="Tahoma"/>
                <w:sz w:val="24"/>
                <w:szCs w:val="24"/>
              </w:rPr>
              <w:t>ÖĞRETMEN</w:t>
            </w:r>
          </w:p>
        </w:tc>
      </w:tr>
      <w:tr w:rsidR="00265B51" w:rsidRPr="001324A1" w:rsidTr="00265B51">
        <w:trPr>
          <w:cnfStyle w:val="000000100000"/>
        </w:trPr>
        <w:tc>
          <w:tcPr>
            <w:cnfStyle w:val="001000000000"/>
            <w:tcW w:w="1490" w:type="dxa"/>
          </w:tcPr>
          <w:p w:rsidR="00265B51" w:rsidRPr="00330849" w:rsidRDefault="00265B51" w:rsidP="00A1233A">
            <w:pPr>
              <w:pStyle w:val="AralkYok"/>
              <w:rPr>
                <w:rFonts w:ascii="Tahoma" w:hAnsi="Tahoma" w:cs="Tahoma"/>
                <w:b w:val="0"/>
                <w:color w:val="0070C0"/>
                <w:sz w:val="24"/>
                <w:szCs w:val="24"/>
              </w:rPr>
            </w:pPr>
            <w:r>
              <w:rPr>
                <w:rFonts w:ascii="Tahoma" w:hAnsi="Tahoma" w:cs="Tahoma"/>
                <w:b w:val="0"/>
                <w:color w:val="0070C0"/>
                <w:sz w:val="24"/>
                <w:szCs w:val="24"/>
              </w:rPr>
              <w:t>4</w:t>
            </w:r>
          </w:p>
        </w:tc>
        <w:tc>
          <w:tcPr>
            <w:tcW w:w="3958" w:type="dxa"/>
          </w:tcPr>
          <w:p w:rsidR="00265B51" w:rsidRPr="00265B51" w:rsidRDefault="00265B51" w:rsidP="00265B51">
            <w:pPr>
              <w:pStyle w:val="AralkYok"/>
              <w:ind w:left="156"/>
              <w:cnfStyle w:val="000000100000"/>
              <w:rPr>
                <w:rFonts w:ascii="Tahoma" w:hAnsi="Tahoma" w:cs="Tahoma"/>
                <w:sz w:val="24"/>
                <w:szCs w:val="24"/>
              </w:rPr>
            </w:pPr>
            <w:r w:rsidRPr="00265B51">
              <w:rPr>
                <w:rFonts w:ascii="Tahoma" w:hAnsi="Tahoma" w:cs="Tahoma"/>
                <w:sz w:val="24"/>
                <w:szCs w:val="24"/>
              </w:rPr>
              <w:t>Ali EKİCİ</w:t>
            </w:r>
          </w:p>
        </w:tc>
        <w:tc>
          <w:tcPr>
            <w:tcW w:w="3840" w:type="dxa"/>
          </w:tcPr>
          <w:p w:rsidR="00265B51" w:rsidRPr="001324A1" w:rsidRDefault="00265B51" w:rsidP="00A1233A">
            <w:pPr>
              <w:pStyle w:val="AralkYok"/>
              <w:ind w:left="156"/>
              <w:cnfStyle w:val="000000100000"/>
              <w:rPr>
                <w:rFonts w:ascii="Tahoma" w:hAnsi="Tahoma" w:cs="Tahoma"/>
                <w:sz w:val="24"/>
                <w:szCs w:val="24"/>
              </w:rPr>
            </w:pPr>
            <w:r>
              <w:rPr>
                <w:rFonts w:ascii="Tahoma" w:hAnsi="Tahoma" w:cs="Tahoma"/>
                <w:sz w:val="24"/>
                <w:szCs w:val="24"/>
              </w:rPr>
              <w:t>ÖĞRETMEN</w:t>
            </w:r>
          </w:p>
        </w:tc>
      </w:tr>
      <w:tr w:rsidR="00265B51" w:rsidRPr="001324A1" w:rsidTr="00265B51">
        <w:trPr>
          <w:cnfStyle w:val="000000010000"/>
        </w:trPr>
        <w:tc>
          <w:tcPr>
            <w:cnfStyle w:val="001000000000"/>
            <w:tcW w:w="1490" w:type="dxa"/>
          </w:tcPr>
          <w:p w:rsidR="00265B51" w:rsidRPr="00330849" w:rsidRDefault="00265B51" w:rsidP="00A1233A">
            <w:pPr>
              <w:pStyle w:val="AralkYok"/>
              <w:rPr>
                <w:rFonts w:ascii="Tahoma" w:hAnsi="Tahoma" w:cs="Tahoma"/>
                <w:b w:val="0"/>
                <w:color w:val="0070C0"/>
                <w:sz w:val="24"/>
                <w:szCs w:val="24"/>
              </w:rPr>
            </w:pPr>
            <w:r>
              <w:rPr>
                <w:rFonts w:ascii="Tahoma" w:hAnsi="Tahoma" w:cs="Tahoma"/>
                <w:b w:val="0"/>
                <w:color w:val="0070C0"/>
                <w:sz w:val="24"/>
                <w:szCs w:val="24"/>
              </w:rPr>
              <w:t>5</w:t>
            </w:r>
          </w:p>
        </w:tc>
        <w:tc>
          <w:tcPr>
            <w:tcW w:w="3958" w:type="dxa"/>
          </w:tcPr>
          <w:p w:rsidR="00265B51" w:rsidRPr="00265B51" w:rsidRDefault="00265B51" w:rsidP="00265B51">
            <w:pPr>
              <w:pStyle w:val="AralkYok"/>
              <w:ind w:left="156"/>
              <w:cnfStyle w:val="000000010000"/>
              <w:rPr>
                <w:rFonts w:ascii="Tahoma" w:hAnsi="Tahoma" w:cs="Tahoma"/>
                <w:sz w:val="24"/>
                <w:szCs w:val="24"/>
              </w:rPr>
            </w:pPr>
            <w:r w:rsidRPr="00265B51">
              <w:rPr>
                <w:rFonts w:ascii="Tahoma" w:hAnsi="Tahoma" w:cs="Tahoma"/>
                <w:sz w:val="24"/>
                <w:szCs w:val="24"/>
              </w:rPr>
              <w:t>Kadri ATEŞ</w:t>
            </w:r>
          </w:p>
        </w:tc>
        <w:tc>
          <w:tcPr>
            <w:tcW w:w="3840" w:type="dxa"/>
          </w:tcPr>
          <w:p w:rsidR="00265B51" w:rsidRPr="001324A1" w:rsidRDefault="00265B51" w:rsidP="00A1233A">
            <w:pPr>
              <w:pStyle w:val="AralkYok"/>
              <w:ind w:left="156"/>
              <w:cnfStyle w:val="000000010000"/>
              <w:rPr>
                <w:rFonts w:ascii="Tahoma" w:hAnsi="Tahoma" w:cs="Tahoma"/>
                <w:sz w:val="24"/>
                <w:szCs w:val="24"/>
              </w:rPr>
            </w:pPr>
            <w:r>
              <w:rPr>
                <w:rFonts w:ascii="Tahoma" w:hAnsi="Tahoma" w:cs="Tahoma"/>
                <w:sz w:val="24"/>
                <w:szCs w:val="24"/>
              </w:rPr>
              <w:t>ÖĞRETMEN</w:t>
            </w:r>
          </w:p>
        </w:tc>
      </w:tr>
      <w:tr w:rsidR="00265B51" w:rsidRPr="001324A1" w:rsidTr="00265B51">
        <w:trPr>
          <w:cnfStyle w:val="000000100000"/>
        </w:trPr>
        <w:tc>
          <w:tcPr>
            <w:cnfStyle w:val="001000000000"/>
            <w:tcW w:w="1490" w:type="dxa"/>
          </w:tcPr>
          <w:p w:rsidR="00265B51" w:rsidRDefault="00265B51" w:rsidP="00A1233A">
            <w:pPr>
              <w:pStyle w:val="AralkYok"/>
              <w:rPr>
                <w:rFonts w:ascii="Tahoma" w:hAnsi="Tahoma" w:cs="Tahoma"/>
                <w:b w:val="0"/>
                <w:color w:val="0070C0"/>
                <w:sz w:val="24"/>
                <w:szCs w:val="24"/>
              </w:rPr>
            </w:pPr>
          </w:p>
        </w:tc>
        <w:tc>
          <w:tcPr>
            <w:tcW w:w="3958" w:type="dxa"/>
          </w:tcPr>
          <w:p w:rsidR="00265B51" w:rsidRDefault="00265B51" w:rsidP="00A1233A">
            <w:pPr>
              <w:pStyle w:val="AralkYok"/>
              <w:ind w:left="156"/>
              <w:cnfStyle w:val="000000100000"/>
              <w:rPr>
                <w:rFonts w:ascii="Tahoma" w:hAnsi="Tahoma" w:cs="Tahoma"/>
                <w:sz w:val="24"/>
                <w:szCs w:val="24"/>
              </w:rPr>
            </w:pPr>
          </w:p>
        </w:tc>
        <w:tc>
          <w:tcPr>
            <w:tcW w:w="3840" w:type="dxa"/>
          </w:tcPr>
          <w:p w:rsidR="00265B51" w:rsidRDefault="00265B51" w:rsidP="00A1233A">
            <w:pPr>
              <w:pStyle w:val="AralkYok"/>
              <w:ind w:left="156"/>
              <w:cnfStyle w:val="000000100000"/>
              <w:rPr>
                <w:rFonts w:ascii="Tahoma" w:hAnsi="Tahoma" w:cs="Tahoma"/>
                <w:sz w:val="24"/>
                <w:szCs w:val="24"/>
              </w:rPr>
            </w:pPr>
          </w:p>
        </w:tc>
      </w:tr>
    </w:tbl>
    <w:p w:rsidR="00911FF4" w:rsidRDefault="00911FF4" w:rsidP="00F228B3">
      <w:pPr>
        <w:pStyle w:val="ListeParagraf"/>
        <w:tabs>
          <w:tab w:val="left" w:pos="3540"/>
        </w:tabs>
        <w:ind w:left="360"/>
        <w:rPr>
          <w:rFonts w:ascii="Tahoma" w:hAnsi="Tahoma" w:cs="Tahoma"/>
          <w:b/>
          <w:color w:val="0070C0"/>
          <w:sz w:val="32"/>
          <w:szCs w:val="32"/>
        </w:rPr>
      </w:pPr>
    </w:p>
    <w:p w:rsidR="00265B51" w:rsidRDefault="00265B51" w:rsidP="00F228B3">
      <w:pPr>
        <w:pStyle w:val="ListeParagraf"/>
        <w:tabs>
          <w:tab w:val="left" w:pos="3540"/>
        </w:tabs>
        <w:ind w:left="360"/>
        <w:rPr>
          <w:rFonts w:ascii="Tahoma" w:hAnsi="Tahoma" w:cs="Tahoma"/>
          <w:b/>
          <w:color w:val="0070C0"/>
          <w:sz w:val="32"/>
          <w:szCs w:val="32"/>
        </w:rPr>
      </w:pPr>
    </w:p>
    <w:p w:rsidR="00911FF4" w:rsidRDefault="00911FF4" w:rsidP="00F228B3">
      <w:pPr>
        <w:pStyle w:val="ListeParagraf"/>
        <w:tabs>
          <w:tab w:val="left" w:pos="3540"/>
        </w:tabs>
        <w:ind w:left="360"/>
        <w:rPr>
          <w:rFonts w:ascii="Tahoma" w:hAnsi="Tahoma" w:cs="Tahoma"/>
          <w:b/>
          <w:color w:val="0070C0"/>
          <w:sz w:val="32"/>
          <w:szCs w:val="32"/>
        </w:rPr>
      </w:pPr>
    </w:p>
    <w:p w:rsidR="002F6016" w:rsidRDefault="002F6016" w:rsidP="002F6016">
      <w:pPr>
        <w:jc w:val="center"/>
        <w:rPr>
          <w:rFonts w:ascii="Tahoma" w:hAnsi="Tahoma" w:cs="Tahoma"/>
          <w:b/>
          <w:color w:val="0070C0"/>
          <w:sz w:val="24"/>
          <w:szCs w:val="24"/>
        </w:rPr>
      </w:pPr>
    </w:p>
    <w:p w:rsidR="007215E5" w:rsidRDefault="007215E5" w:rsidP="002F6016">
      <w:pPr>
        <w:jc w:val="center"/>
        <w:rPr>
          <w:rFonts w:ascii="Tahoma" w:hAnsi="Tahoma" w:cs="Tahoma"/>
          <w:b/>
          <w:color w:val="0070C0"/>
          <w:sz w:val="24"/>
          <w:szCs w:val="24"/>
        </w:rPr>
      </w:pPr>
    </w:p>
    <w:p w:rsidR="007215E5" w:rsidRDefault="007215E5" w:rsidP="002F6016">
      <w:pPr>
        <w:jc w:val="center"/>
        <w:rPr>
          <w:rFonts w:ascii="Tahoma" w:hAnsi="Tahoma" w:cs="Tahoma"/>
          <w:b/>
          <w:color w:val="0070C0"/>
          <w:sz w:val="24"/>
          <w:szCs w:val="24"/>
        </w:rPr>
      </w:pPr>
    </w:p>
    <w:p w:rsidR="007215E5" w:rsidRDefault="007215E5"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5D3886" w:rsidRDefault="005D3886" w:rsidP="002F6016">
      <w:pPr>
        <w:jc w:val="center"/>
        <w:rPr>
          <w:rFonts w:ascii="Tahoma" w:hAnsi="Tahoma" w:cs="Tahoma"/>
          <w:b/>
          <w:color w:val="0070C0"/>
          <w:sz w:val="24"/>
          <w:szCs w:val="24"/>
        </w:rPr>
      </w:pPr>
    </w:p>
    <w:p w:rsidR="002F6016" w:rsidRPr="00265B51" w:rsidRDefault="002F6016" w:rsidP="002F6016">
      <w:pPr>
        <w:tabs>
          <w:tab w:val="left" w:pos="3540"/>
        </w:tabs>
        <w:ind w:left="360"/>
        <w:jc w:val="center"/>
        <w:rPr>
          <w:rFonts w:ascii="Times New Roman" w:hAnsi="Times New Roman" w:cs="Times New Roman"/>
          <w:b/>
          <w:color w:val="000000" w:themeColor="text1"/>
          <w:sz w:val="24"/>
          <w:szCs w:val="24"/>
        </w:rPr>
      </w:pPr>
      <w:r w:rsidRPr="00265B51">
        <w:rPr>
          <w:rFonts w:ascii="Times New Roman" w:hAnsi="Times New Roman" w:cs="Times New Roman"/>
          <w:b/>
          <w:color w:val="000000" w:themeColor="text1"/>
          <w:sz w:val="24"/>
          <w:szCs w:val="24"/>
        </w:rPr>
        <w:lastRenderedPageBreak/>
        <w:t>GİRİŞ</w:t>
      </w:r>
    </w:p>
    <w:p w:rsidR="00F52E06" w:rsidRPr="00265B51" w:rsidRDefault="00265B51" w:rsidP="00265B51">
      <w:pPr>
        <w:tabs>
          <w:tab w:val="left" w:pos="-3261"/>
        </w:tabs>
        <w:rPr>
          <w:rFonts w:ascii="Times New Roman" w:hAnsi="Times New Roman" w:cs="Times New Roman"/>
          <w:b/>
          <w:color w:val="000000" w:themeColor="text1"/>
          <w:sz w:val="24"/>
          <w:szCs w:val="24"/>
        </w:rPr>
      </w:pPr>
      <w:r w:rsidRPr="00265B51">
        <w:rPr>
          <w:rFonts w:ascii="Times New Roman" w:hAnsi="Times New Roman" w:cs="Times New Roman"/>
          <w:color w:val="000000" w:themeColor="text1"/>
          <w:sz w:val="24"/>
          <w:szCs w:val="24"/>
        </w:rPr>
        <w:tab/>
      </w:r>
      <w:r w:rsidR="00F228B3" w:rsidRPr="00265B51">
        <w:rPr>
          <w:rFonts w:ascii="Times New Roman" w:hAnsi="Times New Roman" w:cs="Times New Roman"/>
          <w:color w:val="000000" w:themeColor="text1"/>
          <w:sz w:val="24"/>
          <w:szCs w:val="24"/>
        </w:rPr>
        <w:t>Hazırladığımız bu Stratejik plan ile okulumuzun mevcut durumunu göz önüne alarak ulaşmak istediğimiz hedeflere tüm etkenleri dikkate alarak özveri, işbirliği, etkin iletişim ile hedeflerimize ulaşmak için çaba sarf edeceğiz. Plan dâhilinde sadece yazılı metin olarak değil amaçlar doğrultusunda çalışmalarımız ile nitelikli bir Stratejik Planlama gerçekleştirmek için tüm kaynak ve olanakları kullanmaya gayret edeceğiz. Bizlere rehberlik edecek olan bu plan kısa vadede değil de uzun vadede eğitimin bir parçası olarak bizlerin yolunu görmede önemli kaynak olarak yanımızda yer alacaktır.</w:t>
      </w:r>
      <w:r w:rsidR="00F52E06" w:rsidRPr="00265B51">
        <w:rPr>
          <w:rFonts w:ascii="Times New Roman" w:hAnsi="Times New Roman" w:cs="Times New Roman"/>
          <w:b/>
          <w:color w:val="000000" w:themeColor="text1"/>
          <w:sz w:val="24"/>
          <w:szCs w:val="24"/>
        </w:rPr>
        <w:t xml:space="preserve">                                                                   </w:t>
      </w:r>
    </w:p>
    <w:p w:rsidR="00F52E06" w:rsidRPr="00265B51" w:rsidRDefault="00F52E06" w:rsidP="00F52E06">
      <w:pPr>
        <w:tabs>
          <w:tab w:val="left" w:pos="3540"/>
        </w:tabs>
        <w:rPr>
          <w:rFonts w:ascii="Times New Roman" w:hAnsi="Times New Roman" w:cs="Times New Roman"/>
          <w:b/>
          <w:color w:val="000000" w:themeColor="text1"/>
          <w:sz w:val="24"/>
          <w:szCs w:val="24"/>
        </w:rPr>
      </w:pPr>
    </w:p>
    <w:p w:rsidR="00F52E06" w:rsidRDefault="00F52E06" w:rsidP="00F52E06">
      <w:pPr>
        <w:tabs>
          <w:tab w:val="left" w:pos="3540"/>
        </w:tabs>
        <w:jc w:val="right"/>
        <w:rPr>
          <w:rFonts w:ascii="Times New Roman" w:hAnsi="Times New Roman" w:cs="Times New Roman"/>
          <w:b/>
          <w:color w:val="000000" w:themeColor="text1"/>
          <w:sz w:val="24"/>
          <w:szCs w:val="24"/>
        </w:rPr>
      </w:pPr>
      <w:r w:rsidRPr="00265B51">
        <w:rPr>
          <w:rFonts w:ascii="Times New Roman" w:hAnsi="Times New Roman" w:cs="Times New Roman"/>
          <w:b/>
          <w:color w:val="000000" w:themeColor="text1"/>
          <w:sz w:val="24"/>
          <w:szCs w:val="24"/>
        </w:rPr>
        <w:t>STRATEJİK PLANLAMA EKİBİ</w:t>
      </w: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Default="00DE6B7E" w:rsidP="00F52E06">
      <w:pPr>
        <w:tabs>
          <w:tab w:val="left" w:pos="3540"/>
        </w:tabs>
        <w:jc w:val="right"/>
        <w:rPr>
          <w:rFonts w:ascii="Times New Roman" w:hAnsi="Times New Roman" w:cs="Times New Roman"/>
          <w:b/>
          <w:color w:val="000000" w:themeColor="text1"/>
          <w:sz w:val="24"/>
          <w:szCs w:val="24"/>
        </w:rPr>
      </w:pPr>
    </w:p>
    <w:p w:rsidR="00DE6B7E" w:rsidRPr="00265B51" w:rsidRDefault="00DE6B7E" w:rsidP="00F52E06">
      <w:pPr>
        <w:tabs>
          <w:tab w:val="left" w:pos="3540"/>
        </w:tabs>
        <w:jc w:val="right"/>
        <w:rPr>
          <w:rFonts w:ascii="Times New Roman" w:hAnsi="Times New Roman" w:cs="Times New Roman"/>
          <w:b/>
          <w:color w:val="000000" w:themeColor="text1"/>
          <w:sz w:val="24"/>
          <w:szCs w:val="24"/>
        </w:rPr>
      </w:pPr>
    </w:p>
    <w:p w:rsidR="00D22F04" w:rsidRPr="00265B51" w:rsidRDefault="00D22F04" w:rsidP="002F6016">
      <w:pPr>
        <w:tabs>
          <w:tab w:val="left" w:pos="3540"/>
        </w:tabs>
        <w:ind w:left="360"/>
        <w:jc w:val="center"/>
        <w:rPr>
          <w:rFonts w:ascii="Times New Roman" w:hAnsi="Times New Roman" w:cs="Times New Roman"/>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DE6B7E" w:rsidRDefault="00DE6B7E" w:rsidP="002F6016">
      <w:pPr>
        <w:tabs>
          <w:tab w:val="left" w:pos="3540"/>
        </w:tabs>
        <w:ind w:left="360"/>
        <w:jc w:val="center"/>
        <w:rPr>
          <w:rFonts w:ascii="Tahoma" w:hAnsi="Tahoma" w:cs="Tahoma"/>
          <w:b/>
          <w:color w:val="0070C0"/>
          <w:sz w:val="24"/>
          <w:szCs w:val="24"/>
        </w:rPr>
      </w:pPr>
    </w:p>
    <w:p w:rsidR="00DE6B7E" w:rsidRDefault="00DE6B7E" w:rsidP="002F6016">
      <w:pPr>
        <w:tabs>
          <w:tab w:val="left" w:pos="3540"/>
        </w:tabs>
        <w:ind w:left="360"/>
        <w:jc w:val="center"/>
        <w:rPr>
          <w:rFonts w:ascii="Tahoma" w:hAnsi="Tahoma" w:cs="Tahoma"/>
          <w:b/>
          <w:color w:val="0070C0"/>
          <w:sz w:val="24"/>
          <w:szCs w:val="24"/>
        </w:rPr>
      </w:pPr>
    </w:p>
    <w:p w:rsidR="00D22F04" w:rsidRDefault="00D22F04" w:rsidP="002F6016">
      <w:pPr>
        <w:tabs>
          <w:tab w:val="left" w:pos="3540"/>
        </w:tabs>
        <w:ind w:left="360"/>
        <w:jc w:val="center"/>
        <w:rPr>
          <w:rFonts w:ascii="Tahoma" w:hAnsi="Tahoma" w:cs="Tahoma"/>
          <w:b/>
          <w:color w:val="0070C0"/>
          <w:sz w:val="24"/>
          <w:szCs w:val="24"/>
        </w:rPr>
      </w:pPr>
    </w:p>
    <w:p w:rsidR="002F6016" w:rsidRPr="00E8035C" w:rsidRDefault="002F6016" w:rsidP="00E8035C">
      <w:pPr>
        <w:tabs>
          <w:tab w:val="left" w:pos="3540"/>
        </w:tabs>
        <w:rPr>
          <w:rFonts w:ascii="Tahoma" w:hAnsi="Tahoma" w:cs="Tahoma"/>
          <w:b/>
          <w:color w:val="0070C0"/>
          <w:sz w:val="24"/>
          <w:szCs w:val="24"/>
        </w:rPr>
      </w:pPr>
    </w:p>
    <w:p w:rsidR="00707010" w:rsidRDefault="00707010" w:rsidP="00186E7A">
      <w:pPr>
        <w:tabs>
          <w:tab w:val="left" w:pos="3540"/>
        </w:tabs>
        <w:rPr>
          <w:rFonts w:ascii="Times New Roman" w:hAnsi="Times New Roman" w:cs="Times New Roman"/>
          <w:b/>
          <w:sz w:val="24"/>
          <w:szCs w:val="24"/>
        </w:rPr>
      </w:pPr>
    </w:p>
    <w:p w:rsidR="007F09C6" w:rsidRPr="007100FE" w:rsidRDefault="007F09C6" w:rsidP="007100FE">
      <w:pPr>
        <w:tabs>
          <w:tab w:val="left" w:pos="3540"/>
        </w:tabs>
        <w:jc w:val="center"/>
        <w:rPr>
          <w:rFonts w:ascii="Tahoma" w:hAnsi="Tahoma" w:cs="Tahoma"/>
          <w:b/>
          <w:sz w:val="24"/>
          <w:szCs w:val="24"/>
        </w:rPr>
      </w:pPr>
    </w:p>
    <w:p w:rsidR="00265B51" w:rsidRDefault="00265B51">
      <w:pPr>
        <w:rPr>
          <w:rFonts w:ascii="Times New Roman" w:hAnsi="Times New Roman" w:cs="Times New Roman"/>
          <w:b/>
          <w:sz w:val="24"/>
          <w:szCs w:val="24"/>
        </w:rPr>
      </w:pPr>
    </w:p>
    <w:sdt>
      <w:sdtPr>
        <w:rPr>
          <w:rFonts w:asciiTheme="majorHAnsi" w:eastAsiaTheme="majorEastAsia" w:hAnsiTheme="majorHAnsi" w:cstheme="majorBidi"/>
          <w:sz w:val="72"/>
          <w:szCs w:val="72"/>
        </w:rPr>
        <w:id w:val="1984269023"/>
        <w:docPartObj>
          <w:docPartGallery w:val="Cover Pages"/>
          <w:docPartUnique/>
        </w:docPartObj>
      </w:sdtPr>
      <w:sdtEndPr>
        <w:rPr>
          <w:rFonts w:asciiTheme="minorHAnsi" w:eastAsiaTheme="minorEastAsia" w:hAnsiTheme="minorHAnsi" w:cstheme="minorBidi"/>
          <w:sz w:val="22"/>
          <w:szCs w:val="22"/>
        </w:rPr>
      </w:sdtEndPr>
      <w:sdtContent>
        <w:p w:rsidR="00265B51" w:rsidRDefault="00777249" w:rsidP="00265B51">
          <w:pPr>
            <w:pStyle w:val="AralkYok"/>
            <w:rPr>
              <w:rFonts w:asciiTheme="majorHAnsi" w:eastAsiaTheme="majorEastAsia" w:hAnsiTheme="majorHAnsi" w:cstheme="majorBidi"/>
              <w:sz w:val="72"/>
              <w:szCs w:val="72"/>
            </w:rPr>
          </w:pPr>
          <w:r w:rsidRPr="00777249">
            <w:rPr>
              <w:noProof/>
            </w:rPr>
            <w:pict>
              <v:shape id="Text Box 168" o:spid="_x0000_s1028" type="#_x0000_t202" style="position:absolute;margin-left:0;margin-top:0;width:389.9pt;height:318.35pt;z-index:251724800;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" o:allowincell="f" fillcolor="white [3201]" strokecolor="#4bacc6 [3208]" strokeweight="5pt">
                <v:stroke linestyle="thickThin"/>
                <v:shadow color="#868686"/>
                <v:textbox style="mso-fit-shape-to-text:t" inset="10.8pt,7.2pt,10.8pt,7.2pt">
                  <w:txbxContent>
                    <w:p w:rsidR="0037690F" w:rsidRDefault="0037690F" w:rsidP="00265B51">
                      <w:pPr>
                        <w:pStyle w:val="AralkYok"/>
                        <w:ind w:left="360"/>
                        <w:jc w:val="center"/>
                        <w:rPr>
                          <w:rFonts w:ascii="Times New Roman" w:hAnsi="Times New Roman"/>
                          <w:b/>
                          <w:color w:val="215868"/>
                          <w:sz w:val="40"/>
                          <w:szCs w:val="40"/>
                        </w:rPr>
                      </w:pPr>
                    </w:p>
                    <w:p w:rsidR="0037690F" w:rsidRPr="00265B51" w:rsidRDefault="0037690F" w:rsidP="00A22409">
                      <w:pPr>
                        <w:pStyle w:val="AralkYok"/>
                        <w:numPr>
                          <w:ilvl w:val="0"/>
                          <w:numId w:val="27"/>
                        </w:numPr>
                        <w:jc w:val="center"/>
                        <w:rPr>
                          <w:rFonts w:ascii="Times New Roman" w:hAnsi="Times New Roman"/>
                          <w:b/>
                          <w:color w:val="215868"/>
                          <w:sz w:val="40"/>
                          <w:szCs w:val="40"/>
                        </w:rPr>
                      </w:pPr>
                      <w:r w:rsidRPr="00265B51">
                        <w:rPr>
                          <w:rFonts w:ascii="Times New Roman" w:hAnsi="Times New Roman"/>
                          <w:b/>
                          <w:color w:val="215868"/>
                          <w:sz w:val="40"/>
                          <w:szCs w:val="40"/>
                        </w:rPr>
                        <w:t>BÖLÜM</w:t>
                      </w: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r w:rsidRPr="00265B51">
                        <w:rPr>
                          <w:rFonts w:ascii="Times New Roman" w:hAnsi="Times New Roman"/>
                          <w:b/>
                          <w:color w:val="215868"/>
                          <w:sz w:val="40"/>
                          <w:szCs w:val="40"/>
                        </w:rPr>
                        <w:t>STRATEJİK PLAN HAZIRLIK SÜRECİ</w:t>
                      </w:r>
                    </w:p>
                    <w:p w:rsidR="0037690F" w:rsidRPr="00265B51" w:rsidRDefault="0037690F" w:rsidP="00265B51">
                      <w:pPr>
                        <w:pStyle w:val="AralkYok"/>
                        <w:jc w:val="center"/>
                        <w:rPr>
                          <w:rFonts w:ascii="Times New Roman" w:hAnsi="Times New Roman"/>
                          <w:b/>
                          <w:color w:val="215868"/>
                          <w:sz w:val="40"/>
                          <w:szCs w:val="40"/>
                        </w:rPr>
                      </w:pPr>
                    </w:p>
                  </w:txbxContent>
                </v:textbox>
                <w10:wrap type="square" anchorx="page" anchory="page"/>
              </v:shape>
            </w:pict>
          </w:r>
          <w:r w:rsidRPr="00777249">
            <w:rPr>
              <w:noProof/>
            </w:rPr>
            <w:pict>
              <v:rect id="_x0000_s1071" style="position:absolute;margin-left:0;margin-top:0;width:623.55pt;height:62.25pt;z-index:25172070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" o:allowincell="f" fillcolor="#4bacc6 [3208]" strokecolor="#4f81bd [3204]">
                <w10:wrap anchorx="page" anchory="page"/>
              </v:rect>
            </w:pict>
          </w:r>
          <w:r w:rsidRPr="00777249">
            <w:rPr>
              <w:noProof/>
            </w:rPr>
            <w:pict>
              <v:rect id="_x0000_s1070" style="position:absolute;margin-left:0;margin-top:0;width:7.15pt;height:882.7pt;z-index:25172377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ASN0ysLgIAAEIEAAAOAAAAAAAAAAAAAAAAAC4CAABk&#10;cnMvZTJvRG9jLnhtbFBLAQItABQABgAIAAAAIQAu446F3gAAAAUBAAAPAAAAAAAAAAAAAAAAAIgE&#10;AABkcnMvZG93bnJldi54bWxQSwUGAAAAAAQABADzAAAAkwUAAAAA&#10;" o:allowincell="f" strokecolor="#4f81bd [3204]">
                <w10:wrap anchorx="margin" anchory="page"/>
              </v:rect>
            </w:pict>
          </w:r>
          <w:r w:rsidRPr="00777249">
            <w:rPr>
              <w:noProof/>
            </w:rPr>
            <w:pict>
              <v:rect id="_x0000_s1069" style="position:absolute;margin-left:0;margin-top:0;width:7.15pt;height:882.7pt;z-index:25172275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" o:allowincell="f" strokecolor="#4f81bd [3204]">
                <w10:wrap anchorx="margin" anchory="page"/>
              </v:rect>
            </w:pict>
          </w:r>
          <w:r w:rsidRPr="00777249">
            <w:rPr>
              <w:noProof/>
            </w:rPr>
            <w:pict>
              <v:rect id="_x0000_s1068" style="position:absolute;margin-left:0;margin-top:0;width:623.55pt;height:61.9pt;z-index:25172172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" o:allowincell="f" fillcolor="#4bacc6 [3208]" strokecolor="#4f81bd [3204]">
                <w10:wrap anchorx="page" anchory="margin"/>
              </v:rect>
            </w:pict>
          </w:r>
        </w:p>
        <w:p w:rsidR="00265B51" w:rsidRDefault="00265B51" w:rsidP="00265B51"/>
        <w:p w:rsidR="00265B51" w:rsidRDefault="00265B51" w:rsidP="00265B51">
          <w:r>
            <w:br w:type="page"/>
          </w:r>
        </w:p>
      </w:sdtContent>
    </w:sdt>
    <w:p w:rsidR="00D60EA9" w:rsidRDefault="00E8035C" w:rsidP="00A22409">
      <w:pPr>
        <w:pStyle w:val="ListeParagraf"/>
        <w:numPr>
          <w:ilvl w:val="0"/>
          <w:numId w:val="11"/>
        </w:numPr>
        <w:tabs>
          <w:tab w:val="left" w:pos="3540"/>
        </w:tabs>
        <w:rPr>
          <w:rFonts w:ascii="Tahoma" w:hAnsi="Tahoma" w:cs="Tahoma"/>
          <w:b/>
          <w:color w:val="0070C0"/>
          <w:sz w:val="28"/>
          <w:szCs w:val="28"/>
        </w:rPr>
      </w:pPr>
      <w:r>
        <w:rPr>
          <w:rFonts w:ascii="Tahoma" w:hAnsi="Tahoma" w:cs="Tahoma"/>
          <w:b/>
          <w:color w:val="0070C0"/>
          <w:sz w:val="28"/>
          <w:szCs w:val="28"/>
        </w:rPr>
        <w:lastRenderedPageBreak/>
        <w:t>STRA</w:t>
      </w:r>
      <w:r w:rsidR="007100FE">
        <w:rPr>
          <w:rFonts w:ascii="Tahoma" w:hAnsi="Tahoma" w:cs="Tahoma"/>
          <w:b/>
          <w:color w:val="0070C0"/>
          <w:sz w:val="28"/>
          <w:szCs w:val="28"/>
        </w:rPr>
        <w:t>TEJİK PLAN HAZIRLIK SÜRECİ</w:t>
      </w:r>
    </w:p>
    <w:p w:rsidR="00A33228" w:rsidRPr="00A33228" w:rsidRDefault="00A33228" w:rsidP="00186E7A">
      <w:pPr>
        <w:pStyle w:val="ListeParagraf"/>
        <w:tabs>
          <w:tab w:val="left" w:pos="3540"/>
        </w:tabs>
        <w:rPr>
          <w:rFonts w:ascii="Tahoma" w:hAnsi="Tahoma" w:cs="Tahoma"/>
          <w:b/>
          <w:color w:val="0070C0"/>
          <w:sz w:val="28"/>
          <w:szCs w:val="28"/>
        </w:rPr>
      </w:pPr>
    </w:p>
    <w:p w:rsidR="00BA1307" w:rsidRPr="00E8035C" w:rsidRDefault="00BA1307" w:rsidP="00A22409">
      <w:pPr>
        <w:pStyle w:val="ListeParagraf"/>
        <w:numPr>
          <w:ilvl w:val="0"/>
          <w:numId w:val="7"/>
        </w:numPr>
        <w:tabs>
          <w:tab w:val="left" w:pos="3540"/>
        </w:tabs>
        <w:rPr>
          <w:rFonts w:ascii="Tahoma" w:hAnsi="Tahoma" w:cs="Tahoma"/>
          <w:sz w:val="24"/>
          <w:szCs w:val="24"/>
        </w:rPr>
      </w:pPr>
      <w:r w:rsidRPr="00E8035C">
        <w:rPr>
          <w:rFonts w:ascii="Tahoma" w:hAnsi="Tahoma" w:cs="Tahoma"/>
          <w:b/>
          <w:color w:val="0070C0"/>
          <w:sz w:val="24"/>
          <w:szCs w:val="24"/>
        </w:rPr>
        <w:t>PLANIN SAHİPLENİLMESİ</w:t>
      </w:r>
    </w:p>
    <w:p w:rsidR="00E8035C" w:rsidRPr="00E8035C" w:rsidRDefault="00E8035C" w:rsidP="00C85B55">
      <w:pPr>
        <w:pStyle w:val="ListeParagraf"/>
        <w:autoSpaceDE w:val="0"/>
        <w:autoSpaceDN w:val="0"/>
        <w:adjustRightInd w:val="0"/>
        <w:spacing w:after="0"/>
        <w:ind w:left="750" w:firstLine="666"/>
        <w:jc w:val="both"/>
        <w:rPr>
          <w:rFonts w:ascii="Tahoma" w:hAnsi="Tahoma" w:cs="Tahoma"/>
          <w:sz w:val="24"/>
          <w:szCs w:val="24"/>
        </w:rPr>
      </w:pPr>
      <w:r w:rsidRPr="00E8035C">
        <w:rPr>
          <w:rFonts w:ascii="Tahoma" w:hAnsi="Tahoma" w:cs="Tahoma"/>
          <w:sz w:val="24"/>
          <w:szCs w:val="24"/>
        </w:rPr>
        <w:t xml:space="preserve">Stratejik planlamanın başarılı olabilmesi için </w:t>
      </w:r>
      <w:r>
        <w:rPr>
          <w:rFonts w:ascii="Tahoma" w:hAnsi="Tahoma" w:cs="Tahoma"/>
          <w:sz w:val="24"/>
          <w:szCs w:val="24"/>
        </w:rPr>
        <w:t>okulumuzun</w:t>
      </w:r>
      <w:r w:rsidRPr="00E8035C">
        <w:rPr>
          <w:rFonts w:ascii="Tahoma" w:hAnsi="Tahoma" w:cs="Tahoma"/>
          <w:sz w:val="24"/>
          <w:szCs w:val="24"/>
        </w:rPr>
        <w:t xml:space="preserve"> tüm çalışanlarının planı sahiplenmesi </w:t>
      </w:r>
      <w:r>
        <w:rPr>
          <w:rFonts w:ascii="Tahoma" w:hAnsi="Tahoma" w:cs="Tahoma"/>
          <w:sz w:val="24"/>
          <w:szCs w:val="24"/>
        </w:rPr>
        <w:t xml:space="preserve">gerekmektedir. </w:t>
      </w:r>
      <w:r w:rsidRPr="00E8035C">
        <w:rPr>
          <w:rFonts w:ascii="Tahoma" w:hAnsi="Tahoma" w:cs="Tahoma"/>
          <w:sz w:val="24"/>
          <w:szCs w:val="24"/>
        </w:rPr>
        <w:t xml:space="preserve">Bu nedenle başta </w:t>
      </w:r>
      <w:r>
        <w:rPr>
          <w:rFonts w:ascii="Tahoma" w:hAnsi="Tahoma" w:cs="Tahoma"/>
          <w:sz w:val="24"/>
          <w:szCs w:val="24"/>
        </w:rPr>
        <w:t>okul idaremiz, öğretmenlerimiz ve okul aile birliği üyeleri ile bir araya gelerek konunun önemi üzerinde durulmuştur.</w:t>
      </w:r>
      <w:r w:rsidRPr="00E8035C">
        <w:rPr>
          <w:rFonts w:ascii="Tahoma" w:hAnsi="Tahoma" w:cs="Tahoma"/>
          <w:sz w:val="24"/>
          <w:szCs w:val="24"/>
        </w:rPr>
        <w:t xml:space="preserve"> Ayrıca </w:t>
      </w:r>
      <w:r>
        <w:rPr>
          <w:rFonts w:ascii="Tahoma" w:hAnsi="Tahoma" w:cs="Tahoma"/>
          <w:sz w:val="24"/>
          <w:szCs w:val="24"/>
        </w:rPr>
        <w:t>okulda</w:t>
      </w:r>
      <w:r w:rsidRPr="00E8035C">
        <w:rPr>
          <w:rFonts w:ascii="Tahoma" w:hAnsi="Tahoma" w:cs="Tahoma"/>
          <w:sz w:val="24"/>
          <w:szCs w:val="24"/>
        </w:rPr>
        <w:t xml:space="preserve"> çalışanların katılımının sağlanması ile planın </w:t>
      </w:r>
      <w:r>
        <w:rPr>
          <w:rFonts w:ascii="Tahoma" w:hAnsi="Tahoma" w:cs="Tahoma"/>
          <w:sz w:val="24"/>
          <w:szCs w:val="24"/>
        </w:rPr>
        <w:t xml:space="preserve">okul </w:t>
      </w:r>
      <w:r w:rsidRPr="00E8035C">
        <w:rPr>
          <w:rFonts w:ascii="Tahoma" w:hAnsi="Tahoma" w:cs="Tahoma"/>
          <w:sz w:val="24"/>
          <w:szCs w:val="24"/>
        </w:rPr>
        <w:t>çalışanları tarafından sahiplenilmesi sağlanmıştır.</w:t>
      </w:r>
    </w:p>
    <w:p w:rsidR="00E8035C" w:rsidRPr="00E8035C" w:rsidRDefault="00E8035C" w:rsidP="00E8035C">
      <w:pPr>
        <w:pStyle w:val="ListeParagraf"/>
        <w:tabs>
          <w:tab w:val="left" w:pos="3540"/>
        </w:tabs>
        <w:ind w:left="750"/>
        <w:rPr>
          <w:rFonts w:ascii="Tahoma" w:hAnsi="Tahoma" w:cs="Tahoma"/>
          <w:sz w:val="24"/>
          <w:szCs w:val="24"/>
        </w:rPr>
      </w:pPr>
    </w:p>
    <w:p w:rsidR="00AE035E" w:rsidRDefault="00B410F0" w:rsidP="00A22409">
      <w:pPr>
        <w:pStyle w:val="ListeParagraf"/>
        <w:numPr>
          <w:ilvl w:val="0"/>
          <w:numId w:val="7"/>
        </w:numPr>
        <w:tabs>
          <w:tab w:val="left" w:pos="3540"/>
        </w:tabs>
        <w:rPr>
          <w:rFonts w:ascii="Tahoma" w:hAnsi="Tahoma" w:cs="Tahoma"/>
          <w:b/>
          <w:color w:val="0070C0"/>
          <w:sz w:val="24"/>
          <w:szCs w:val="24"/>
        </w:rPr>
      </w:pPr>
      <w:r w:rsidRPr="00B410F0">
        <w:rPr>
          <w:rFonts w:ascii="Tahoma" w:hAnsi="Tahoma" w:cs="Tahoma"/>
          <w:b/>
          <w:color w:val="0070C0"/>
          <w:sz w:val="24"/>
          <w:szCs w:val="24"/>
        </w:rPr>
        <w:t>PLANLAMA SÜRECİNİN ORGANİZASYONU</w:t>
      </w:r>
    </w:p>
    <w:p w:rsidR="00D22F04" w:rsidRDefault="00FE34B3" w:rsidP="00C85B55">
      <w:pPr>
        <w:autoSpaceDE w:val="0"/>
        <w:autoSpaceDN w:val="0"/>
        <w:adjustRightInd w:val="0"/>
        <w:spacing w:after="0"/>
        <w:ind w:left="783" w:firstLine="633"/>
        <w:jc w:val="both"/>
        <w:rPr>
          <w:rFonts w:ascii="Tahoma" w:hAnsi="Tahoma" w:cs="Tahoma"/>
          <w:sz w:val="24"/>
          <w:szCs w:val="24"/>
        </w:rPr>
      </w:pPr>
      <w:r>
        <w:rPr>
          <w:rFonts w:ascii="Tahoma" w:hAnsi="Tahoma" w:cs="Tahoma"/>
          <w:sz w:val="24"/>
          <w:szCs w:val="24"/>
        </w:rPr>
        <w:t>2015- 2019 Yıllarını kapsayacak olan s</w:t>
      </w:r>
      <w:r w:rsidR="00E8035C">
        <w:rPr>
          <w:rFonts w:ascii="Tahoma" w:hAnsi="Tahoma" w:cs="Tahoma"/>
          <w:sz w:val="24"/>
          <w:szCs w:val="24"/>
        </w:rPr>
        <w:t xml:space="preserve">tratejik planlamayı hazırlayacak ekiplerin </w:t>
      </w:r>
      <w:r>
        <w:rPr>
          <w:rFonts w:ascii="Tahoma" w:hAnsi="Tahoma" w:cs="Tahoma"/>
          <w:sz w:val="24"/>
          <w:szCs w:val="24"/>
        </w:rPr>
        <w:t xml:space="preserve">belli olması ve görev alacak kişilerin görevlerinin belirlenmesi gerekmektedir. </w:t>
      </w:r>
      <w:r w:rsidR="00E8035C">
        <w:rPr>
          <w:rFonts w:ascii="Tahoma" w:hAnsi="Tahoma" w:cs="Tahoma"/>
          <w:sz w:val="24"/>
          <w:szCs w:val="24"/>
        </w:rPr>
        <w:t xml:space="preserve">Bu nedenle stratejik planlama sürecine </w:t>
      </w:r>
      <w:proofErr w:type="gramStart"/>
      <w:r w:rsidR="00E8035C">
        <w:rPr>
          <w:rFonts w:ascii="Tahoma" w:hAnsi="Tahoma" w:cs="Tahoma"/>
          <w:sz w:val="24"/>
          <w:szCs w:val="24"/>
        </w:rPr>
        <w:t>dahil</w:t>
      </w:r>
      <w:proofErr w:type="gramEnd"/>
      <w:r w:rsidR="00E8035C">
        <w:rPr>
          <w:rFonts w:ascii="Tahoma" w:hAnsi="Tahoma" w:cs="Tahoma"/>
          <w:sz w:val="24"/>
          <w:szCs w:val="24"/>
        </w:rPr>
        <w:t xml:space="preserve"> olması gereken ekipler aşağıda yer almaktadır.</w:t>
      </w:r>
    </w:p>
    <w:p w:rsidR="00C05DB6" w:rsidRDefault="00C05DB6" w:rsidP="00186E7A">
      <w:pPr>
        <w:autoSpaceDE w:val="0"/>
        <w:autoSpaceDN w:val="0"/>
        <w:adjustRightInd w:val="0"/>
        <w:spacing w:after="0"/>
        <w:jc w:val="both"/>
        <w:rPr>
          <w:rFonts w:ascii="Tahoma" w:hAnsi="Tahoma" w:cs="Tahoma"/>
          <w:sz w:val="24"/>
          <w:szCs w:val="24"/>
        </w:rPr>
      </w:pPr>
    </w:p>
    <w:p w:rsidR="002F44CC" w:rsidRDefault="002F44CC" w:rsidP="00186E7A">
      <w:pPr>
        <w:autoSpaceDE w:val="0"/>
        <w:autoSpaceDN w:val="0"/>
        <w:adjustRightInd w:val="0"/>
        <w:spacing w:after="0"/>
        <w:jc w:val="both"/>
        <w:rPr>
          <w:rFonts w:ascii="Tahoma" w:hAnsi="Tahoma" w:cs="Tahoma"/>
          <w:sz w:val="24"/>
          <w:szCs w:val="24"/>
        </w:rPr>
      </w:pPr>
    </w:p>
    <w:p w:rsidR="00AE035E" w:rsidRPr="00FE34B3" w:rsidRDefault="00C85B55" w:rsidP="00A22409">
      <w:pPr>
        <w:pStyle w:val="ListeParagraf"/>
        <w:numPr>
          <w:ilvl w:val="0"/>
          <w:numId w:val="8"/>
        </w:numPr>
        <w:autoSpaceDE w:val="0"/>
        <w:autoSpaceDN w:val="0"/>
        <w:adjustRightInd w:val="0"/>
        <w:spacing w:after="0"/>
        <w:rPr>
          <w:rFonts w:ascii="Tahoma" w:hAnsi="Tahoma" w:cs="Tahoma"/>
          <w:color w:val="0070C0"/>
          <w:sz w:val="24"/>
          <w:szCs w:val="24"/>
        </w:rPr>
      </w:pPr>
      <w:r>
        <w:rPr>
          <w:rFonts w:ascii="Tahoma" w:hAnsi="Tahoma" w:cs="Tahoma"/>
          <w:b/>
          <w:bCs/>
          <w:color w:val="0070C0"/>
          <w:sz w:val="24"/>
          <w:szCs w:val="24"/>
        </w:rPr>
        <w:t xml:space="preserve">Selahattin </w:t>
      </w:r>
      <w:proofErr w:type="spellStart"/>
      <w:r>
        <w:rPr>
          <w:rFonts w:ascii="Tahoma" w:hAnsi="Tahoma" w:cs="Tahoma"/>
          <w:b/>
          <w:bCs/>
          <w:color w:val="0070C0"/>
          <w:sz w:val="24"/>
          <w:szCs w:val="24"/>
        </w:rPr>
        <w:t>Ülkümen</w:t>
      </w:r>
      <w:proofErr w:type="spellEnd"/>
      <w:r>
        <w:rPr>
          <w:rFonts w:ascii="Tahoma" w:hAnsi="Tahoma" w:cs="Tahoma"/>
          <w:b/>
          <w:bCs/>
          <w:color w:val="0070C0"/>
          <w:sz w:val="24"/>
          <w:szCs w:val="24"/>
        </w:rPr>
        <w:t xml:space="preserve"> İlk/Ortaokulu </w:t>
      </w:r>
      <w:r w:rsidR="001E6486" w:rsidRPr="001E6486">
        <w:rPr>
          <w:rFonts w:ascii="Tahoma" w:hAnsi="Tahoma" w:cs="Tahoma"/>
          <w:b/>
          <w:bCs/>
          <w:color w:val="0070C0"/>
          <w:sz w:val="24"/>
          <w:szCs w:val="24"/>
        </w:rPr>
        <w:t>Stratejik Plan Üst Kurulu</w:t>
      </w:r>
    </w:p>
    <w:p w:rsidR="00D516D9" w:rsidRPr="00FE34B3" w:rsidRDefault="00D516D9" w:rsidP="00C85B55">
      <w:pPr>
        <w:pStyle w:val="ListeParagraf"/>
        <w:autoSpaceDE w:val="0"/>
        <w:autoSpaceDN w:val="0"/>
        <w:adjustRightInd w:val="0"/>
        <w:spacing w:after="0"/>
        <w:ind w:firstLine="696"/>
        <w:jc w:val="both"/>
        <w:rPr>
          <w:rFonts w:ascii="Tahoma" w:hAnsi="Tahoma" w:cs="Tahoma"/>
          <w:sz w:val="24"/>
          <w:szCs w:val="24"/>
        </w:rPr>
      </w:pPr>
      <w:r w:rsidRPr="00FE34B3">
        <w:rPr>
          <w:rFonts w:ascii="Tahoma" w:hAnsi="Tahoma" w:cs="Tahoma"/>
          <w:sz w:val="24"/>
          <w:szCs w:val="24"/>
        </w:rPr>
        <w:t>Okul müdürünün başkanlığında bir oku</w:t>
      </w:r>
      <w:r w:rsidR="000600FF" w:rsidRPr="00FE34B3">
        <w:rPr>
          <w:rFonts w:ascii="Tahoma" w:hAnsi="Tahoma" w:cs="Tahoma"/>
          <w:sz w:val="24"/>
          <w:szCs w:val="24"/>
        </w:rPr>
        <w:t>l müdür yardım</w:t>
      </w:r>
      <w:r w:rsidRPr="00FE34B3">
        <w:rPr>
          <w:rFonts w:ascii="Tahoma" w:hAnsi="Tahoma" w:cs="Tahoma"/>
          <w:sz w:val="24"/>
          <w:szCs w:val="24"/>
        </w:rPr>
        <w:t>cısı,</w:t>
      </w:r>
      <w:r w:rsidR="00E8035C" w:rsidRPr="00FE34B3">
        <w:rPr>
          <w:rFonts w:ascii="Tahoma" w:hAnsi="Tahoma" w:cs="Tahoma"/>
          <w:sz w:val="24"/>
          <w:szCs w:val="24"/>
        </w:rPr>
        <w:t xml:space="preserve"> </w:t>
      </w:r>
      <w:r w:rsidRPr="00FE34B3">
        <w:rPr>
          <w:rFonts w:ascii="Tahoma" w:hAnsi="Tahoma" w:cs="Tahoma"/>
          <w:sz w:val="24"/>
          <w:szCs w:val="24"/>
        </w:rPr>
        <w:t>bir öğretmen ve okul aile birliği başkanı</w:t>
      </w:r>
      <w:r w:rsidR="000600FF" w:rsidRPr="00FE34B3">
        <w:rPr>
          <w:rFonts w:ascii="Tahoma" w:hAnsi="Tahoma" w:cs="Tahoma"/>
          <w:sz w:val="24"/>
          <w:szCs w:val="24"/>
        </w:rPr>
        <w:t>, bir yönetim kurulu üyesinden oluşmaktadır.</w:t>
      </w:r>
    </w:p>
    <w:p w:rsidR="00266D50" w:rsidRPr="00B610BB" w:rsidRDefault="00266D50" w:rsidP="00266D50">
      <w:pPr>
        <w:autoSpaceDE w:val="0"/>
        <w:autoSpaceDN w:val="0"/>
        <w:adjustRightInd w:val="0"/>
        <w:spacing w:after="0"/>
        <w:jc w:val="both"/>
      </w:pPr>
    </w:p>
    <w:p w:rsidR="001E6486" w:rsidRPr="00FE34B3" w:rsidRDefault="00C85B55" w:rsidP="00A22409">
      <w:pPr>
        <w:pStyle w:val="ListeParagraf"/>
        <w:numPr>
          <w:ilvl w:val="0"/>
          <w:numId w:val="8"/>
        </w:numPr>
        <w:autoSpaceDE w:val="0"/>
        <w:autoSpaceDN w:val="0"/>
        <w:adjustRightInd w:val="0"/>
        <w:spacing w:after="0"/>
        <w:rPr>
          <w:rFonts w:ascii="Tahoma" w:hAnsi="Tahoma" w:cs="Tahoma"/>
          <w:b/>
          <w:color w:val="0070C0"/>
          <w:sz w:val="24"/>
          <w:szCs w:val="24"/>
        </w:rPr>
      </w:pPr>
      <w:r>
        <w:rPr>
          <w:rFonts w:ascii="Tahoma" w:hAnsi="Tahoma" w:cs="Tahoma"/>
          <w:b/>
          <w:bCs/>
          <w:color w:val="0070C0"/>
          <w:sz w:val="24"/>
          <w:szCs w:val="24"/>
        </w:rPr>
        <w:t xml:space="preserve">Selahattin </w:t>
      </w:r>
      <w:proofErr w:type="spellStart"/>
      <w:r>
        <w:rPr>
          <w:rFonts w:ascii="Tahoma" w:hAnsi="Tahoma" w:cs="Tahoma"/>
          <w:b/>
          <w:bCs/>
          <w:color w:val="0070C0"/>
          <w:sz w:val="24"/>
          <w:szCs w:val="24"/>
        </w:rPr>
        <w:t>Ülkümen</w:t>
      </w:r>
      <w:proofErr w:type="spellEnd"/>
      <w:r>
        <w:rPr>
          <w:rFonts w:ascii="Tahoma" w:hAnsi="Tahoma" w:cs="Tahoma"/>
          <w:b/>
          <w:bCs/>
          <w:color w:val="0070C0"/>
          <w:sz w:val="24"/>
          <w:szCs w:val="24"/>
        </w:rPr>
        <w:t xml:space="preserve"> İlk/</w:t>
      </w:r>
      <w:r w:rsidR="0066737E">
        <w:rPr>
          <w:rFonts w:ascii="Tahoma" w:hAnsi="Tahoma" w:cs="Tahoma"/>
          <w:b/>
          <w:bCs/>
          <w:color w:val="0070C0"/>
          <w:sz w:val="24"/>
          <w:szCs w:val="24"/>
        </w:rPr>
        <w:t xml:space="preserve">ORTAOKULU </w:t>
      </w:r>
      <w:r w:rsidR="003D0251" w:rsidRPr="003D0251">
        <w:rPr>
          <w:rFonts w:ascii="Tahoma" w:hAnsi="Tahoma" w:cs="Tahoma"/>
          <w:b/>
          <w:bCs/>
          <w:color w:val="0070C0"/>
          <w:sz w:val="24"/>
          <w:szCs w:val="24"/>
        </w:rPr>
        <w:t>Stratejik Plan Koordinasyon Ekibi</w:t>
      </w:r>
    </w:p>
    <w:p w:rsidR="000600FF" w:rsidRPr="00FE34B3" w:rsidRDefault="000600FF" w:rsidP="00C85B55">
      <w:pPr>
        <w:pStyle w:val="ListeParagraf"/>
        <w:autoSpaceDE w:val="0"/>
        <w:autoSpaceDN w:val="0"/>
        <w:adjustRightInd w:val="0"/>
        <w:spacing w:after="0"/>
        <w:ind w:firstLine="696"/>
        <w:rPr>
          <w:rFonts w:ascii="Tahoma" w:hAnsi="Tahoma" w:cs="Tahoma"/>
          <w:sz w:val="24"/>
          <w:szCs w:val="24"/>
        </w:rPr>
      </w:pPr>
      <w:r w:rsidRPr="00FE34B3">
        <w:rPr>
          <w:rFonts w:ascii="Tahoma" w:hAnsi="Tahoma" w:cs="Tahoma"/>
          <w:bCs/>
          <w:sz w:val="24"/>
          <w:szCs w:val="24"/>
        </w:rPr>
        <w:t>Okul müdürü tarafından görevlendirilen bir müdür yardımcısı</w:t>
      </w:r>
      <w:r w:rsidR="00E8035C" w:rsidRPr="00FE34B3">
        <w:rPr>
          <w:rFonts w:ascii="Tahoma" w:hAnsi="Tahoma" w:cs="Tahoma"/>
          <w:bCs/>
          <w:sz w:val="24"/>
          <w:szCs w:val="24"/>
        </w:rPr>
        <w:t xml:space="preserve"> </w:t>
      </w:r>
      <w:r w:rsidRPr="00FE34B3">
        <w:rPr>
          <w:rFonts w:ascii="Tahoma" w:hAnsi="Tahoma" w:cs="Tahoma"/>
          <w:bCs/>
          <w:sz w:val="24"/>
          <w:szCs w:val="24"/>
        </w:rPr>
        <w:t>başkanlığında belirlenen öğretmen ve gönüllü velilerden oluşur.</w:t>
      </w:r>
    </w:p>
    <w:p w:rsidR="003D0251" w:rsidRPr="00FE34B3" w:rsidRDefault="003D0251" w:rsidP="00186E7A">
      <w:pPr>
        <w:pStyle w:val="ListeParagraf"/>
        <w:autoSpaceDE w:val="0"/>
        <w:autoSpaceDN w:val="0"/>
        <w:adjustRightInd w:val="0"/>
        <w:spacing w:after="0"/>
        <w:rPr>
          <w:rFonts w:ascii="Tahoma" w:hAnsi="Tahoma" w:cs="Tahoma"/>
          <w:sz w:val="24"/>
          <w:szCs w:val="24"/>
        </w:rPr>
      </w:pPr>
    </w:p>
    <w:p w:rsidR="007215E5" w:rsidRDefault="007215E5" w:rsidP="00186E7A">
      <w:pPr>
        <w:autoSpaceDE w:val="0"/>
        <w:autoSpaceDN w:val="0"/>
        <w:adjustRightInd w:val="0"/>
        <w:spacing w:after="0"/>
        <w:jc w:val="both"/>
        <w:rPr>
          <w:rFonts w:ascii="Tahoma" w:hAnsi="Tahoma" w:cs="Tahoma"/>
          <w:b/>
          <w:color w:val="FF0000"/>
          <w:sz w:val="24"/>
          <w:szCs w:val="24"/>
        </w:rPr>
      </w:pPr>
    </w:p>
    <w:p w:rsidR="003D0251" w:rsidRDefault="003D0251" w:rsidP="00A22409">
      <w:pPr>
        <w:pStyle w:val="ListeParagraf"/>
        <w:numPr>
          <w:ilvl w:val="0"/>
          <w:numId w:val="7"/>
        </w:numPr>
        <w:autoSpaceDE w:val="0"/>
        <w:autoSpaceDN w:val="0"/>
        <w:adjustRightInd w:val="0"/>
        <w:spacing w:after="0"/>
        <w:rPr>
          <w:rFonts w:ascii="Tahoma" w:hAnsi="Tahoma" w:cs="Tahoma"/>
          <w:b/>
          <w:color w:val="0070C0"/>
          <w:sz w:val="24"/>
          <w:szCs w:val="24"/>
        </w:rPr>
      </w:pPr>
      <w:r w:rsidRPr="003D0251">
        <w:rPr>
          <w:rFonts w:ascii="Tahoma" w:hAnsi="Tahoma" w:cs="Tahoma"/>
          <w:b/>
          <w:color w:val="0070C0"/>
          <w:sz w:val="24"/>
          <w:szCs w:val="24"/>
        </w:rPr>
        <w:t>İHTİYAÇLARIN TESPİTİ</w:t>
      </w:r>
    </w:p>
    <w:p w:rsidR="009B3BC0" w:rsidRPr="009B3BC0" w:rsidRDefault="009B3BC0" w:rsidP="00C85B55">
      <w:pPr>
        <w:pStyle w:val="ListeParagraf"/>
        <w:autoSpaceDE w:val="0"/>
        <w:autoSpaceDN w:val="0"/>
        <w:adjustRightInd w:val="0"/>
        <w:spacing w:after="0"/>
        <w:ind w:left="750" w:firstLine="666"/>
        <w:jc w:val="both"/>
        <w:rPr>
          <w:rFonts w:ascii="Tahoma" w:hAnsi="Tahoma" w:cs="Tahoma"/>
          <w:color w:val="000000"/>
          <w:sz w:val="24"/>
          <w:szCs w:val="24"/>
        </w:rPr>
      </w:pPr>
      <w:r w:rsidRPr="009B3BC0">
        <w:rPr>
          <w:rFonts w:ascii="Tahoma" w:hAnsi="Tahoma" w:cs="Tahoma"/>
          <w:color w:val="000000"/>
          <w:sz w:val="24"/>
          <w:szCs w:val="24"/>
        </w:rPr>
        <w:t>Stratejik Plan Koordinasyon Ekibi Üyelerimiz</w:t>
      </w:r>
      <w:r>
        <w:rPr>
          <w:rFonts w:ascii="Tahoma" w:hAnsi="Tahoma" w:cs="Tahoma"/>
          <w:color w:val="000000"/>
          <w:sz w:val="24"/>
          <w:szCs w:val="24"/>
        </w:rPr>
        <w:t>den görevli müdür yardımcımız</w:t>
      </w:r>
      <w:r w:rsidRPr="009B3BC0">
        <w:rPr>
          <w:rFonts w:ascii="Tahoma" w:hAnsi="Tahoma" w:cs="Tahoma"/>
          <w:color w:val="000000"/>
          <w:sz w:val="24"/>
          <w:szCs w:val="24"/>
        </w:rPr>
        <w:t xml:space="preserve"> </w:t>
      </w:r>
      <w:r>
        <w:rPr>
          <w:rFonts w:ascii="Tahoma" w:hAnsi="Tahoma" w:cs="Tahoma"/>
          <w:color w:val="000000"/>
          <w:sz w:val="24"/>
          <w:szCs w:val="24"/>
        </w:rPr>
        <w:t xml:space="preserve">eğitimlere katılarak gerekli bilgiye sahip olmuştur. </w:t>
      </w:r>
    </w:p>
    <w:p w:rsidR="009B3BC0" w:rsidRDefault="009B3BC0" w:rsidP="009B3BC0">
      <w:pPr>
        <w:pStyle w:val="ListeParagraf"/>
        <w:autoSpaceDE w:val="0"/>
        <w:autoSpaceDN w:val="0"/>
        <w:adjustRightInd w:val="0"/>
        <w:spacing w:after="0"/>
        <w:ind w:left="750"/>
        <w:jc w:val="both"/>
        <w:rPr>
          <w:rFonts w:ascii="Tahoma" w:hAnsi="Tahoma" w:cs="Tahoma"/>
          <w:color w:val="000000"/>
          <w:sz w:val="24"/>
          <w:szCs w:val="24"/>
        </w:rPr>
      </w:pPr>
    </w:p>
    <w:p w:rsidR="009B3BC0" w:rsidRPr="009B3BC0" w:rsidRDefault="009B3BC0" w:rsidP="00C85B55">
      <w:pPr>
        <w:pStyle w:val="ListeParagraf"/>
        <w:autoSpaceDE w:val="0"/>
        <w:autoSpaceDN w:val="0"/>
        <w:adjustRightInd w:val="0"/>
        <w:spacing w:after="0"/>
        <w:ind w:left="750" w:firstLine="666"/>
        <w:jc w:val="both"/>
        <w:rPr>
          <w:rFonts w:ascii="Tahoma" w:hAnsi="Tahoma" w:cs="Tahoma"/>
          <w:color w:val="000000"/>
          <w:sz w:val="24"/>
          <w:szCs w:val="24"/>
        </w:rPr>
      </w:pPr>
      <w:r>
        <w:rPr>
          <w:rFonts w:ascii="Tahoma" w:hAnsi="Tahoma" w:cs="Tahoma"/>
          <w:color w:val="000000"/>
          <w:sz w:val="24"/>
          <w:szCs w:val="24"/>
        </w:rPr>
        <w:t xml:space="preserve">Stratejik planlamada öğrenci, öğretmen ve velilerin beklentileri dikkate alınarak Milli Eğitimin plan ve programlarına uyarak </w:t>
      </w:r>
      <w:r w:rsidR="0091102D">
        <w:rPr>
          <w:rFonts w:ascii="Tahoma" w:hAnsi="Tahoma" w:cs="Tahoma"/>
          <w:color w:val="000000"/>
          <w:sz w:val="24"/>
          <w:szCs w:val="24"/>
        </w:rPr>
        <w:t xml:space="preserve">çalışmalar </w:t>
      </w:r>
      <w:r w:rsidR="00FE34B3">
        <w:rPr>
          <w:rFonts w:ascii="Tahoma" w:hAnsi="Tahoma" w:cs="Tahoma"/>
          <w:color w:val="000000"/>
          <w:sz w:val="24"/>
          <w:szCs w:val="24"/>
        </w:rPr>
        <w:t>yürütülmüştür</w:t>
      </w:r>
      <w:r w:rsidR="0091102D">
        <w:rPr>
          <w:rFonts w:ascii="Tahoma" w:hAnsi="Tahoma" w:cs="Tahoma"/>
          <w:color w:val="000000"/>
          <w:sz w:val="24"/>
          <w:szCs w:val="24"/>
        </w:rPr>
        <w:t>.</w:t>
      </w:r>
    </w:p>
    <w:p w:rsidR="009B3BC0" w:rsidRDefault="009B3BC0" w:rsidP="00186E7A">
      <w:pPr>
        <w:autoSpaceDE w:val="0"/>
        <w:autoSpaceDN w:val="0"/>
        <w:adjustRightInd w:val="0"/>
        <w:spacing w:after="0"/>
        <w:jc w:val="both"/>
        <w:rPr>
          <w:rFonts w:ascii="Tahoma" w:hAnsi="Tahoma" w:cs="Tahoma"/>
          <w:color w:val="000000"/>
          <w:sz w:val="24"/>
          <w:szCs w:val="24"/>
        </w:rPr>
      </w:pPr>
    </w:p>
    <w:p w:rsidR="003D0251" w:rsidRPr="009B3BC0" w:rsidRDefault="0075451D" w:rsidP="00A22409">
      <w:pPr>
        <w:pStyle w:val="ListeParagraf"/>
        <w:numPr>
          <w:ilvl w:val="0"/>
          <w:numId w:val="7"/>
        </w:numPr>
        <w:autoSpaceDE w:val="0"/>
        <w:autoSpaceDN w:val="0"/>
        <w:adjustRightInd w:val="0"/>
        <w:spacing w:after="0"/>
        <w:rPr>
          <w:rFonts w:ascii="Tahoma" w:hAnsi="Tahoma" w:cs="Tahoma"/>
          <w:b/>
          <w:color w:val="0070C0"/>
          <w:sz w:val="24"/>
          <w:szCs w:val="24"/>
        </w:rPr>
      </w:pPr>
      <w:r w:rsidRPr="009B3BC0">
        <w:rPr>
          <w:rFonts w:ascii="Tahoma" w:hAnsi="Tahoma" w:cs="Tahoma"/>
          <w:b/>
          <w:color w:val="0070C0"/>
          <w:sz w:val="24"/>
          <w:szCs w:val="24"/>
        </w:rPr>
        <w:t>ZAMAN PLANI</w:t>
      </w:r>
    </w:p>
    <w:p w:rsidR="007031B6" w:rsidRDefault="00A43764" w:rsidP="00D52349">
      <w:pPr>
        <w:autoSpaceDE w:val="0"/>
        <w:autoSpaceDN w:val="0"/>
        <w:adjustRightInd w:val="0"/>
        <w:spacing w:after="0"/>
        <w:ind w:left="708" w:firstLine="708"/>
        <w:jc w:val="both"/>
        <w:rPr>
          <w:rFonts w:ascii="Tahoma" w:hAnsi="Tahoma" w:cs="Tahoma"/>
          <w:sz w:val="24"/>
          <w:szCs w:val="24"/>
        </w:rPr>
      </w:pPr>
      <w:r>
        <w:rPr>
          <w:rFonts w:ascii="Tahoma" w:hAnsi="Tahoma" w:cs="Tahoma"/>
          <w:sz w:val="24"/>
          <w:szCs w:val="24"/>
        </w:rPr>
        <w:t xml:space="preserve">Okul tarafından üst kurul ve koordinasyon ekibi oluşturuldu. </w:t>
      </w:r>
      <w:r w:rsidR="0091102D">
        <w:rPr>
          <w:rFonts w:ascii="Tahoma" w:hAnsi="Tahoma" w:cs="Tahoma"/>
          <w:sz w:val="24"/>
          <w:szCs w:val="24"/>
        </w:rPr>
        <w:t xml:space="preserve">Ekipler bir araya gelerek stratejik </w:t>
      </w:r>
      <w:r>
        <w:rPr>
          <w:rFonts w:ascii="Tahoma" w:hAnsi="Tahoma" w:cs="Tahoma"/>
          <w:sz w:val="24"/>
          <w:szCs w:val="24"/>
        </w:rPr>
        <w:t>planlama takvimi belirlenerek çalışmalara başlanılmıştır.</w:t>
      </w:r>
    </w:p>
    <w:p w:rsidR="00707010" w:rsidRDefault="00707010" w:rsidP="00186E7A">
      <w:pPr>
        <w:autoSpaceDE w:val="0"/>
        <w:autoSpaceDN w:val="0"/>
        <w:adjustRightInd w:val="0"/>
        <w:spacing w:after="0"/>
        <w:jc w:val="both"/>
        <w:rPr>
          <w:rFonts w:ascii="Tahoma" w:hAnsi="Tahoma" w:cs="Tahoma"/>
          <w:b/>
          <w:color w:val="FF0000"/>
          <w:sz w:val="24"/>
          <w:szCs w:val="24"/>
        </w:rPr>
      </w:pPr>
    </w:p>
    <w:p w:rsidR="00707010" w:rsidRDefault="00707010" w:rsidP="00186E7A">
      <w:pPr>
        <w:autoSpaceDE w:val="0"/>
        <w:autoSpaceDN w:val="0"/>
        <w:adjustRightInd w:val="0"/>
        <w:spacing w:after="0"/>
        <w:jc w:val="both"/>
        <w:rPr>
          <w:rFonts w:ascii="Tahoma" w:hAnsi="Tahoma" w:cs="Tahoma"/>
          <w:b/>
          <w:color w:val="FF0000"/>
          <w:sz w:val="24"/>
          <w:szCs w:val="24"/>
        </w:rPr>
      </w:pPr>
    </w:p>
    <w:sdt>
      <w:sdtPr>
        <w:rPr>
          <w:rFonts w:asciiTheme="majorHAnsi" w:eastAsiaTheme="majorEastAsia" w:hAnsiTheme="majorHAnsi" w:cstheme="majorBidi"/>
          <w:sz w:val="72"/>
          <w:szCs w:val="72"/>
        </w:rPr>
        <w:id w:val="1742439893"/>
        <w:docPartObj>
          <w:docPartGallery w:val="Cover Pages"/>
          <w:docPartUnique/>
        </w:docPartObj>
      </w:sdtPr>
      <w:sdtEndPr>
        <w:rPr>
          <w:rFonts w:asciiTheme="minorHAnsi" w:eastAsiaTheme="minorEastAsia" w:hAnsiTheme="minorHAnsi" w:cstheme="minorBidi"/>
          <w:sz w:val="18"/>
          <w:szCs w:val="22"/>
        </w:rPr>
      </w:sdtEndPr>
      <w:sdtContent>
        <w:p w:rsidR="00265B51" w:rsidRDefault="00777249" w:rsidP="00265B51">
          <w:pPr>
            <w:rPr>
              <w:rFonts w:asciiTheme="majorHAnsi" w:eastAsiaTheme="majorEastAsia" w:hAnsiTheme="majorHAnsi" w:cstheme="majorBidi"/>
              <w:sz w:val="72"/>
              <w:szCs w:val="72"/>
            </w:rPr>
          </w:pPr>
          <w:r w:rsidRPr="00777249">
            <w:rPr>
              <w:noProof/>
            </w:rPr>
            <w:pict>
              <v:shape id="Text Box 178" o:spid="_x0000_s1029" type="#_x0000_t202" style="position:absolute;margin-left:0;margin-top:0;width:389.9pt;height:318.35pt;z-index:251730944;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" o:allowincell="f" fillcolor="white [3201]" strokecolor="#4bacc6 [3208]" strokeweight="5pt">
                <v:stroke linestyle="thickThin"/>
                <v:shadow color="#868686"/>
                <v:textbox style="mso-fit-shape-to-text:t" inset="10.8pt,7.2pt,10.8pt,7.2pt">
                  <w:txbxContent>
                    <w:p w:rsidR="0037690F" w:rsidRDefault="0037690F" w:rsidP="00265B51">
                      <w:pPr>
                        <w:pStyle w:val="AralkYok"/>
                        <w:ind w:left="360"/>
                        <w:jc w:val="center"/>
                        <w:rPr>
                          <w:rFonts w:ascii="Times New Roman" w:hAnsi="Times New Roman"/>
                          <w:b/>
                          <w:color w:val="215868"/>
                          <w:sz w:val="40"/>
                          <w:szCs w:val="40"/>
                        </w:rPr>
                      </w:pPr>
                    </w:p>
                    <w:p w:rsidR="0037690F" w:rsidRPr="00265B51" w:rsidRDefault="0037690F" w:rsidP="00A22409">
                      <w:pPr>
                        <w:pStyle w:val="AralkYok"/>
                        <w:numPr>
                          <w:ilvl w:val="0"/>
                          <w:numId w:val="28"/>
                        </w:numPr>
                        <w:jc w:val="center"/>
                        <w:rPr>
                          <w:rFonts w:ascii="Times New Roman" w:hAnsi="Times New Roman"/>
                          <w:b/>
                          <w:color w:val="215868"/>
                          <w:sz w:val="40"/>
                          <w:szCs w:val="40"/>
                        </w:rPr>
                      </w:pPr>
                      <w:r w:rsidRPr="00265B51">
                        <w:rPr>
                          <w:rFonts w:ascii="Times New Roman" w:hAnsi="Times New Roman"/>
                          <w:b/>
                          <w:color w:val="215868"/>
                          <w:sz w:val="40"/>
                          <w:szCs w:val="40"/>
                        </w:rPr>
                        <w:t>BÖLÜM</w:t>
                      </w: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p>
                    <w:p w:rsidR="0037690F" w:rsidRPr="00265B51" w:rsidRDefault="0037690F" w:rsidP="00265B51">
                      <w:pPr>
                        <w:pStyle w:val="AralkYok"/>
                        <w:jc w:val="center"/>
                        <w:rPr>
                          <w:rFonts w:ascii="Times New Roman" w:hAnsi="Times New Roman"/>
                          <w:b/>
                          <w:color w:val="215868"/>
                          <w:sz w:val="40"/>
                          <w:szCs w:val="40"/>
                        </w:rPr>
                      </w:pPr>
                      <w:r>
                        <w:rPr>
                          <w:rFonts w:ascii="Times New Roman" w:hAnsi="Times New Roman"/>
                          <w:b/>
                          <w:color w:val="215868"/>
                          <w:sz w:val="40"/>
                          <w:szCs w:val="40"/>
                        </w:rPr>
                        <w:t>DURUM ANALİZİ</w:t>
                      </w:r>
                    </w:p>
                    <w:p w:rsidR="0037690F" w:rsidRPr="00265B51" w:rsidRDefault="0037690F" w:rsidP="00265B51">
                      <w:pPr>
                        <w:pStyle w:val="AralkYok"/>
                        <w:jc w:val="center"/>
                        <w:rPr>
                          <w:rFonts w:ascii="Times New Roman" w:hAnsi="Times New Roman"/>
                          <w:b/>
                          <w:color w:val="215868"/>
                          <w:sz w:val="40"/>
                          <w:szCs w:val="40"/>
                        </w:rPr>
                      </w:pPr>
                    </w:p>
                  </w:txbxContent>
                </v:textbox>
                <w10:wrap type="square" anchorx="page" anchory="page"/>
              </v:shape>
            </w:pict>
          </w:r>
          <w:r w:rsidRPr="00777249">
            <w:rPr>
              <w:noProof/>
            </w:rPr>
            <w:pict>
              <v:rect id="_x0000_s1067" style="position:absolute;margin-left:0;margin-top:0;width:623.55pt;height:62.25pt;z-index:25172684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" o:allowincell="f" fillcolor="#4bacc6 [3208]" strokecolor="#4f81bd [3204]">
                <w10:wrap anchorx="page" anchory="page"/>
              </v:rect>
            </w:pict>
          </w:r>
          <w:r w:rsidRPr="00777249">
            <w:rPr>
              <w:noProof/>
            </w:rPr>
            <w:pict>
              <v:rect id="_x0000_s1066" style="position:absolute;margin-left:0;margin-top:0;width:7.15pt;height:882.7pt;z-index:25172992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BJA0L9LgIAAEIEAAAOAAAAAAAAAAAAAAAAAC4CAABk&#10;cnMvZTJvRG9jLnhtbFBLAQItABQABgAIAAAAIQAu446F3gAAAAUBAAAPAAAAAAAAAAAAAAAAAIgE&#10;AABkcnMvZG93bnJldi54bWxQSwUGAAAAAAQABADzAAAAkwUAAAAA&#10;" o:allowincell="f" strokecolor="#4f81bd [3204]">
                <w10:wrap anchorx="margin" anchory="page"/>
              </v:rect>
            </w:pict>
          </w:r>
          <w:r w:rsidRPr="00777249">
            <w:rPr>
              <w:noProof/>
            </w:rPr>
            <w:pict>
              <v:rect id="_x0000_s1065" style="position:absolute;margin-left:0;margin-top:0;width:7.15pt;height:882.7pt;z-index:25172889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CzrKDfLgIAAEIEAAAOAAAAAAAAAAAAAAAAAC4CAABk&#10;cnMvZTJvRG9jLnhtbFBLAQItABQABgAIAAAAIQAu446F3gAAAAUBAAAPAAAAAAAAAAAAAAAAAIgE&#10;AABkcnMvZG93bnJldi54bWxQSwUGAAAAAAQABADzAAAAkwUAAAAA&#10;" o:allowincell="f" strokecolor="#4f81bd [3204]">
                <w10:wrap anchorx="margin" anchory="page"/>
              </v:rect>
            </w:pict>
          </w:r>
          <w:r w:rsidRPr="00777249">
            <w:rPr>
              <w:noProof/>
            </w:rPr>
            <w:pict>
              <v:rect id="_x0000_s1064" style="position:absolute;margin-left:0;margin-top:0;width:623.55pt;height:61.9pt;z-index:25172787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" o:allowincell="f" fillcolor="#4bacc6 [3208]" strokecolor="#4f81bd [3204]">
                <w10:wrap anchorx="page" anchory="margin"/>
              </v:rect>
            </w:pict>
          </w:r>
        </w:p>
        <w:p w:rsidR="00265B51" w:rsidRDefault="00265B51" w:rsidP="00265B51"/>
        <w:p w:rsidR="00265B51" w:rsidRPr="00361806" w:rsidRDefault="00265B51" w:rsidP="00265B51">
          <w:pPr>
            <w:rPr>
              <w:sz w:val="18"/>
            </w:rPr>
          </w:pPr>
          <w:r w:rsidRPr="00361806">
            <w:rPr>
              <w:sz w:val="18"/>
            </w:rPr>
            <w:br w:type="page"/>
          </w:r>
        </w:p>
      </w:sdtContent>
    </w:sdt>
    <w:p w:rsidR="00336D70" w:rsidRPr="00A33228" w:rsidRDefault="001064A0" w:rsidP="00A22409">
      <w:pPr>
        <w:pStyle w:val="ListeParagraf"/>
        <w:numPr>
          <w:ilvl w:val="0"/>
          <w:numId w:val="11"/>
        </w:numPr>
        <w:tabs>
          <w:tab w:val="left" w:pos="3540"/>
        </w:tabs>
        <w:rPr>
          <w:rFonts w:ascii="Tahoma" w:hAnsi="Tahoma" w:cs="Tahoma"/>
          <w:b/>
          <w:color w:val="0070C0"/>
          <w:sz w:val="28"/>
          <w:szCs w:val="28"/>
        </w:rPr>
      </w:pPr>
      <w:r w:rsidRPr="00A33228">
        <w:rPr>
          <w:rFonts w:ascii="Tahoma" w:hAnsi="Tahoma" w:cs="Tahoma"/>
          <w:b/>
          <w:color w:val="0070C0"/>
          <w:sz w:val="28"/>
          <w:szCs w:val="28"/>
        </w:rPr>
        <w:lastRenderedPageBreak/>
        <w:t>DURUM ANALİZİ</w:t>
      </w:r>
    </w:p>
    <w:p w:rsidR="003A0D77" w:rsidRDefault="00C85B55" w:rsidP="003A0D77">
      <w:pPr>
        <w:tabs>
          <w:tab w:val="left" w:pos="426"/>
        </w:tabs>
        <w:spacing w:after="0"/>
        <w:jc w:val="both"/>
        <w:rPr>
          <w:rFonts w:ascii="Tahoma" w:hAnsi="Tahoma" w:cs="Tahoma"/>
          <w:sz w:val="24"/>
          <w:szCs w:val="24"/>
        </w:rPr>
      </w:pPr>
      <w:r>
        <w:rPr>
          <w:rFonts w:ascii="Tahoma" w:hAnsi="Tahoma" w:cs="Tahoma"/>
          <w:sz w:val="24"/>
          <w:szCs w:val="24"/>
        </w:rPr>
        <w:tab/>
      </w:r>
      <w:r w:rsidR="00A43764">
        <w:rPr>
          <w:rFonts w:ascii="Tahoma" w:hAnsi="Tahoma" w:cs="Tahoma"/>
          <w:sz w:val="24"/>
          <w:szCs w:val="24"/>
        </w:rPr>
        <w:t>Doğru amaç ve stratejiler belirlemek için</w:t>
      </w:r>
      <w:r w:rsidR="0091102D">
        <w:rPr>
          <w:rFonts w:ascii="Tahoma" w:hAnsi="Tahoma" w:cs="Tahoma"/>
          <w:sz w:val="24"/>
          <w:szCs w:val="24"/>
        </w:rPr>
        <w:t xml:space="preserve"> Okulun mevcut durumu tespit edil</w:t>
      </w:r>
      <w:r w:rsidR="00A43764">
        <w:rPr>
          <w:rFonts w:ascii="Tahoma" w:hAnsi="Tahoma" w:cs="Tahoma"/>
          <w:sz w:val="24"/>
          <w:szCs w:val="24"/>
        </w:rPr>
        <w:t>erek durum analizi yapılmıştır.</w:t>
      </w:r>
    </w:p>
    <w:p w:rsidR="008B36A9" w:rsidRPr="003A0D77" w:rsidRDefault="008B36A9" w:rsidP="003A0D77">
      <w:pPr>
        <w:tabs>
          <w:tab w:val="left" w:pos="426"/>
        </w:tabs>
        <w:spacing w:after="0"/>
        <w:jc w:val="both"/>
        <w:rPr>
          <w:rFonts w:ascii="Tahoma" w:hAnsi="Tahoma" w:cs="Tahoma"/>
          <w:sz w:val="24"/>
          <w:szCs w:val="24"/>
        </w:rPr>
      </w:pPr>
    </w:p>
    <w:p w:rsidR="00B00E67" w:rsidRPr="0091102D" w:rsidRDefault="00E1656F" w:rsidP="00A22409">
      <w:pPr>
        <w:pStyle w:val="ListeParagraf"/>
        <w:numPr>
          <w:ilvl w:val="0"/>
          <w:numId w:val="12"/>
        </w:numPr>
        <w:tabs>
          <w:tab w:val="left" w:pos="3540"/>
        </w:tabs>
        <w:jc w:val="both"/>
        <w:rPr>
          <w:rFonts w:ascii="Tahoma" w:hAnsi="Tahoma" w:cs="Tahoma"/>
          <w:b/>
          <w:color w:val="0070C0"/>
          <w:sz w:val="24"/>
          <w:szCs w:val="24"/>
        </w:rPr>
      </w:pPr>
      <w:r w:rsidRPr="003A072D">
        <w:rPr>
          <w:rFonts w:ascii="Tahoma" w:hAnsi="Tahoma" w:cs="Tahoma"/>
          <w:b/>
          <w:color w:val="0070C0"/>
          <w:sz w:val="24"/>
          <w:szCs w:val="24"/>
        </w:rPr>
        <w:t>TARİHİ</w:t>
      </w:r>
      <w:r w:rsidR="001064A0" w:rsidRPr="003A072D">
        <w:rPr>
          <w:rFonts w:ascii="Tahoma" w:hAnsi="Tahoma" w:cs="Tahoma"/>
          <w:b/>
          <w:color w:val="0070C0"/>
          <w:sz w:val="24"/>
          <w:szCs w:val="24"/>
        </w:rPr>
        <w:t xml:space="preserve"> GELİŞİM</w:t>
      </w:r>
    </w:p>
    <w:p w:rsidR="0091102D" w:rsidRPr="0091102D" w:rsidRDefault="00C85B55" w:rsidP="00D52349">
      <w:pPr>
        <w:spacing w:after="84" w:line="251" w:lineRule="atLeast"/>
        <w:ind w:firstLine="708"/>
        <w:jc w:val="both"/>
        <w:rPr>
          <w:rFonts w:ascii="Tahoma" w:eastAsia="Times New Roman" w:hAnsi="Tahoma" w:cs="Tahoma"/>
          <w:sz w:val="24"/>
          <w:szCs w:val="24"/>
        </w:rPr>
      </w:pPr>
      <w:r>
        <w:rPr>
          <w:rFonts w:ascii="Tahoma" w:eastAsia="Times New Roman" w:hAnsi="Tahoma" w:cs="Tahoma"/>
          <w:sz w:val="24"/>
          <w:szCs w:val="24"/>
        </w:rPr>
        <w:t xml:space="preserve">Selahattin </w:t>
      </w:r>
      <w:proofErr w:type="spellStart"/>
      <w:r>
        <w:rPr>
          <w:rFonts w:ascii="Tahoma" w:eastAsia="Times New Roman" w:hAnsi="Tahoma" w:cs="Tahoma"/>
          <w:sz w:val="24"/>
          <w:szCs w:val="24"/>
        </w:rPr>
        <w:t>Ülkümen</w:t>
      </w:r>
      <w:proofErr w:type="spellEnd"/>
      <w:r>
        <w:rPr>
          <w:rFonts w:ascii="Tahoma" w:eastAsia="Times New Roman" w:hAnsi="Tahoma" w:cs="Tahoma"/>
          <w:sz w:val="24"/>
          <w:szCs w:val="24"/>
        </w:rPr>
        <w:t xml:space="preserve"> İlk/Ortaokulu,</w:t>
      </w:r>
      <w:r w:rsidRPr="0091102D">
        <w:rPr>
          <w:rFonts w:ascii="Tahoma" w:eastAsia="Times New Roman" w:hAnsi="Tahoma" w:cs="Tahoma"/>
          <w:sz w:val="24"/>
          <w:szCs w:val="24"/>
        </w:rPr>
        <w:t xml:space="preserve"> </w:t>
      </w:r>
      <w:r w:rsidR="0091102D" w:rsidRPr="0091102D">
        <w:rPr>
          <w:rFonts w:ascii="Tahoma" w:eastAsia="Times New Roman" w:hAnsi="Tahoma" w:cs="Tahoma"/>
          <w:sz w:val="24"/>
          <w:szCs w:val="24"/>
        </w:rPr>
        <w:t xml:space="preserve">Van </w:t>
      </w:r>
      <w:proofErr w:type="spellStart"/>
      <w:r w:rsidR="0066737E">
        <w:rPr>
          <w:rFonts w:ascii="Tahoma" w:eastAsia="Times New Roman" w:hAnsi="Tahoma" w:cs="Tahoma"/>
          <w:sz w:val="24"/>
          <w:szCs w:val="24"/>
        </w:rPr>
        <w:t>İpekyolu</w:t>
      </w:r>
      <w:proofErr w:type="spellEnd"/>
      <w:r w:rsidR="0066737E">
        <w:rPr>
          <w:rFonts w:ascii="Tahoma" w:eastAsia="Times New Roman" w:hAnsi="Tahoma" w:cs="Tahoma"/>
          <w:sz w:val="24"/>
          <w:szCs w:val="24"/>
        </w:rPr>
        <w:t xml:space="preserve"> Kıratlı </w:t>
      </w:r>
      <w:r w:rsidR="00EF6255">
        <w:rPr>
          <w:rFonts w:ascii="Tahoma" w:eastAsia="Times New Roman" w:hAnsi="Tahoma" w:cs="Tahoma"/>
          <w:sz w:val="24"/>
          <w:szCs w:val="24"/>
        </w:rPr>
        <w:t>Köyünde 1970</w:t>
      </w:r>
      <w:r w:rsidR="0091102D" w:rsidRPr="0091102D">
        <w:rPr>
          <w:rFonts w:ascii="Tahoma" w:eastAsia="Times New Roman" w:hAnsi="Tahoma" w:cs="Tahoma"/>
          <w:sz w:val="24"/>
          <w:szCs w:val="24"/>
        </w:rPr>
        <w:t xml:space="preserve"> </w:t>
      </w:r>
      <w:r w:rsidR="00FE34B3" w:rsidRPr="0091102D">
        <w:rPr>
          <w:rFonts w:ascii="Tahoma" w:eastAsia="Times New Roman" w:hAnsi="Tahoma" w:cs="Tahoma"/>
          <w:sz w:val="24"/>
          <w:szCs w:val="24"/>
        </w:rPr>
        <w:t>yılında, Milli</w:t>
      </w:r>
      <w:r w:rsidR="0091102D" w:rsidRPr="0091102D">
        <w:rPr>
          <w:rFonts w:ascii="Tahoma" w:eastAsia="Times New Roman" w:hAnsi="Tahoma" w:cs="Tahoma"/>
          <w:sz w:val="24"/>
          <w:szCs w:val="24"/>
        </w:rPr>
        <w:t xml:space="preserve"> Eğitim Müdürlüğü bünyesinde hizmete açılmıştır.</w:t>
      </w:r>
      <w:r w:rsidR="00FE34B3">
        <w:rPr>
          <w:rFonts w:ascii="Tahoma" w:eastAsia="Times New Roman" w:hAnsi="Tahoma" w:cs="Tahoma"/>
          <w:sz w:val="24"/>
          <w:szCs w:val="24"/>
        </w:rPr>
        <w:t xml:space="preserve"> </w:t>
      </w:r>
      <w:r w:rsidR="00C22F06">
        <w:rPr>
          <w:rFonts w:ascii="Tahoma" w:eastAsia="Times New Roman" w:hAnsi="Tahoma" w:cs="Tahoma"/>
          <w:sz w:val="24"/>
          <w:szCs w:val="24"/>
        </w:rPr>
        <w:t xml:space="preserve">30 Mart 2014 tarihinde Büyük şehir olan ilimiz yeni kurulan </w:t>
      </w:r>
      <w:proofErr w:type="spellStart"/>
      <w:r w:rsidR="00EF6255">
        <w:rPr>
          <w:rFonts w:ascii="Tahoma" w:eastAsia="Times New Roman" w:hAnsi="Tahoma" w:cs="Tahoma"/>
          <w:sz w:val="24"/>
          <w:szCs w:val="24"/>
        </w:rPr>
        <w:t>İpekyolu</w:t>
      </w:r>
      <w:proofErr w:type="spellEnd"/>
      <w:r w:rsidR="00C22F06">
        <w:rPr>
          <w:rFonts w:ascii="Tahoma" w:eastAsia="Times New Roman" w:hAnsi="Tahoma" w:cs="Tahoma"/>
          <w:sz w:val="24"/>
          <w:szCs w:val="24"/>
        </w:rPr>
        <w:t xml:space="preserve"> Milli Eğitim Müdürlüğü bünyesinde faaliyetlerini devam ettirmektedir. </w:t>
      </w:r>
      <w:r w:rsidR="00EF6255">
        <w:rPr>
          <w:rFonts w:ascii="Tahoma" w:eastAsia="Times New Roman" w:hAnsi="Tahoma" w:cs="Tahoma"/>
          <w:sz w:val="24"/>
          <w:szCs w:val="24"/>
        </w:rPr>
        <w:t xml:space="preserve">Okulumuz </w:t>
      </w:r>
      <w:r w:rsidR="0091102D" w:rsidRPr="0091102D">
        <w:rPr>
          <w:rFonts w:ascii="Tahoma" w:eastAsia="Times New Roman" w:hAnsi="Tahoma" w:cs="Tahoma"/>
          <w:sz w:val="24"/>
          <w:szCs w:val="24"/>
        </w:rPr>
        <w:t xml:space="preserve">9 </w:t>
      </w:r>
      <w:r w:rsidR="00FE34B3" w:rsidRPr="0091102D">
        <w:rPr>
          <w:rFonts w:ascii="Tahoma" w:eastAsia="Times New Roman" w:hAnsi="Tahoma" w:cs="Tahoma"/>
          <w:sz w:val="24"/>
          <w:szCs w:val="24"/>
        </w:rPr>
        <w:t xml:space="preserve">derslik, </w:t>
      </w:r>
      <w:r w:rsidR="00FE34B3">
        <w:rPr>
          <w:rFonts w:ascii="Tahoma" w:eastAsia="Times New Roman" w:hAnsi="Tahoma" w:cs="Tahoma"/>
          <w:sz w:val="24"/>
          <w:szCs w:val="24"/>
        </w:rPr>
        <w:t xml:space="preserve">1 Kütüphane ve </w:t>
      </w:r>
      <w:r w:rsidR="00FE34B3" w:rsidRPr="0091102D">
        <w:rPr>
          <w:rFonts w:ascii="Tahoma" w:eastAsia="Times New Roman" w:hAnsi="Tahoma" w:cs="Tahoma"/>
          <w:sz w:val="24"/>
          <w:szCs w:val="24"/>
        </w:rPr>
        <w:t>Bilişim</w:t>
      </w:r>
      <w:r w:rsidR="0091102D" w:rsidRPr="0091102D">
        <w:rPr>
          <w:rFonts w:ascii="Tahoma" w:eastAsia="Times New Roman" w:hAnsi="Tahoma" w:cs="Tahoma"/>
          <w:sz w:val="24"/>
          <w:szCs w:val="24"/>
        </w:rPr>
        <w:t xml:space="preserve"> Teknolojileri Laboratuarı</w:t>
      </w:r>
      <w:r w:rsidR="00FE34B3">
        <w:rPr>
          <w:rFonts w:ascii="Tahoma" w:eastAsia="Times New Roman" w:hAnsi="Tahoma" w:cs="Tahoma"/>
          <w:sz w:val="24"/>
          <w:szCs w:val="24"/>
        </w:rPr>
        <w:t xml:space="preserve">ndan </w:t>
      </w:r>
      <w:r w:rsidR="0091102D" w:rsidRPr="0091102D">
        <w:rPr>
          <w:rFonts w:ascii="Tahoma" w:eastAsia="Times New Roman" w:hAnsi="Tahoma" w:cs="Tahoma"/>
          <w:sz w:val="24"/>
          <w:szCs w:val="24"/>
        </w:rPr>
        <w:t>oluşmaktadır.</w:t>
      </w:r>
      <w:r w:rsidR="00FE34B3">
        <w:rPr>
          <w:rFonts w:ascii="Tahoma" w:eastAsia="Times New Roman" w:hAnsi="Tahoma" w:cs="Tahoma"/>
          <w:sz w:val="24"/>
          <w:szCs w:val="24"/>
        </w:rPr>
        <w:t xml:space="preserve"> </w:t>
      </w:r>
      <w:proofErr w:type="gramStart"/>
      <w:r w:rsidR="00FE34B3">
        <w:rPr>
          <w:rFonts w:ascii="Tahoma" w:eastAsia="Times New Roman" w:hAnsi="Tahoma" w:cs="Tahoma"/>
          <w:sz w:val="24"/>
          <w:szCs w:val="24"/>
        </w:rPr>
        <w:t>Okulumuz yakın bir tarihte kurulmasına rağmen e</w:t>
      </w:r>
      <w:r w:rsidR="00D52349">
        <w:rPr>
          <w:rFonts w:ascii="Tahoma" w:eastAsia="Times New Roman" w:hAnsi="Tahoma" w:cs="Tahoma"/>
          <w:sz w:val="24"/>
          <w:szCs w:val="24"/>
        </w:rPr>
        <w:t>ğitim - ö</w:t>
      </w:r>
      <w:r w:rsidR="0091102D" w:rsidRPr="0091102D">
        <w:rPr>
          <w:rFonts w:ascii="Tahoma" w:eastAsia="Times New Roman" w:hAnsi="Tahoma" w:cs="Tahoma"/>
          <w:sz w:val="24"/>
          <w:szCs w:val="24"/>
        </w:rPr>
        <w:t>ğretim hizmetlerine başladığı ilk günden buyana</w:t>
      </w:r>
      <w:r w:rsidR="00FE34B3">
        <w:rPr>
          <w:rFonts w:ascii="Tahoma" w:eastAsia="Times New Roman" w:hAnsi="Tahoma" w:cs="Tahoma"/>
          <w:sz w:val="24"/>
          <w:szCs w:val="24"/>
        </w:rPr>
        <w:t xml:space="preserve"> çağdaş eğitim- ö</w:t>
      </w:r>
      <w:r w:rsidR="0091102D" w:rsidRPr="0091102D">
        <w:rPr>
          <w:rFonts w:ascii="Tahoma" w:eastAsia="Times New Roman" w:hAnsi="Tahoma" w:cs="Tahoma"/>
          <w:sz w:val="24"/>
          <w:szCs w:val="24"/>
        </w:rPr>
        <w:t xml:space="preserve">ğretim </w:t>
      </w:r>
      <w:r w:rsidR="00FE34B3" w:rsidRPr="0091102D">
        <w:rPr>
          <w:rFonts w:ascii="Tahoma" w:eastAsia="Times New Roman" w:hAnsi="Tahoma" w:cs="Tahoma"/>
          <w:sz w:val="24"/>
          <w:szCs w:val="24"/>
        </w:rPr>
        <w:t>gerekleri; uygun</w:t>
      </w:r>
      <w:r w:rsidR="0091102D" w:rsidRPr="0091102D">
        <w:rPr>
          <w:rFonts w:ascii="Tahoma" w:eastAsia="Times New Roman" w:hAnsi="Tahoma" w:cs="Tahoma"/>
          <w:sz w:val="24"/>
          <w:szCs w:val="24"/>
        </w:rPr>
        <w:t xml:space="preserve"> fiziksel </w:t>
      </w:r>
      <w:r w:rsidR="00FE34B3" w:rsidRPr="0091102D">
        <w:rPr>
          <w:rFonts w:ascii="Tahoma" w:eastAsia="Times New Roman" w:hAnsi="Tahoma" w:cs="Tahoma"/>
          <w:sz w:val="24"/>
          <w:szCs w:val="24"/>
        </w:rPr>
        <w:t>mekânların</w:t>
      </w:r>
      <w:r w:rsidR="0091102D" w:rsidRPr="0091102D">
        <w:rPr>
          <w:rFonts w:ascii="Tahoma" w:eastAsia="Times New Roman" w:hAnsi="Tahoma" w:cs="Tahoma"/>
          <w:sz w:val="24"/>
          <w:szCs w:val="24"/>
        </w:rPr>
        <w:t xml:space="preserve"> </w:t>
      </w:r>
      <w:r w:rsidR="00FE34B3">
        <w:rPr>
          <w:rFonts w:ascii="Tahoma" w:eastAsia="Times New Roman" w:hAnsi="Tahoma" w:cs="Tahoma"/>
          <w:sz w:val="24"/>
          <w:szCs w:val="24"/>
        </w:rPr>
        <w:t>temini, e</w:t>
      </w:r>
      <w:r w:rsidR="00FE34B3" w:rsidRPr="0091102D">
        <w:rPr>
          <w:rFonts w:ascii="Tahoma" w:eastAsia="Times New Roman" w:hAnsi="Tahoma" w:cs="Tahoma"/>
          <w:sz w:val="24"/>
          <w:szCs w:val="24"/>
        </w:rPr>
        <w:t>ğitim</w:t>
      </w:r>
      <w:r w:rsidR="00FE34B3">
        <w:rPr>
          <w:rFonts w:ascii="Tahoma" w:eastAsia="Times New Roman" w:hAnsi="Tahoma" w:cs="Tahoma"/>
          <w:sz w:val="24"/>
          <w:szCs w:val="24"/>
        </w:rPr>
        <w:t xml:space="preserve"> - ö</w:t>
      </w:r>
      <w:r w:rsidR="0091102D" w:rsidRPr="0091102D">
        <w:rPr>
          <w:rFonts w:ascii="Tahoma" w:eastAsia="Times New Roman" w:hAnsi="Tahoma" w:cs="Tahoma"/>
          <w:sz w:val="24"/>
          <w:szCs w:val="24"/>
        </w:rPr>
        <w:t xml:space="preserve">ğretim araç ve gereçlerinin </w:t>
      </w:r>
      <w:r w:rsidR="00FE34B3">
        <w:rPr>
          <w:rFonts w:ascii="Tahoma" w:eastAsia="Times New Roman" w:hAnsi="Tahoma" w:cs="Tahoma"/>
          <w:sz w:val="24"/>
          <w:szCs w:val="24"/>
        </w:rPr>
        <w:t>sağlanması, e</w:t>
      </w:r>
      <w:r w:rsidR="00FE34B3" w:rsidRPr="0091102D">
        <w:rPr>
          <w:rFonts w:ascii="Tahoma" w:eastAsia="Times New Roman" w:hAnsi="Tahoma" w:cs="Tahoma"/>
          <w:sz w:val="24"/>
          <w:szCs w:val="24"/>
        </w:rPr>
        <w:t>ğitim</w:t>
      </w:r>
      <w:r w:rsidR="00FE34B3">
        <w:rPr>
          <w:rFonts w:ascii="Tahoma" w:eastAsia="Times New Roman" w:hAnsi="Tahoma" w:cs="Tahoma"/>
          <w:sz w:val="24"/>
          <w:szCs w:val="24"/>
        </w:rPr>
        <w:t xml:space="preserve"> - ö</w:t>
      </w:r>
      <w:r w:rsidR="0091102D" w:rsidRPr="0091102D">
        <w:rPr>
          <w:rFonts w:ascii="Tahoma" w:eastAsia="Times New Roman" w:hAnsi="Tahoma" w:cs="Tahoma"/>
          <w:sz w:val="24"/>
          <w:szCs w:val="24"/>
        </w:rPr>
        <w:t>ğretim ve yönetim süreç standartlarının belirlenmesi ve en güzel şekilde yürütülmesi konusunda Van´da var olan ilköğretim kurumları içerisinde örnek teşkil etme yolunda güzel adımlar atmaktadır.</w:t>
      </w:r>
      <w:proofErr w:type="gramEnd"/>
    </w:p>
    <w:p w:rsidR="005A6ED6" w:rsidRDefault="005A6ED6" w:rsidP="00186E7A">
      <w:pPr>
        <w:pStyle w:val="ListeParagraf"/>
        <w:ind w:left="0"/>
        <w:jc w:val="both"/>
        <w:rPr>
          <w:rFonts w:ascii="Tahoma" w:hAnsi="Tahoma" w:cs="Tahoma"/>
          <w:sz w:val="24"/>
          <w:szCs w:val="24"/>
        </w:rPr>
      </w:pPr>
    </w:p>
    <w:p w:rsidR="002E5C78" w:rsidRDefault="002E5C78" w:rsidP="00186E7A">
      <w:pPr>
        <w:pStyle w:val="ListeParagraf"/>
        <w:ind w:left="0"/>
        <w:jc w:val="both"/>
        <w:rPr>
          <w:rFonts w:ascii="Tahoma" w:hAnsi="Tahoma" w:cs="Tahoma"/>
          <w:sz w:val="24"/>
          <w:szCs w:val="24"/>
        </w:rPr>
      </w:pPr>
    </w:p>
    <w:p w:rsidR="00A042AB" w:rsidRPr="00C85B55" w:rsidRDefault="001D50A6" w:rsidP="00C85B55">
      <w:pPr>
        <w:pStyle w:val="ListeParagraf"/>
        <w:numPr>
          <w:ilvl w:val="0"/>
          <w:numId w:val="12"/>
        </w:numPr>
        <w:tabs>
          <w:tab w:val="left" w:pos="3540"/>
        </w:tabs>
        <w:jc w:val="both"/>
        <w:rPr>
          <w:rFonts w:ascii="Tahoma" w:hAnsi="Tahoma" w:cs="Tahoma"/>
          <w:b/>
          <w:color w:val="0070C0"/>
          <w:sz w:val="24"/>
          <w:szCs w:val="24"/>
        </w:rPr>
      </w:pPr>
      <w:r w:rsidRPr="00C85B55">
        <w:rPr>
          <w:rFonts w:ascii="Tahoma" w:hAnsi="Tahoma" w:cs="Tahoma"/>
          <w:b/>
          <w:color w:val="0070C0"/>
          <w:sz w:val="24"/>
          <w:szCs w:val="24"/>
        </w:rPr>
        <w:t>YASAL YÜKÜMLÜLÜKLER VE MEVZUAT ANALİZİ</w:t>
      </w:r>
    </w:p>
    <w:p w:rsidR="001A6704" w:rsidRDefault="001A6704" w:rsidP="00186E7A">
      <w:pPr>
        <w:pStyle w:val="ListeParagraf"/>
        <w:ind w:left="0"/>
        <w:jc w:val="both"/>
        <w:rPr>
          <w:rFonts w:ascii="Tahoma" w:hAnsi="Tahoma" w:cs="Tahoma"/>
          <w:sz w:val="24"/>
          <w:szCs w:val="24"/>
        </w:rPr>
      </w:pPr>
    </w:p>
    <w:tbl>
      <w:tblPr>
        <w:tblStyle w:val="OrtaListe1-Vurgu12"/>
        <w:tblW w:w="9498" w:type="dxa"/>
        <w:tblInd w:w="-34" w:type="dxa"/>
        <w:tblLook w:val="04A0"/>
      </w:tblPr>
      <w:tblGrid>
        <w:gridCol w:w="9498"/>
      </w:tblGrid>
      <w:tr w:rsidR="0091102D" w:rsidRPr="00391697" w:rsidTr="00FE34B3">
        <w:trPr>
          <w:cnfStyle w:val="100000000000"/>
        </w:trPr>
        <w:tc>
          <w:tcPr>
            <w:cnfStyle w:val="001000000000"/>
            <w:tcW w:w="9498" w:type="dxa"/>
          </w:tcPr>
          <w:p w:rsidR="00C535A7" w:rsidRPr="00401B3E" w:rsidRDefault="00C535A7" w:rsidP="00C535A7">
            <w:pPr>
              <w:pStyle w:val="ListeParagraf"/>
              <w:ind w:left="0"/>
              <w:jc w:val="both"/>
              <w:rPr>
                <w:rFonts w:ascii="Tahoma" w:hAnsi="Tahoma" w:cs="Tahoma"/>
                <w:b w:val="0"/>
                <w:i/>
                <w:sz w:val="20"/>
                <w:szCs w:val="20"/>
              </w:rPr>
            </w:pPr>
            <w:r w:rsidRPr="00401B3E">
              <w:rPr>
                <w:rFonts w:ascii="Tahoma" w:hAnsi="Tahoma" w:cs="Tahoma"/>
                <w:i/>
                <w:iCs/>
                <w:sz w:val="20"/>
                <w:szCs w:val="20"/>
              </w:rPr>
              <w:t xml:space="preserve">Tablo </w:t>
            </w:r>
            <w:r w:rsidR="00614DEB">
              <w:rPr>
                <w:rFonts w:ascii="Tahoma" w:hAnsi="Tahoma" w:cs="Tahoma"/>
                <w:i/>
                <w:iCs/>
                <w:sz w:val="20"/>
                <w:szCs w:val="20"/>
              </w:rPr>
              <w:t>3</w:t>
            </w:r>
            <w:r w:rsidRPr="00401B3E">
              <w:rPr>
                <w:rFonts w:ascii="Tahoma" w:hAnsi="Tahoma" w:cs="Tahoma"/>
                <w:i/>
                <w:iCs/>
                <w:sz w:val="20"/>
                <w:szCs w:val="20"/>
              </w:rPr>
              <w:t xml:space="preserve">: </w:t>
            </w:r>
            <w:r w:rsidRPr="00401B3E">
              <w:rPr>
                <w:rFonts w:ascii="Tahoma" w:hAnsi="Tahoma" w:cs="Tahoma"/>
                <w:i/>
                <w:sz w:val="20"/>
                <w:szCs w:val="20"/>
              </w:rPr>
              <w:t>Yasal Yükümlülükler Ve Mevzuat Analizi</w:t>
            </w:r>
          </w:p>
          <w:p w:rsidR="0091102D" w:rsidRPr="00391697" w:rsidRDefault="0091102D" w:rsidP="00FE34B3">
            <w:pPr>
              <w:pStyle w:val="ListeParagraf"/>
              <w:tabs>
                <w:tab w:val="left" w:pos="3540"/>
              </w:tabs>
              <w:ind w:left="1080"/>
              <w:jc w:val="both"/>
              <w:rPr>
                <w:rFonts w:ascii="Tahoma" w:hAnsi="Tahoma" w:cs="Tahoma"/>
                <w:b w:val="0"/>
                <w:color w:val="0070C0"/>
                <w:sz w:val="24"/>
                <w:szCs w:val="24"/>
              </w:rPr>
            </w:pPr>
          </w:p>
        </w:tc>
      </w:tr>
      <w:tr w:rsidR="0091102D" w:rsidRPr="00391697" w:rsidTr="00FE34B3">
        <w:trPr>
          <w:cnfStyle w:val="000000100000"/>
        </w:trPr>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rPr>
              <w:t>5018 Sayılı Kamu Mali Yönetimi Ve Kontrol Kanunu</w:t>
            </w:r>
            <w:r w:rsidR="00734023">
              <w:rPr>
                <w:rFonts w:ascii="Tahoma" w:hAnsi="Tahoma" w:cs="Tahoma"/>
                <w:b w:val="0"/>
              </w:rPr>
              <w:t>’nun 9. Maddesi</w:t>
            </w:r>
          </w:p>
        </w:tc>
      </w:tr>
      <w:tr w:rsidR="0091102D" w:rsidRPr="00391697" w:rsidTr="00FE34B3">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rPr>
              <w:t>Kamu İdareleri İçin Stratejik Planlama Kılavuzu (</w:t>
            </w:r>
            <w:proofErr w:type="spellStart"/>
            <w:r w:rsidRPr="00401B3E">
              <w:rPr>
                <w:rFonts w:ascii="Tahoma" w:hAnsi="Tahoma" w:cs="Tahoma"/>
                <w:b w:val="0"/>
              </w:rPr>
              <w:t>Dpt</w:t>
            </w:r>
            <w:proofErr w:type="spellEnd"/>
            <w:r w:rsidRPr="00401B3E">
              <w:rPr>
                <w:rFonts w:ascii="Tahoma" w:hAnsi="Tahoma" w:cs="Tahoma"/>
                <w:b w:val="0"/>
              </w:rPr>
              <w:t>, Haziran 2006)</w:t>
            </w:r>
          </w:p>
        </w:tc>
      </w:tr>
      <w:tr w:rsidR="0091102D" w:rsidRPr="00391697" w:rsidTr="00FE34B3">
        <w:trPr>
          <w:cnfStyle w:val="000000100000"/>
        </w:trPr>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rPr>
              <w:t>Kamu İdarelerinde Stratejik Planlamaya İlişkin Usul Ve Esaslar Hakkında Yönetmelik (26.05.2006/26179)</w:t>
            </w:r>
          </w:p>
        </w:tc>
      </w:tr>
      <w:tr w:rsidR="0091102D" w:rsidRPr="00391697" w:rsidTr="00FE34B3">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proofErr w:type="spellStart"/>
            <w:r w:rsidRPr="00401B3E">
              <w:rPr>
                <w:rFonts w:ascii="Tahoma" w:hAnsi="Tahoma" w:cs="Tahoma"/>
                <w:b w:val="0"/>
              </w:rPr>
              <w:t>Meb</w:t>
            </w:r>
            <w:proofErr w:type="spellEnd"/>
            <w:r w:rsidRPr="00401B3E">
              <w:rPr>
                <w:rFonts w:ascii="Tahoma" w:hAnsi="Tahoma" w:cs="Tahoma"/>
                <w:b w:val="0"/>
              </w:rPr>
              <w:t xml:space="preserve"> Strateji Geliştirme Başkanlığı’nın 2013/26 Sayılı Genelgesi</w:t>
            </w:r>
          </w:p>
        </w:tc>
      </w:tr>
      <w:tr w:rsidR="0091102D" w:rsidRPr="00391697" w:rsidTr="00FE34B3">
        <w:trPr>
          <w:cnfStyle w:val="000000100000"/>
        </w:trPr>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bCs w:val="0"/>
                <w:spacing w:val="1"/>
              </w:rPr>
              <w:t>T</w:t>
            </w:r>
            <w:r w:rsidRPr="00401B3E">
              <w:rPr>
                <w:rFonts w:ascii="Tahoma" w:hAnsi="Tahoma" w:cs="Tahoma"/>
                <w:b w:val="0"/>
                <w:bCs w:val="0"/>
              </w:rPr>
              <w:t>Ü</w:t>
            </w:r>
            <w:r w:rsidRPr="00401B3E">
              <w:rPr>
                <w:rFonts w:ascii="Tahoma" w:hAnsi="Tahoma" w:cs="Tahoma"/>
                <w:b w:val="0"/>
                <w:bCs w:val="0"/>
                <w:spacing w:val="1"/>
              </w:rPr>
              <w:t>B</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rPr>
              <w:t xml:space="preserve">AK </w:t>
            </w:r>
            <w:r w:rsidRPr="00401B3E">
              <w:rPr>
                <w:rFonts w:ascii="Tahoma" w:hAnsi="Tahoma" w:cs="Tahoma"/>
                <w:b w:val="0"/>
                <w:bCs w:val="0"/>
                <w:spacing w:val="-1"/>
              </w:rPr>
              <w:t>Viz</w:t>
            </w:r>
            <w:r w:rsidRPr="00401B3E">
              <w:rPr>
                <w:rFonts w:ascii="Tahoma" w:hAnsi="Tahoma" w:cs="Tahoma"/>
                <w:b w:val="0"/>
                <w:bCs w:val="0"/>
                <w:spacing w:val="-4"/>
              </w:rPr>
              <w:t>y</w:t>
            </w:r>
            <w:r w:rsidRPr="00401B3E">
              <w:rPr>
                <w:rFonts w:ascii="Tahoma" w:hAnsi="Tahoma" w:cs="Tahoma"/>
                <w:b w:val="0"/>
                <w:bCs w:val="0"/>
                <w:spacing w:val="1"/>
              </w:rPr>
              <w:t>o</w:t>
            </w:r>
            <w:r w:rsidRPr="00401B3E">
              <w:rPr>
                <w:rFonts w:ascii="Tahoma" w:hAnsi="Tahoma" w:cs="Tahoma"/>
                <w:b w:val="0"/>
                <w:bCs w:val="0"/>
              </w:rPr>
              <w:t xml:space="preserve">n </w:t>
            </w:r>
            <w:r w:rsidRPr="00401B3E">
              <w:rPr>
                <w:rFonts w:ascii="Tahoma" w:hAnsi="Tahoma" w:cs="Tahoma"/>
                <w:b w:val="0"/>
                <w:bCs w:val="0"/>
                <w:spacing w:val="-2"/>
              </w:rPr>
              <w:t>202</w:t>
            </w:r>
            <w:r w:rsidRPr="00401B3E">
              <w:rPr>
                <w:rFonts w:ascii="Tahoma" w:hAnsi="Tahoma" w:cs="Tahoma"/>
                <w:b w:val="0"/>
                <w:bCs w:val="0"/>
                <w:spacing w:val="-1"/>
              </w:rPr>
              <w:t xml:space="preserve">3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rPr>
              <w:t>t</w:t>
            </w:r>
            <w:r w:rsidRPr="00401B3E">
              <w:rPr>
                <w:rFonts w:ascii="Tahoma" w:hAnsi="Tahoma" w:cs="Tahoma"/>
                <w:b w:val="0"/>
                <w:bCs w:val="0"/>
                <w:spacing w:val="-1"/>
              </w:rPr>
              <w:t>i</w:t>
            </w:r>
            <w:r w:rsidRPr="00401B3E">
              <w:rPr>
                <w:rFonts w:ascii="Tahoma" w:hAnsi="Tahoma" w:cs="Tahoma"/>
                <w:b w:val="0"/>
                <w:bCs w:val="0"/>
              </w:rPr>
              <w:t xml:space="preserve">m </w:t>
            </w:r>
            <w:r w:rsidRPr="00401B3E">
              <w:rPr>
                <w:rFonts w:ascii="Tahoma" w:hAnsi="Tahoma" w:cs="Tahoma"/>
                <w:b w:val="0"/>
                <w:bCs w:val="0"/>
                <w:spacing w:val="1"/>
              </w:rPr>
              <w:t>V</w:t>
            </w:r>
            <w:r w:rsidRPr="00401B3E">
              <w:rPr>
                <w:rFonts w:ascii="Tahoma" w:hAnsi="Tahoma" w:cs="Tahoma"/>
                <w:b w:val="0"/>
                <w:bCs w:val="0"/>
              </w:rPr>
              <w:t xml:space="preserve">e </w:t>
            </w:r>
            <w:r w:rsidRPr="00401B3E">
              <w:rPr>
                <w:rFonts w:ascii="Tahoma" w:hAnsi="Tahoma" w:cs="Tahoma"/>
                <w:b w:val="0"/>
                <w:bCs w:val="0"/>
                <w:spacing w:val="-1"/>
              </w:rPr>
              <w:t>İ</w:t>
            </w:r>
            <w:r w:rsidRPr="00401B3E">
              <w:rPr>
                <w:rFonts w:ascii="Tahoma" w:hAnsi="Tahoma" w:cs="Tahoma"/>
                <w:b w:val="0"/>
                <w:bCs w:val="0"/>
                <w:spacing w:val="-3"/>
              </w:rPr>
              <w:t>n</w:t>
            </w:r>
            <w:r w:rsidRPr="00401B3E">
              <w:rPr>
                <w:rFonts w:ascii="Tahoma" w:hAnsi="Tahoma" w:cs="Tahoma"/>
                <w:b w:val="0"/>
                <w:bCs w:val="0"/>
                <w:spacing w:val="3"/>
              </w:rPr>
              <w:t>s</w:t>
            </w:r>
            <w:r w:rsidRPr="00401B3E">
              <w:rPr>
                <w:rFonts w:ascii="Tahoma" w:hAnsi="Tahoma" w:cs="Tahoma"/>
                <w:b w:val="0"/>
                <w:bCs w:val="0"/>
                <w:spacing w:val="1"/>
              </w:rPr>
              <w:t>a</w:t>
            </w:r>
            <w:r w:rsidRPr="00401B3E">
              <w:rPr>
                <w:rFonts w:ascii="Tahoma" w:hAnsi="Tahoma" w:cs="Tahoma"/>
                <w:b w:val="0"/>
                <w:bCs w:val="0"/>
              </w:rPr>
              <w:t xml:space="preserve">n </w:t>
            </w:r>
            <w:r w:rsidRPr="00401B3E">
              <w:rPr>
                <w:rFonts w:ascii="Tahoma" w:hAnsi="Tahoma" w:cs="Tahoma"/>
                <w:b w:val="0"/>
                <w:bCs w:val="0"/>
                <w:spacing w:val="-1"/>
              </w:rPr>
              <w:t>K</w:t>
            </w:r>
            <w:r w:rsidRPr="00401B3E">
              <w:rPr>
                <w:rFonts w:ascii="Tahoma" w:hAnsi="Tahoma" w:cs="Tahoma"/>
                <w:b w:val="0"/>
                <w:bCs w:val="0"/>
                <w:spacing w:val="1"/>
              </w:rPr>
              <w:t>ay</w:t>
            </w:r>
            <w:r w:rsidRPr="00401B3E">
              <w:rPr>
                <w:rFonts w:ascii="Tahoma" w:hAnsi="Tahoma" w:cs="Tahoma"/>
                <w:b w:val="0"/>
                <w:bCs w:val="0"/>
                <w:spacing w:val="-3"/>
              </w:rPr>
              <w:t>n</w:t>
            </w:r>
            <w:r w:rsidRPr="00401B3E">
              <w:rPr>
                <w:rFonts w:ascii="Tahoma" w:hAnsi="Tahoma" w:cs="Tahoma"/>
                <w:b w:val="0"/>
                <w:bCs w:val="0"/>
                <w:spacing w:val="1"/>
              </w:rPr>
              <w:t>a</w:t>
            </w:r>
            <w:r w:rsidRPr="00401B3E">
              <w:rPr>
                <w:rFonts w:ascii="Tahoma" w:hAnsi="Tahoma" w:cs="Tahoma"/>
                <w:b w:val="0"/>
                <w:bCs w:val="0"/>
              </w:rPr>
              <w:t>k</w:t>
            </w:r>
            <w:r w:rsidRPr="00401B3E">
              <w:rPr>
                <w:rFonts w:ascii="Tahoma" w:hAnsi="Tahoma" w:cs="Tahoma"/>
                <w:b w:val="0"/>
                <w:bCs w:val="0"/>
                <w:spacing w:val="-2"/>
              </w:rPr>
              <w:t>l</w:t>
            </w:r>
            <w:r w:rsidRPr="00401B3E">
              <w:rPr>
                <w:rFonts w:ascii="Tahoma" w:hAnsi="Tahoma" w:cs="Tahoma"/>
                <w:b w:val="0"/>
                <w:bCs w:val="0"/>
                <w:spacing w:val="1"/>
              </w:rPr>
              <w:t>a</w:t>
            </w:r>
            <w:r w:rsidRPr="00401B3E">
              <w:rPr>
                <w:rFonts w:ascii="Tahoma" w:hAnsi="Tahoma" w:cs="Tahoma"/>
                <w:b w:val="0"/>
                <w:bCs w:val="0"/>
                <w:spacing w:val="-2"/>
              </w:rPr>
              <w:t>r</w:t>
            </w:r>
            <w:r w:rsidRPr="00401B3E">
              <w:rPr>
                <w:rFonts w:ascii="Tahoma" w:hAnsi="Tahoma" w:cs="Tahoma"/>
                <w:b w:val="0"/>
                <w:bCs w:val="0"/>
              </w:rPr>
              <w:t xml:space="preserve">ı </w:t>
            </w:r>
            <w:r w:rsidRPr="00401B3E">
              <w:rPr>
                <w:rFonts w:ascii="Tahoma" w:hAnsi="Tahoma" w:cs="Tahoma"/>
                <w:b w:val="0"/>
                <w:bCs w:val="0"/>
                <w:spacing w:val="1"/>
              </w:rPr>
              <w:t>Ra</w:t>
            </w:r>
            <w:r w:rsidRPr="00401B3E">
              <w:rPr>
                <w:rFonts w:ascii="Tahoma" w:hAnsi="Tahoma" w:cs="Tahoma"/>
                <w:b w:val="0"/>
                <w:bCs w:val="0"/>
                <w:spacing w:val="-8"/>
              </w:rPr>
              <w:t>p</w:t>
            </w:r>
            <w:r w:rsidRPr="00401B3E">
              <w:rPr>
                <w:rFonts w:ascii="Tahoma" w:hAnsi="Tahoma" w:cs="Tahoma"/>
                <w:b w:val="0"/>
                <w:bCs w:val="0"/>
                <w:spacing w:val="1"/>
              </w:rPr>
              <w:t>o</w:t>
            </w:r>
            <w:r w:rsidRPr="00401B3E">
              <w:rPr>
                <w:rFonts w:ascii="Tahoma" w:hAnsi="Tahoma" w:cs="Tahoma"/>
                <w:b w:val="0"/>
                <w:bCs w:val="0"/>
                <w:spacing w:val="-2"/>
              </w:rPr>
              <w:t>r</w:t>
            </w:r>
            <w:r w:rsidRPr="00401B3E">
              <w:rPr>
                <w:rFonts w:ascii="Tahoma" w:hAnsi="Tahoma" w:cs="Tahoma"/>
                <w:b w:val="0"/>
                <w:bCs w:val="0"/>
              </w:rPr>
              <w:t>u</w:t>
            </w:r>
          </w:p>
        </w:tc>
      </w:tr>
      <w:tr w:rsidR="0091102D" w:rsidRPr="00391697" w:rsidTr="00FE34B3">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bCs w:val="0"/>
                <w:spacing w:val="-1"/>
              </w:rPr>
              <w:t>M</w:t>
            </w:r>
            <w:r w:rsidRPr="00401B3E">
              <w:rPr>
                <w:rFonts w:ascii="Tahoma" w:hAnsi="Tahoma" w:cs="Tahoma"/>
                <w:b w:val="0"/>
                <w:bCs w:val="0"/>
                <w:spacing w:val="-2"/>
              </w:rPr>
              <w:t>i</w:t>
            </w:r>
            <w:r w:rsidRPr="00401B3E">
              <w:rPr>
                <w:rFonts w:ascii="Tahoma" w:hAnsi="Tahoma" w:cs="Tahoma"/>
                <w:b w:val="0"/>
                <w:bCs w:val="0"/>
                <w:spacing w:val="-1"/>
              </w:rPr>
              <w:t>ll</w:t>
            </w:r>
            <w:r w:rsidRPr="00401B3E">
              <w:rPr>
                <w:rFonts w:ascii="Tahoma" w:hAnsi="Tahoma" w:cs="Tahoma"/>
                <w:b w:val="0"/>
                <w:bCs w:val="0"/>
              </w:rPr>
              <w:t xml:space="preserve">i </w:t>
            </w:r>
            <w:r w:rsidRPr="00401B3E">
              <w:rPr>
                <w:rFonts w:ascii="Tahoma" w:hAnsi="Tahoma" w:cs="Tahoma"/>
                <w:b w:val="0"/>
                <w:bCs w:val="0"/>
                <w:spacing w:val="-2"/>
              </w:rPr>
              <w:t>E</w:t>
            </w:r>
            <w:r w:rsidRPr="00401B3E">
              <w:rPr>
                <w:rFonts w:ascii="Tahoma" w:hAnsi="Tahoma" w:cs="Tahoma"/>
                <w:b w:val="0"/>
                <w:bCs w:val="0"/>
                <w:spacing w:val="1"/>
              </w:rPr>
              <w:t>ğ</w:t>
            </w:r>
            <w:r w:rsidRPr="00401B3E">
              <w:rPr>
                <w:rFonts w:ascii="Tahoma" w:hAnsi="Tahoma" w:cs="Tahoma"/>
                <w:b w:val="0"/>
                <w:bCs w:val="0"/>
                <w:spacing w:val="-1"/>
              </w:rPr>
              <w:t>i</w:t>
            </w:r>
            <w:r w:rsidRPr="00401B3E">
              <w:rPr>
                <w:rFonts w:ascii="Tahoma" w:hAnsi="Tahoma" w:cs="Tahoma"/>
                <w:b w:val="0"/>
                <w:bCs w:val="0"/>
                <w:spacing w:val="1"/>
              </w:rPr>
              <w:t>t</w:t>
            </w:r>
            <w:r w:rsidRPr="00401B3E">
              <w:rPr>
                <w:rFonts w:ascii="Tahoma" w:hAnsi="Tahoma" w:cs="Tahoma"/>
                <w:b w:val="0"/>
                <w:bCs w:val="0"/>
                <w:spacing w:val="-1"/>
              </w:rPr>
              <w:t>i</w:t>
            </w:r>
            <w:r w:rsidRPr="00401B3E">
              <w:rPr>
                <w:rFonts w:ascii="Tahoma" w:hAnsi="Tahoma" w:cs="Tahoma"/>
                <w:b w:val="0"/>
                <w:bCs w:val="0"/>
              </w:rPr>
              <w:t>m</w:t>
            </w:r>
            <w:r w:rsidRPr="00401B3E">
              <w:rPr>
                <w:rFonts w:ascii="Tahoma" w:hAnsi="Tahoma" w:cs="Tahoma"/>
                <w:b w:val="0"/>
                <w:bCs w:val="0"/>
                <w:spacing w:val="1"/>
              </w:rPr>
              <w:t xml:space="preserve"> S</w:t>
            </w:r>
            <w:r w:rsidRPr="00401B3E">
              <w:rPr>
                <w:rFonts w:ascii="Tahoma" w:hAnsi="Tahoma" w:cs="Tahoma"/>
                <w:b w:val="0"/>
                <w:bCs w:val="0"/>
              </w:rPr>
              <w:t>t</w:t>
            </w:r>
            <w:r w:rsidRPr="00401B3E">
              <w:rPr>
                <w:rFonts w:ascii="Tahoma" w:hAnsi="Tahoma" w:cs="Tahoma"/>
                <w:b w:val="0"/>
                <w:bCs w:val="0"/>
                <w:spacing w:val="-2"/>
              </w:rPr>
              <w:t>r</w:t>
            </w:r>
            <w:r w:rsidRPr="00401B3E">
              <w:rPr>
                <w:rFonts w:ascii="Tahoma" w:hAnsi="Tahoma" w:cs="Tahoma"/>
                <w:b w:val="0"/>
                <w:bCs w:val="0"/>
                <w:spacing w:val="1"/>
              </w:rPr>
              <w:t>a</w:t>
            </w:r>
            <w:r w:rsidRPr="00401B3E">
              <w:rPr>
                <w:rFonts w:ascii="Tahoma" w:hAnsi="Tahoma" w:cs="Tahoma"/>
                <w:b w:val="0"/>
                <w:bCs w:val="0"/>
              </w:rPr>
              <w:t>t</w:t>
            </w:r>
            <w:r w:rsidRPr="00401B3E">
              <w:rPr>
                <w:rFonts w:ascii="Tahoma" w:hAnsi="Tahoma" w:cs="Tahoma"/>
                <w:b w:val="0"/>
                <w:bCs w:val="0"/>
                <w:spacing w:val="-1"/>
              </w:rPr>
              <w:t>e</w:t>
            </w:r>
            <w:r w:rsidRPr="00401B3E">
              <w:rPr>
                <w:rFonts w:ascii="Tahoma" w:hAnsi="Tahoma" w:cs="Tahoma"/>
                <w:b w:val="0"/>
                <w:bCs w:val="0"/>
                <w:spacing w:val="1"/>
              </w:rPr>
              <w:t>j</w:t>
            </w:r>
            <w:r w:rsidRPr="00401B3E">
              <w:rPr>
                <w:rFonts w:ascii="Tahoma" w:hAnsi="Tahoma" w:cs="Tahoma"/>
                <w:b w:val="0"/>
                <w:bCs w:val="0"/>
              </w:rPr>
              <w:t xml:space="preserve">i </w:t>
            </w:r>
            <w:r w:rsidRPr="00401B3E">
              <w:rPr>
                <w:rFonts w:ascii="Tahoma" w:hAnsi="Tahoma" w:cs="Tahoma"/>
                <w:b w:val="0"/>
                <w:bCs w:val="0"/>
                <w:spacing w:val="1"/>
              </w:rPr>
              <w:t>B</w:t>
            </w:r>
            <w:r w:rsidRPr="00401B3E">
              <w:rPr>
                <w:rFonts w:ascii="Tahoma" w:hAnsi="Tahoma" w:cs="Tahoma"/>
                <w:b w:val="0"/>
                <w:bCs w:val="0"/>
                <w:spacing w:val="-1"/>
              </w:rPr>
              <w:t>el</w:t>
            </w:r>
            <w:r w:rsidRPr="00401B3E">
              <w:rPr>
                <w:rFonts w:ascii="Tahoma" w:hAnsi="Tahoma" w:cs="Tahoma"/>
                <w:b w:val="0"/>
                <w:bCs w:val="0"/>
                <w:spacing w:val="1"/>
              </w:rPr>
              <w:t>g</w:t>
            </w:r>
            <w:r w:rsidRPr="00401B3E">
              <w:rPr>
                <w:rFonts w:ascii="Tahoma" w:hAnsi="Tahoma" w:cs="Tahoma"/>
                <w:b w:val="0"/>
                <w:bCs w:val="0"/>
                <w:spacing w:val="-1"/>
              </w:rPr>
              <w:t>e</w:t>
            </w:r>
            <w:r w:rsidRPr="00401B3E">
              <w:rPr>
                <w:rFonts w:ascii="Tahoma" w:hAnsi="Tahoma" w:cs="Tahoma"/>
                <w:b w:val="0"/>
                <w:bCs w:val="0"/>
                <w:spacing w:val="-2"/>
              </w:rPr>
              <w:t>s</w:t>
            </w:r>
            <w:r w:rsidRPr="00401B3E">
              <w:rPr>
                <w:rFonts w:ascii="Tahoma" w:hAnsi="Tahoma" w:cs="Tahoma"/>
                <w:b w:val="0"/>
                <w:bCs w:val="0"/>
              </w:rPr>
              <w:t>i</w:t>
            </w:r>
          </w:p>
        </w:tc>
      </w:tr>
      <w:tr w:rsidR="0091102D" w:rsidRPr="00391697" w:rsidTr="00FE34B3">
        <w:trPr>
          <w:cnfStyle w:val="000000100000"/>
        </w:trPr>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rPr>
              <w:t>10. Kalkınma Planı (13.06.2013)</w:t>
            </w:r>
          </w:p>
        </w:tc>
      </w:tr>
      <w:tr w:rsidR="0091102D" w:rsidRPr="00391697" w:rsidTr="00FE34B3">
        <w:tc>
          <w:tcPr>
            <w:cnfStyle w:val="001000000000"/>
            <w:tcW w:w="9498" w:type="dxa"/>
          </w:tcPr>
          <w:p w:rsidR="0091102D" w:rsidRPr="00401B3E" w:rsidRDefault="0091102D" w:rsidP="00A22409">
            <w:pPr>
              <w:pStyle w:val="Default"/>
              <w:numPr>
                <w:ilvl w:val="0"/>
                <w:numId w:val="5"/>
              </w:numPr>
              <w:spacing w:line="276" w:lineRule="auto"/>
              <w:rPr>
                <w:rFonts w:ascii="Tahoma" w:hAnsi="Tahoma" w:cs="Tahoma"/>
                <w:b w:val="0"/>
              </w:rPr>
            </w:pPr>
            <w:r w:rsidRPr="00401B3E">
              <w:rPr>
                <w:rFonts w:ascii="Tahoma" w:hAnsi="Tahoma" w:cs="Tahoma"/>
                <w:b w:val="0"/>
              </w:rPr>
              <w:t>Orta Vadeli Program - Orta Vadeli Mali Plan</w:t>
            </w:r>
          </w:p>
        </w:tc>
      </w:tr>
      <w:tr w:rsidR="0091102D" w:rsidRPr="00391697" w:rsidTr="00FE34B3">
        <w:trPr>
          <w:cnfStyle w:val="000000100000"/>
        </w:trPr>
        <w:tc>
          <w:tcPr>
            <w:cnfStyle w:val="001000000000"/>
            <w:tcW w:w="9498" w:type="dxa"/>
          </w:tcPr>
          <w:p w:rsidR="00734023" w:rsidRPr="00734023" w:rsidRDefault="00734023" w:rsidP="00C535A7">
            <w:pPr>
              <w:pStyle w:val="ListeParagraf"/>
              <w:rPr>
                <w:rFonts w:ascii="Tahoma" w:hAnsi="Tahoma" w:cs="Tahoma"/>
                <w:b w:val="0"/>
                <w:sz w:val="24"/>
                <w:szCs w:val="24"/>
              </w:rPr>
            </w:pPr>
          </w:p>
        </w:tc>
      </w:tr>
    </w:tbl>
    <w:p w:rsidR="00DD08DC" w:rsidRDefault="00DD08DC"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361806" w:rsidRDefault="00361806" w:rsidP="00A042AB">
      <w:pPr>
        <w:rPr>
          <w:rFonts w:ascii="Tahoma" w:hAnsi="Tahoma" w:cs="Tahoma"/>
          <w:i/>
          <w:iCs/>
          <w:sz w:val="20"/>
          <w:szCs w:val="20"/>
        </w:rPr>
      </w:pPr>
    </w:p>
    <w:p w:rsidR="00D52349" w:rsidRDefault="00D52349" w:rsidP="00A042AB">
      <w:pPr>
        <w:rPr>
          <w:rFonts w:ascii="Tahoma" w:hAnsi="Tahoma" w:cs="Tahoma"/>
          <w:i/>
          <w:iCs/>
          <w:sz w:val="20"/>
          <w:szCs w:val="20"/>
        </w:rPr>
      </w:pPr>
    </w:p>
    <w:p w:rsidR="001A5D43" w:rsidRDefault="001A5D43" w:rsidP="00A042AB">
      <w:pPr>
        <w:rPr>
          <w:rFonts w:ascii="Tahoma" w:hAnsi="Tahoma" w:cs="Tahoma"/>
          <w:i/>
          <w:iCs/>
          <w:sz w:val="20"/>
          <w:szCs w:val="20"/>
        </w:rPr>
      </w:pPr>
    </w:p>
    <w:p w:rsidR="00724D98" w:rsidRPr="00313ADB" w:rsidRDefault="00922887" w:rsidP="00A042AB">
      <w:pPr>
        <w:rPr>
          <w:rFonts w:ascii="Tahoma" w:hAnsi="Tahoma" w:cs="Tahoma"/>
          <w:b/>
          <w:i/>
          <w:sz w:val="20"/>
          <w:szCs w:val="20"/>
        </w:rPr>
      </w:pPr>
      <w:r>
        <w:rPr>
          <w:rFonts w:ascii="Tahoma" w:hAnsi="Tahoma" w:cs="Tahoma"/>
          <w:b/>
          <w:i/>
          <w:sz w:val="20"/>
          <w:szCs w:val="20"/>
        </w:rPr>
        <w:t>T</w:t>
      </w:r>
      <w:r w:rsidR="007525DA">
        <w:rPr>
          <w:rFonts w:ascii="Tahoma" w:hAnsi="Tahoma" w:cs="Tahoma"/>
          <w:b/>
          <w:i/>
          <w:sz w:val="20"/>
          <w:szCs w:val="20"/>
        </w:rPr>
        <w:t>ablo 4:</w:t>
      </w:r>
      <w:r w:rsidR="00734023">
        <w:rPr>
          <w:rFonts w:ascii="Tahoma" w:hAnsi="Tahoma" w:cs="Tahoma"/>
          <w:b/>
          <w:i/>
          <w:sz w:val="20"/>
          <w:szCs w:val="20"/>
        </w:rPr>
        <w:t xml:space="preserve"> Yasal Dayanaklar</w:t>
      </w:r>
    </w:p>
    <w:tbl>
      <w:tblPr>
        <w:tblStyle w:val="AkKlavuz-Vurgu12"/>
        <w:tblW w:w="5000" w:type="pct"/>
        <w:tblLook w:val="04A0"/>
      </w:tblPr>
      <w:tblGrid>
        <w:gridCol w:w="2519"/>
        <w:gridCol w:w="6769"/>
      </w:tblGrid>
      <w:tr w:rsidR="00C535A7" w:rsidRPr="00230D20" w:rsidTr="00764216">
        <w:trPr>
          <w:cnfStyle w:val="100000000000"/>
        </w:trPr>
        <w:tc>
          <w:tcPr>
            <w:cnfStyle w:val="001000000000"/>
            <w:tcW w:w="1356" w:type="pct"/>
          </w:tcPr>
          <w:p w:rsidR="00C535A7" w:rsidRPr="00230D20" w:rsidRDefault="00C535A7" w:rsidP="00CB5056">
            <w:pPr>
              <w:jc w:val="center"/>
              <w:rPr>
                <w:rFonts w:ascii="Tahoma" w:hAnsi="Tahoma" w:cs="Tahoma"/>
                <w:b w:val="0"/>
              </w:rPr>
            </w:pPr>
          </w:p>
          <w:p w:rsidR="00C535A7" w:rsidRPr="00230D20" w:rsidRDefault="00C535A7" w:rsidP="00CB5056">
            <w:pPr>
              <w:jc w:val="center"/>
              <w:rPr>
                <w:rFonts w:ascii="Tahoma" w:hAnsi="Tahoma" w:cs="Tahoma"/>
                <w:b w:val="0"/>
              </w:rPr>
            </w:pPr>
            <w:r w:rsidRPr="00230D20">
              <w:rPr>
                <w:rFonts w:ascii="Tahoma" w:hAnsi="Tahoma" w:cs="Tahoma"/>
              </w:rPr>
              <w:t>FAALİYET ALANLARI</w:t>
            </w:r>
          </w:p>
          <w:p w:rsidR="00C535A7" w:rsidRPr="00230D20" w:rsidRDefault="00C535A7" w:rsidP="00CB5056">
            <w:pPr>
              <w:jc w:val="center"/>
              <w:rPr>
                <w:rFonts w:ascii="Tahoma" w:hAnsi="Tahoma" w:cs="Tahoma"/>
                <w:b w:val="0"/>
              </w:rPr>
            </w:pPr>
          </w:p>
        </w:tc>
        <w:tc>
          <w:tcPr>
            <w:tcW w:w="3644" w:type="pct"/>
          </w:tcPr>
          <w:p w:rsidR="00C535A7" w:rsidRPr="00230D20" w:rsidRDefault="00C535A7" w:rsidP="00CB5056">
            <w:pPr>
              <w:jc w:val="center"/>
              <w:cnfStyle w:val="100000000000"/>
              <w:rPr>
                <w:rFonts w:ascii="Tahoma" w:hAnsi="Tahoma" w:cs="Tahoma"/>
              </w:rPr>
            </w:pPr>
          </w:p>
          <w:p w:rsidR="00C535A7" w:rsidRPr="00230D20" w:rsidRDefault="00C535A7" w:rsidP="00CB5056">
            <w:pPr>
              <w:jc w:val="center"/>
              <w:cnfStyle w:val="100000000000"/>
              <w:rPr>
                <w:rFonts w:ascii="Tahoma" w:hAnsi="Tahoma" w:cs="Tahoma"/>
                <w:b w:val="0"/>
              </w:rPr>
            </w:pPr>
            <w:r w:rsidRPr="00230D20">
              <w:rPr>
                <w:rFonts w:ascii="Tahoma" w:hAnsi="Tahoma" w:cs="Tahoma"/>
              </w:rPr>
              <w:t>YASAL DAYANAK</w:t>
            </w:r>
          </w:p>
        </w:tc>
      </w:tr>
      <w:tr w:rsidR="00C535A7" w:rsidRPr="00230D20" w:rsidTr="00A94EAA">
        <w:trPr>
          <w:cnfStyle w:val="000000100000"/>
          <w:trHeight w:val="2350"/>
        </w:trPr>
        <w:tc>
          <w:tcPr>
            <w:cnfStyle w:val="001000000000"/>
            <w:tcW w:w="1356" w:type="pct"/>
          </w:tcPr>
          <w:p w:rsidR="00C535A7" w:rsidRPr="00820ED8" w:rsidRDefault="00C535A7" w:rsidP="00764216">
            <w:pPr>
              <w:pStyle w:val="ListeParagraf"/>
              <w:numPr>
                <w:ilvl w:val="0"/>
                <w:numId w:val="32"/>
              </w:numPr>
              <w:jc w:val="both"/>
              <w:rPr>
                <w:rFonts w:ascii="Tahoma" w:hAnsi="Tahoma" w:cs="Tahoma"/>
                <w:sz w:val="24"/>
                <w:szCs w:val="24"/>
              </w:rPr>
            </w:pPr>
            <w:r w:rsidRPr="00820ED8">
              <w:rPr>
                <w:rFonts w:ascii="Tahoma" w:hAnsi="Tahoma" w:cs="Tahoma"/>
                <w:sz w:val="24"/>
                <w:szCs w:val="24"/>
              </w:rPr>
              <w:t>TEMEL EĞİTİM</w:t>
            </w:r>
          </w:p>
        </w:tc>
        <w:tc>
          <w:tcPr>
            <w:tcW w:w="3644" w:type="pct"/>
          </w:tcPr>
          <w:p w:rsidR="00A94EAA" w:rsidRDefault="00A94EAA" w:rsidP="00A94EAA">
            <w:pPr>
              <w:pStyle w:val="AralkYok"/>
              <w:ind w:left="720"/>
              <w:cnfStyle w:val="000000100000"/>
              <w:rPr>
                <w:rFonts w:ascii="Tahoma" w:hAnsi="Tahoma" w:cs="Tahoma"/>
                <w:sz w:val="24"/>
                <w:szCs w:val="24"/>
              </w:rPr>
            </w:pPr>
          </w:p>
          <w:p w:rsidR="00C535A7" w:rsidRPr="00230D20" w:rsidRDefault="00C535A7" w:rsidP="00A94EAA">
            <w:pPr>
              <w:pStyle w:val="AralkYok"/>
              <w:numPr>
                <w:ilvl w:val="0"/>
                <w:numId w:val="33"/>
              </w:numPr>
              <w:cnfStyle w:val="000000100000"/>
              <w:rPr>
                <w:rFonts w:ascii="Tahoma" w:hAnsi="Tahoma" w:cs="Tahoma"/>
                <w:sz w:val="24"/>
                <w:szCs w:val="24"/>
              </w:rPr>
            </w:pPr>
            <w:r w:rsidRPr="00230D20">
              <w:rPr>
                <w:rFonts w:ascii="Tahoma" w:hAnsi="Tahoma" w:cs="Tahoma"/>
                <w:sz w:val="24"/>
                <w:szCs w:val="24"/>
              </w:rPr>
              <w:t xml:space="preserve">2013/5171 </w:t>
            </w:r>
            <w:proofErr w:type="spellStart"/>
            <w:r w:rsidRPr="00230D20">
              <w:rPr>
                <w:rFonts w:ascii="Tahoma" w:hAnsi="Tahoma" w:cs="Tahoma"/>
                <w:sz w:val="24"/>
                <w:szCs w:val="24"/>
              </w:rPr>
              <w:t>nolu</w:t>
            </w:r>
            <w:proofErr w:type="spellEnd"/>
            <w:r w:rsidRPr="00230D20">
              <w:rPr>
                <w:rFonts w:ascii="Tahoma" w:hAnsi="Tahoma" w:cs="Tahoma"/>
                <w:sz w:val="24"/>
                <w:szCs w:val="24"/>
              </w:rPr>
              <w:t xml:space="preserve"> Bakanlar Kurulu Kararı</w:t>
            </w:r>
          </w:p>
          <w:p w:rsidR="00C535A7" w:rsidRPr="00230D20" w:rsidRDefault="00C535A7" w:rsidP="00A94EAA">
            <w:pPr>
              <w:pStyle w:val="AralkYok"/>
              <w:numPr>
                <w:ilvl w:val="0"/>
                <w:numId w:val="33"/>
              </w:numPr>
              <w:cnfStyle w:val="000000100000"/>
              <w:rPr>
                <w:rFonts w:ascii="Tahoma" w:hAnsi="Tahoma" w:cs="Tahoma"/>
                <w:sz w:val="24"/>
                <w:szCs w:val="24"/>
              </w:rPr>
            </w:pPr>
            <w:r w:rsidRPr="00230D20">
              <w:rPr>
                <w:rFonts w:ascii="Tahoma" w:hAnsi="Tahoma" w:cs="Tahoma"/>
                <w:sz w:val="24"/>
                <w:szCs w:val="24"/>
              </w:rPr>
              <w:t>İlköğretim Kurumları Yönetmeliği</w:t>
            </w:r>
          </w:p>
          <w:p w:rsidR="00C535A7" w:rsidRPr="00230D20" w:rsidRDefault="00C535A7" w:rsidP="00A94EAA">
            <w:pPr>
              <w:pStyle w:val="AralkYok"/>
              <w:numPr>
                <w:ilvl w:val="0"/>
                <w:numId w:val="33"/>
              </w:numPr>
              <w:cnfStyle w:val="000000100000"/>
              <w:rPr>
                <w:rFonts w:ascii="Tahoma" w:hAnsi="Tahoma" w:cs="Tahoma"/>
                <w:sz w:val="24"/>
                <w:szCs w:val="24"/>
              </w:rPr>
            </w:pPr>
            <w:r w:rsidRPr="00230D20">
              <w:rPr>
                <w:rFonts w:ascii="Tahoma" w:hAnsi="Tahoma" w:cs="Tahoma"/>
                <w:sz w:val="24"/>
                <w:szCs w:val="24"/>
              </w:rPr>
              <w:t>Denklik Yönetmeliği</w:t>
            </w:r>
          </w:p>
          <w:p w:rsidR="00C535A7" w:rsidRPr="00230D20" w:rsidRDefault="00C535A7" w:rsidP="00A94EAA">
            <w:pPr>
              <w:pStyle w:val="AralkYok"/>
              <w:numPr>
                <w:ilvl w:val="0"/>
                <w:numId w:val="33"/>
              </w:numPr>
              <w:cnfStyle w:val="000000100000"/>
              <w:rPr>
                <w:rFonts w:ascii="Tahoma" w:hAnsi="Tahoma" w:cs="Tahoma"/>
                <w:sz w:val="24"/>
                <w:szCs w:val="24"/>
              </w:rPr>
            </w:pPr>
            <w:r w:rsidRPr="00230D20">
              <w:rPr>
                <w:rFonts w:ascii="Tahoma" w:hAnsi="Tahoma" w:cs="Tahoma"/>
                <w:sz w:val="24"/>
                <w:szCs w:val="24"/>
              </w:rPr>
              <w:t>Okul Öncesi Eğitimi Kurumları Yönetmeliği</w:t>
            </w:r>
          </w:p>
          <w:p w:rsidR="00C535A7" w:rsidRPr="00230D20" w:rsidRDefault="00C535A7" w:rsidP="00A94EAA">
            <w:pPr>
              <w:pStyle w:val="AralkYok"/>
              <w:numPr>
                <w:ilvl w:val="0"/>
                <w:numId w:val="33"/>
              </w:numPr>
              <w:cnfStyle w:val="000000100000"/>
              <w:rPr>
                <w:rFonts w:ascii="Tahoma" w:hAnsi="Tahoma" w:cs="Tahoma"/>
                <w:sz w:val="24"/>
                <w:szCs w:val="24"/>
              </w:rPr>
            </w:pPr>
            <w:proofErr w:type="gramStart"/>
            <w:r w:rsidRPr="00230D20">
              <w:rPr>
                <w:rFonts w:ascii="Tahoma" w:hAnsi="Tahoma" w:cs="Tahoma"/>
                <w:sz w:val="24"/>
                <w:szCs w:val="24"/>
              </w:rPr>
              <w:t>03/09/2013</w:t>
            </w:r>
            <w:proofErr w:type="gramEnd"/>
            <w:r w:rsidRPr="00230D20">
              <w:rPr>
                <w:rFonts w:ascii="Tahoma" w:hAnsi="Tahoma" w:cs="Tahoma"/>
                <w:sz w:val="24"/>
                <w:szCs w:val="24"/>
              </w:rPr>
              <w:t xml:space="preserve"> tarihli ve 2296610 sayılı Bakanlık yazısı</w:t>
            </w:r>
          </w:p>
          <w:p w:rsidR="00C535A7" w:rsidRPr="00230D20" w:rsidRDefault="00C535A7" w:rsidP="00A94EAA">
            <w:pPr>
              <w:pStyle w:val="ListeParagraf"/>
              <w:numPr>
                <w:ilvl w:val="0"/>
                <w:numId w:val="33"/>
              </w:numPr>
              <w:cnfStyle w:val="000000100000"/>
              <w:rPr>
                <w:rFonts w:ascii="Tahoma" w:hAnsi="Tahoma" w:cs="Tahoma"/>
                <w:sz w:val="24"/>
                <w:szCs w:val="24"/>
              </w:rPr>
            </w:pPr>
            <w:r w:rsidRPr="00230D20">
              <w:rPr>
                <w:rFonts w:ascii="Tahoma" w:hAnsi="Tahoma" w:cs="Tahoma"/>
                <w:sz w:val="24"/>
                <w:szCs w:val="24"/>
              </w:rPr>
              <w:t>MEB Kurum Açma-Kapatma-Ad Verme Yönetmeliği</w:t>
            </w:r>
          </w:p>
        </w:tc>
      </w:tr>
      <w:tr w:rsidR="00C535A7" w:rsidRPr="00230D20" w:rsidTr="00764216">
        <w:trPr>
          <w:cnfStyle w:val="000000010000"/>
          <w:trHeight w:val="1963"/>
        </w:trPr>
        <w:tc>
          <w:tcPr>
            <w:cnfStyle w:val="001000000000"/>
            <w:tcW w:w="1356" w:type="pct"/>
          </w:tcPr>
          <w:p w:rsidR="00C535A7" w:rsidRPr="00820ED8" w:rsidRDefault="00C535A7" w:rsidP="00764216">
            <w:pPr>
              <w:pStyle w:val="ListeParagraf"/>
              <w:numPr>
                <w:ilvl w:val="0"/>
                <w:numId w:val="32"/>
              </w:numPr>
              <w:rPr>
                <w:rFonts w:ascii="Tahoma" w:hAnsi="Tahoma" w:cs="Tahoma"/>
                <w:sz w:val="24"/>
                <w:szCs w:val="24"/>
              </w:rPr>
            </w:pPr>
            <w:r w:rsidRPr="00820ED8">
              <w:rPr>
                <w:rFonts w:ascii="Tahoma" w:hAnsi="Tahoma" w:cs="Tahoma"/>
                <w:sz w:val="24"/>
                <w:szCs w:val="24"/>
              </w:rPr>
              <w:t>ÖZEL EĞİTİM VE REHBERLİK</w:t>
            </w:r>
          </w:p>
        </w:tc>
        <w:tc>
          <w:tcPr>
            <w:tcW w:w="3644" w:type="pct"/>
          </w:tcPr>
          <w:p w:rsidR="00A94EAA" w:rsidRPr="00A94EAA" w:rsidRDefault="00A94EAA" w:rsidP="00A94EAA">
            <w:pPr>
              <w:pStyle w:val="ListeParagraf"/>
              <w:cnfStyle w:val="000000010000"/>
              <w:rPr>
                <w:rFonts w:ascii="Tahoma" w:hAnsi="Tahoma" w:cs="Tahoma"/>
                <w:sz w:val="24"/>
                <w:szCs w:val="24"/>
              </w:rPr>
            </w:pPr>
          </w:p>
          <w:p w:rsidR="00C535A7" w:rsidRPr="00230D20" w:rsidRDefault="00C535A7" w:rsidP="00A94EAA">
            <w:pPr>
              <w:pStyle w:val="ListeParagraf"/>
              <w:numPr>
                <w:ilvl w:val="0"/>
                <w:numId w:val="33"/>
              </w:numPr>
              <w:cnfStyle w:val="000000010000"/>
              <w:rPr>
                <w:rFonts w:ascii="Tahoma" w:hAnsi="Tahoma" w:cs="Tahoma"/>
                <w:sz w:val="24"/>
                <w:szCs w:val="24"/>
              </w:rPr>
            </w:pPr>
            <w:r w:rsidRPr="00230D20">
              <w:rPr>
                <w:rFonts w:ascii="Tahoma" w:eastAsia="Times New Roman" w:hAnsi="Tahoma" w:cs="Tahoma"/>
                <w:sz w:val="24"/>
                <w:szCs w:val="24"/>
              </w:rPr>
              <w:t>Özürlüler ile ilgili 2002/58 sayılı Başbakanlık Genelgesi</w:t>
            </w:r>
          </w:p>
          <w:p w:rsidR="00C535A7" w:rsidRPr="00201C54" w:rsidRDefault="00C535A7" w:rsidP="00A94EAA">
            <w:pPr>
              <w:pStyle w:val="ListeParagraf"/>
              <w:numPr>
                <w:ilvl w:val="0"/>
                <w:numId w:val="33"/>
              </w:numPr>
              <w:cnfStyle w:val="000000010000"/>
              <w:rPr>
                <w:rFonts w:ascii="Tahoma" w:hAnsi="Tahoma" w:cs="Tahoma"/>
                <w:sz w:val="24"/>
                <w:szCs w:val="24"/>
              </w:rPr>
            </w:pPr>
            <w:r w:rsidRPr="00230D20">
              <w:rPr>
                <w:rFonts w:ascii="Tahoma" w:hAnsi="Tahoma" w:cs="Tahoma"/>
                <w:spacing w:val="-1"/>
                <w:sz w:val="24"/>
                <w:szCs w:val="24"/>
              </w:rPr>
              <w:t>2006/18 Say</w:t>
            </w:r>
            <w:r w:rsidRPr="00230D20">
              <w:rPr>
                <w:rFonts w:ascii="Tahoma" w:eastAsia="Times New Roman" w:hAnsi="Tahoma" w:cs="Tahoma"/>
                <w:spacing w:val="-1"/>
                <w:sz w:val="24"/>
                <w:szCs w:val="24"/>
              </w:rPr>
              <w:t>ılı Genelge (Kamu binalarının özürlülere uygun duruma</w:t>
            </w:r>
            <w:r>
              <w:rPr>
                <w:rFonts w:ascii="Tahoma" w:eastAsia="Times New Roman" w:hAnsi="Tahoma" w:cs="Tahoma"/>
                <w:spacing w:val="-1"/>
                <w:sz w:val="24"/>
                <w:szCs w:val="24"/>
              </w:rPr>
              <w:t xml:space="preserve"> </w:t>
            </w:r>
            <w:r w:rsidRPr="00201C54">
              <w:rPr>
                <w:rFonts w:ascii="Tahoma" w:hAnsi="Tahoma" w:cs="Tahoma"/>
                <w:sz w:val="24"/>
                <w:szCs w:val="24"/>
              </w:rPr>
              <w:t>getirilmesi)</w:t>
            </w:r>
          </w:p>
          <w:p w:rsidR="00C535A7" w:rsidRPr="00230D20" w:rsidRDefault="00C535A7" w:rsidP="00A94EAA">
            <w:pPr>
              <w:pStyle w:val="ListeParagraf"/>
              <w:numPr>
                <w:ilvl w:val="0"/>
                <w:numId w:val="33"/>
              </w:numPr>
              <w:spacing w:line="250" w:lineRule="exact"/>
              <w:cnfStyle w:val="000000010000"/>
              <w:rPr>
                <w:rFonts w:ascii="Tahoma" w:hAnsi="Tahoma" w:cs="Tahoma"/>
                <w:sz w:val="24"/>
                <w:szCs w:val="24"/>
              </w:rPr>
            </w:pPr>
            <w:r w:rsidRPr="00230D20">
              <w:rPr>
                <w:rFonts w:ascii="Tahoma" w:hAnsi="Tahoma" w:cs="Tahoma"/>
                <w:sz w:val="24"/>
                <w:szCs w:val="24"/>
              </w:rPr>
              <w:t>2008/60 Say</w:t>
            </w:r>
            <w:r w:rsidRPr="00230D20">
              <w:rPr>
                <w:rFonts w:ascii="Tahoma" w:eastAsia="Times New Roman" w:hAnsi="Tahoma" w:cs="Tahoma"/>
                <w:sz w:val="24"/>
                <w:szCs w:val="24"/>
              </w:rPr>
              <w:t>ılı Genelge (Kaynaştırma Eğitim Uygulamaları)</w:t>
            </w:r>
          </w:p>
          <w:p w:rsidR="00C535A7" w:rsidRPr="00A94EAA" w:rsidRDefault="00C535A7" w:rsidP="00A94EAA">
            <w:pPr>
              <w:pStyle w:val="ListeParagraf"/>
              <w:numPr>
                <w:ilvl w:val="0"/>
                <w:numId w:val="33"/>
              </w:numPr>
              <w:cnfStyle w:val="000000010000"/>
              <w:rPr>
                <w:rFonts w:ascii="Tahoma" w:hAnsi="Tahoma" w:cs="Tahoma"/>
                <w:sz w:val="24"/>
                <w:szCs w:val="24"/>
              </w:rPr>
            </w:pPr>
            <w:r w:rsidRPr="00230D20">
              <w:rPr>
                <w:rFonts w:ascii="Tahoma" w:eastAsia="Times New Roman" w:hAnsi="Tahoma" w:cs="Tahoma"/>
                <w:sz w:val="24"/>
                <w:szCs w:val="24"/>
              </w:rPr>
              <w:t>Özel Eğitim Hizmetleri Yönetmeliği</w:t>
            </w:r>
          </w:p>
          <w:p w:rsidR="00A94EAA" w:rsidRPr="00230D20" w:rsidRDefault="00A94EAA" w:rsidP="00A94EAA">
            <w:pPr>
              <w:pStyle w:val="ListeParagraf"/>
              <w:cnfStyle w:val="000000010000"/>
              <w:rPr>
                <w:rFonts w:ascii="Tahoma" w:hAnsi="Tahoma" w:cs="Tahoma"/>
                <w:sz w:val="24"/>
                <w:szCs w:val="24"/>
              </w:rPr>
            </w:pPr>
          </w:p>
        </w:tc>
      </w:tr>
    </w:tbl>
    <w:p w:rsidR="00E27502" w:rsidRDefault="00E27502" w:rsidP="00186E7A">
      <w:pPr>
        <w:pStyle w:val="ListeParagraf"/>
        <w:spacing w:after="160"/>
        <w:ind w:left="1080"/>
        <w:rPr>
          <w:rFonts w:eastAsiaTheme="minorHAnsi"/>
          <w:lang w:eastAsia="en-US"/>
        </w:rPr>
      </w:pPr>
    </w:p>
    <w:p w:rsidR="00EE3487" w:rsidRDefault="00EE3487" w:rsidP="00186E7A">
      <w:pPr>
        <w:pStyle w:val="ListeParagraf"/>
        <w:spacing w:after="160"/>
        <w:ind w:left="1080"/>
        <w:rPr>
          <w:rFonts w:eastAsiaTheme="minorHAnsi"/>
          <w:lang w:eastAsia="en-US"/>
        </w:rPr>
      </w:pPr>
    </w:p>
    <w:p w:rsidR="00E27502" w:rsidRPr="00A94EAA" w:rsidRDefault="00DC14D0" w:rsidP="00A94EAA">
      <w:pPr>
        <w:pStyle w:val="ListeParagraf"/>
        <w:numPr>
          <w:ilvl w:val="0"/>
          <w:numId w:val="12"/>
        </w:numPr>
        <w:spacing w:after="160"/>
        <w:rPr>
          <w:rFonts w:ascii="Tahoma" w:hAnsi="Tahoma" w:cs="Tahoma"/>
          <w:b/>
          <w:color w:val="0070C0"/>
          <w:sz w:val="24"/>
          <w:szCs w:val="24"/>
        </w:rPr>
      </w:pPr>
      <w:r w:rsidRPr="00A94EAA">
        <w:rPr>
          <w:rFonts w:ascii="Tahoma" w:hAnsi="Tahoma" w:cs="Tahoma"/>
          <w:b/>
          <w:color w:val="0070C0"/>
          <w:sz w:val="24"/>
          <w:szCs w:val="24"/>
        </w:rPr>
        <w:t xml:space="preserve">FAALİYET ALANLARI </w:t>
      </w:r>
      <w:r w:rsidR="00E27502" w:rsidRPr="00A94EAA">
        <w:rPr>
          <w:rFonts w:ascii="Tahoma" w:hAnsi="Tahoma" w:cs="Tahoma"/>
          <w:b/>
          <w:color w:val="0070C0"/>
          <w:sz w:val="24"/>
          <w:szCs w:val="24"/>
        </w:rPr>
        <w:t>ÜRÜN VE HİZMETLER</w:t>
      </w:r>
    </w:p>
    <w:p w:rsidR="00C535A7" w:rsidRPr="00313ADB" w:rsidRDefault="00C535A7" w:rsidP="00C535A7">
      <w:pPr>
        <w:pStyle w:val="ListeParagraf"/>
        <w:spacing w:after="160"/>
        <w:ind w:left="0"/>
        <w:rPr>
          <w:rFonts w:ascii="Times New Roman" w:hAnsi="Times New Roman" w:cs="Times New Roman"/>
          <w:b/>
          <w:sz w:val="20"/>
          <w:szCs w:val="20"/>
        </w:rPr>
      </w:pPr>
      <w:r w:rsidRPr="00313ADB">
        <w:rPr>
          <w:rFonts w:ascii="Tahoma" w:hAnsi="Tahoma" w:cs="Tahoma"/>
          <w:b/>
          <w:i/>
          <w:iCs/>
          <w:sz w:val="20"/>
          <w:szCs w:val="20"/>
        </w:rPr>
        <w:t xml:space="preserve">Tablo </w:t>
      </w:r>
      <w:r w:rsidR="007525DA">
        <w:rPr>
          <w:rFonts w:ascii="Tahoma" w:hAnsi="Tahoma" w:cs="Tahoma"/>
          <w:b/>
          <w:i/>
          <w:iCs/>
          <w:sz w:val="20"/>
          <w:szCs w:val="20"/>
        </w:rPr>
        <w:t>5</w:t>
      </w:r>
      <w:r w:rsidRPr="00313ADB">
        <w:rPr>
          <w:rFonts w:ascii="Tahoma" w:hAnsi="Tahoma" w:cs="Tahoma"/>
          <w:b/>
          <w:i/>
          <w:iCs/>
          <w:sz w:val="20"/>
          <w:szCs w:val="20"/>
        </w:rPr>
        <w:t>: Ürün ve Hizmetler</w:t>
      </w:r>
    </w:p>
    <w:tbl>
      <w:tblPr>
        <w:tblStyle w:val="AkKlavuz-Vurgu12"/>
        <w:tblW w:w="5000" w:type="pct"/>
        <w:tblLook w:val="04A0"/>
      </w:tblPr>
      <w:tblGrid>
        <w:gridCol w:w="9288"/>
      </w:tblGrid>
      <w:tr w:rsidR="00C535A7" w:rsidRPr="00420662" w:rsidTr="00895D70">
        <w:trPr>
          <w:cnfStyle w:val="100000000000"/>
          <w:trHeight w:val="686"/>
        </w:trPr>
        <w:tc>
          <w:tcPr>
            <w:cnfStyle w:val="001000000000"/>
            <w:tcW w:w="5000" w:type="pct"/>
          </w:tcPr>
          <w:p w:rsidR="00C535A7" w:rsidRPr="00420662" w:rsidRDefault="00C535A7" w:rsidP="00CB5056">
            <w:pPr>
              <w:pStyle w:val="Default"/>
              <w:spacing w:line="276" w:lineRule="auto"/>
              <w:jc w:val="center"/>
              <w:rPr>
                <w:rFonts w:ascii="Tahoma" w:hAnsi="Tahoma" w:cs="Tahoma"/>
              </w:rPr>
            </w:pPr>
            <w:r w:rsidRPr="00420662">
              <w:rPr>
                <w:rFonts w:ascii="Tahoma" w:hAnsi="Tahoma" w:cs="Tahoma"/>
              </w:rPr>
              <w:t>EĞİTİM-ÖĞRETİM HİZMETLERİ</w:t>
            </w:r>
          </w:p>
          <w:p w:rsidR="00C535A7" w:rsidRPr="00420662" w:rsidRDefault="00C535A7" w:rsidP="00CB5056">
            <w:pPr>
              <w:pStyle w:val="AralkYok"/>
              <w:jc w:val="center"/>
              <w:rPr>
                <w:rFonts w:ascii="Tahoma" w:hAnsi="Tahoma" w:cs="Tahoma"/>
                <w:sz w:val="24"/>
                <w:szCs w:val="24"/>
              </w:rPr>
            </w:pPr>
            <w:r w:rsidRPr="00420662">
              <w:rPr>
                <w:rFonts w:ascii="Tahoma" w:hAnsi="Tahoma" w:cs="Tahoma"/>
                <w:sz w:val="24"/>
                <w:szCs w:val="24"/>
              </w:rPr>
              <w:t>Temel Eğitim</w:t>
            </w:r>
          </w:p>
        </w:tc>
      </w:tr>
      <w:tr w:rsidR="00C535A7" w:rsidRPr="00420662" w:rsidTr="00895D70">
        <w:trPr>
          <w:cnfStyle w:val="000000100000"/>
        </w:trPr>
        <w:tc>
          <w:tcPr>
            <w:cnfStyle w:val="001000000000"/>
            <w:tcW w:w="5000" w:type="pct"/>
          </w:tcPr>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öğretim programlarının uygulanması ve uygulama rehberleri hazırlanması,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ve öğretim materyalleri ve eğitim araç-gereçlerine ilişkin işlemler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Eğitimde fırsat eşitliğini sağlanması,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Eğitime erişimi teşvik edecek ve artıracak çalışmalar,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hizmetlerinin yürütülmesinde verimliliği sağlanması,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kurumları ve öğrencilere yönelik araştırma geliştirme ve saha çalışmalar,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moral ortamının, okul ve kurum kültürünün ve öğrenme süreçlerinin geliştirilmesi,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Eğitime ilişkin projeler geliştirilmesi, uygulanılması ve sonuçlarından yararlanılması,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Ulusal ve uluslararası araştırma ve projeleri takip edilmesi, sonuçlarından yararlanılması,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Kamu ve özel sektör eğitim paydaşlarıyla işbirliği içinde gerekli iş ve işlemler,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Etkili ve öğrenci merkezli eğitimi geliştirilmesi ve iyi uygulamaları teşvik edilmesi,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ortamlarının fiziki imkânlarının geliştirilmesi,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kurumlarının hizmet, verimlilik ve donatım standartlarının uygulanması, yerel ihtiyaçlara göre standartlar geliştirilmesi ve uygulanması,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lastRenderedPageBreak/>
              <w:t>Eğitim kurumlarındaki iyi uygulama örneklerini teşvik edilmesi, yaygınlaşması,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Kutlama veya anma gün ve haftalarının programlarını hazırlanması, uygulanması,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 velileri ve diğer tarafların eğitime desteklerini sağlayıcı faaliyetler,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Rehberlik ve yöneltme/yönlendirme çalışmaları,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Öğrencilerin eğitim kurumlarına aidiyet duygusunu geliştirmeye yönelik çalışmalar,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Öğrencilerin kayıt-kabul, nakil, kontenjan, ödül iş ve işlemleri,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Öğrencilerin ulusal ve uluslararası sosyal, kültürel, sportif ve izcilik etkinliklerine ilişkin iş ve işlemleri,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Öğrencilerin eğitim sistemi dışında bırakılmamasını sağlayacak tedbirleri alınması,</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Öğrencilerin okul dışı etkinliklerine ilişkin çalışmalar,</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Eğitim öğretim programlarının uygulanılmasını izlenmesi ve değerlendirilmesi,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Öğretim materyallerinin kullanımını izlenmesi ve değerlendirilmesi,</w:t>
            </w:r>
          </w:p>
          <w:p w:rsidR="00C535A7" w:rsidRPr="00895D70" w:rsidRDefault="00C535A7" w:rsidP="00DE6B7E">
            <w:pPr>
              <w:pStyle w:val="AralkYok"/>
              <w:numPr>
                <w:ilvl w:val="0"/>
                <w:numId w:val="34"/>
              </w:numPr>
              <w:tabs>
                <w:tab w:val="left" w:pos="284"/>
              </w:tabs>
              <w:spacing w:line="276" w:lineRule="auto"/>
              <w:rPr>
                <w:rFonts w:ascii="Tahoma" w:hAnsi="Tahoma" w:cs="Tahoma"/>
                <w:b w:val="0"/>
                <w:sz w:val="24"/>
                <w:szCs w:val="24"/>
              </w:rPr>
            </w:pPr>
            <w:r w:rsidRPr="00895D70">
              <w:rPr>
                <w:rFonts w:ascii="Tahoma" w:hAnsi="Tahoma" w:cs="Tahoma"/>
                <w:b w:val="0"/>
                <w:sz w:val="24"/>
                <w:szCs w:val="24"/>
              </w:rPr>
              <w:t>Öğretmen yeterliliklerini izlenmesi ve değerlendirilmesi,</w:t>
            </w:r>
          </w:p>
          <w:p w:rsidR="00A94EAA" w:rsidRPr="00A94EAA" w:rsidRDefault="00C535A7" w:rsidP="00DE6B7E">
            <w:pPr>
              <w:pStyle w:val="AralkYok"/>
              <w:numPr>
                <w:ilvl w:val="0"/>
                <w:numId w:val="34"/>
              </w:numPr>
              <w:tabs>
                <w:tab w:val="left" w:pos="284"/>
              </w:tabs>
              <w:spacing w:line="276" w:lineRule="auto"/>
              <w:rPr>
                <w:rFonts w:ascii="Tahoma" w:hAnsi="Tahoma" w:cs="Tahoma"/>
                <w:sz w:val="24"/>
                <w:szCs w:val="24"/>
              </w:rPr>
            </w:pPr>
            <w:r w:rsidRPr="00895D70">
              <w:rPr>
                <w:rFonts w:ascii="Tahoma" w:hAnsi="Tahoma" w:cs="Tahoma"/>
                <w:b w:val="0"/>
                <w:sz w:val="24"/>
                <w:szCs w:val="24"/>
              </w:rPr>
              <w:t>Okul öncesi eğitimi yaygınlaştırılması,</w:t>
            </w:r>
            <w:r w:rsidR="00D52349">
              <w:rPr>
                <w:rFonts w:ascii="Tahoma" w:hAnsi="Tahoma" w:cs="Tahoma"/>
                <w:b w:val="0"/>
                <w:sz w:val="24"/>
                <w:szCs w:val="24"/>
              </w:rPr>
              <w:br/>
            </w:r>
          </w:p>
        </w:tc>
      </w:tr>
      <w:tr w:rsidR="00C535A7" w:rsidRPr="00420662" w:rsidTr="00895D70">
        <w:trPr>
          <w:cnfStyle w:val="000000010000"/>
        </w:trPr>
        <w:tc>
          <w:tcPr>
            <w:cnfStyle w:val="001000000000"/>
            <w:tcW w:w="5000" w:type="pct"/>
          </w:tcPr>
          <w:p w:rsidR="00C535A7" w:rsidRPr="00420662" w:rsidRDefault="00C535A7" w:rsidP="00CB5056">
            <w:pPr>
              <w:pStyle w:val="Default"/>
              <w:tabs>
                <w:tab w:val="center" w:pos="5032"/>
                <w:tab w:val="left" w:pos="8115"/>
              </w:tabs>
              <w:spacing w:line="276" w:lineRule="auto"/>
              <w:ind w:left="1068"/>
              <w:jc w:val="both"/>
              <w:rPr>
                <w:rFonts w:ascii="Tahoma" w:hAnsi="Tahoma" w:cs="Tahoma"/>
                <w:b w:val="0"/>
                <w:color w:val="0070C0"/>
              </w:rPr>
            </w:pPr>
            <w:r w:rsidRPr="00420662">
              <w:rPr>
                <w:rFonts w:ascii="Tahoma" w:hAnsi="Tahoma" w:cs="Tahoma"/>
              </w:rPr>
              <w:lastRenderedPageBreak/>
              <w:t>ÖZEL EĞİTİM VE REHBERLİK HİZMETLERİ</w:t>
            </w:r>
          </w:p>
        </w:tc>
      </w:tr>
      <w:tr w:rsidR="00C535A7" w:rsidRPr="00420662" w:rsidTr="00895D70">
        <w:trPr>
          <w:cnfStyle w:val="000000100000"/>
        </w:trPr>
        <w:tc>
          <w:tcPr>
            <w:cnfStyle w:val="001000000000"/>
            <w:tcW w:w="5000" w:type="pct"/>
          </w:tcPr>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Özel eğitimin yaygınlaşmasını ve gelişmesini sağlayıcı çalışmalar,</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Özel eğitim programlarının uygulanma süreçlerini izlenmesi ve değerlendirilmesi,</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Bilim sanat merkezleriyle ilgili iş ve işlemler,</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Rehberlik ve araştırma merkezlerinin nitelikli hizmet verilmesinin sağlanması,</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Madde bağımlılığı, şiddet ve benzeri konularda toplum temelli destek sağlanması,</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 xml:space="preserve">Engelli öğrencilerin eğitim hizmetleri ile ilgili çalışmalar, </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Rehberlik ve kaynaştırma uygulamaları,</w:t>
            </w:r>
          </w:p>
          <w:p w:rsidR="00C535A7" w:rsidRPr="00895D70" w:rsidRDefault="00C535A7" w:rsidP="00A22409">
            <w:pPr>
              <w:pStyle w:val="AralkYok"/>
              <w:numPr>
                <w:ilvl w:val="0"/>
                <w:numId w:val="3"/>
              </w:numPr>
              <w:spacing w:line="276" w:lineRule="auto"/>
              <w:jc w:val="both"/>
              <w:rPr>
                <w:rFonts w:ascii="Tahoma" w:hAnsi="Tahoma" w:cs="Tahoma"/>
                <w:b w:val="0"/>
                <w:sz w:val="24"/>
                <w:szCs w:val="24"/>
              </w:rPr>
            </w:pPr>
            <w:r w:rsidRPr="00895D70">
              <w:rPr>
                <w:rFonts w:ascii="Tahoma" w:hAnsi="Tahoma" w:cs="Tahoma"/>
                <w:b w:val="0"/>
                <w:sz w:val="24"/>
                <w:szCs w:val="24"/>
              </w:rPr>
              <w:t>Özel yetenekli bireylerin tespit edilmesi ve özel eğitime erişimleri,</w:t>
            </w:r>
          </w:p>
          <w:p w:rsidR="00C535A7" w:rsidRPr="00420662" w:rsidRDefault="00C535A7" w:rsidP="00A22409">
            <w:pPr>
              <w:pStyle w:val="AralkYok"/>
              <w:numPr>
                <w:ilvl w:val="0"/>
                <w:numId w:val="3"/>
              </w:numPr>
              <w:spacing w:line="276" w:lineRule="auto"/>
              <w:jc w:val="both"/>
              <w:rPr>
                <w:rFonts w:ascii="Tahoma" w:hAnsi="Tahoma" w:cs="Tahoma"/>
                <w:b w:val="0"/>
                <w:color w:val="0070C0"/>
                <w:sz w:val="24"/>
                <w:szCs w:val="24"/>
              </w:rPr>
            </w:pPr>
            <w:r w:rsidRPr="00895D70">
              <w:rPr>
                <w:rFonts w:ascii="Tahoma" w:hAnsi="Tahoma" w:cs="Tahoma"/>
                <w:b w:val="0"/>
                <w:sz w:val="24"/>
                <w:szCs w:val="24"/>
              </w:rPr>
              <w:t>Özel yetenekli birey eğitimine ilişkin araştırma, geliştirme ve planlama çalışmalar.</w:t>
            </w:r>
            <w:r w:rsidR="00D52349">
              <w:rPr>
                <w:rFonts w:ascii="Tahoma" w:hAnsi="Tahoma" w:cs="Tahoma"/>
                <w:b w:val="0"/>
                <w:sz w:val="24"/>
                <w:szCs w:val="24"/>
              </w:rPr>
              <w:br/>
            </w:r>
          </w:p>
        </w:tc>
      </w:tr>
    </w:tbl>
    <w:p w:rsidR="000A0068" w:rsidRDefault="000A0068"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705F37" w:rsidRDefault="00705F37" w:rsidP="00465D98">
      <w:pPr>
        <w:pStyle w:val="ListeParagraf"/>
        <w:tabs>
          <w:tab w:val="left" w:pos="3540"/>
        </w:tabs>
        <w:ind w:left="1080"/>
        <w:rPr>
          <w:rFonts w:ascii="Tahoma" w:hAnsi="Tahoma" w:cs="Tahoma"/>
          <w:b/>
          <w:color w:val="0070C0"/>
          <w:sz w:val="24"/>
          <w:szCs w:val="24"/>
        </w:rPr>
      </w:pPr>
    </w:p>
    <w:p w:rsidR="003157DA" w:rsidRDefault="003157DA" w:rsidP="00A94EAA">
      <w:pPr>
        <w:pStyle w:val="ListeParagraf"/>
        <w:numPr>
          <w:ilvl w:val="0"/>
          <w:numId w:val="12"/>
        </w:numPr>
        <w:tabs>
          <w:tab w:val="left" w:pos="3540"/>
        </w:tabs>
        <w:rPr>
          <w:rFonts w:ascii="Tahoma" w:hAnsi="Tahoma" w:cs="Tahoma"/>
          <w:b/>
          <w:color w:val="0070C0"/>
          <w:sz w:val="24"/>
          <w:szCs w:val="24"/>
        </w:rPr>
      </w:pPr>
      <w:r w:rsidRPr="00A55466">
        <w:rPr>
          <w:rFonts w:ascii="Tahoma" w:hAnsi="Tahoma" w:cs="Tahoma"/>
          <w:b/>
          <w:color w:val="0070C0"/>
          <w:sz w:val="24"/>
          <w:szCs w:val="24"/>
        </w:rPr>
        <w:lastRenderedPageBreak/>
        <w:t>PAYDAŞ ANALİZİ</w:t>
      </w:r>
    </w:p>
    <w:p w:rsidR="004159C2" w:rsidRDefault="00C00C49" w:rsidP="00D52349">
      <w:pPr>
        <w:autoSpaceDE w:val="0"/>
        <w:autoSpaceDN w:val="0"/>
        <w:adjustRightInd w:val="0"/>
        <w:spacing w:after="0"/>
        <w:ind w:firstLine="708"/>
        <w:jc w:val="both"/>
        <w:rPr>
          <w:rFonts w:ascii="Tahoma" w:hAnsi="Tahoma" w:cs="Tahoma"/>
          <w:sz w:val="24"/>
          <w:szCs w:val="24"/>
        </w:rPr>
      </w:pPr>
      <w:r>
        <w:rPr>
          <w:rFonts w:ascii="Tahoma" w:hAnsi="Tahoma" w:cs="Tahoma"/>
          <w:sz w:val="24"/>
          <w:szCs w:val="24"/>
        </w:rPr>
        <w:t>Kurumumuz katılımcı bir y</w:t>
      </w:r>
      <w:r w:rsidR="00C535A7">
        <w:rPr>
          <w:rFonts w:ascii="Tahoma" w:hAnsi="Tahoma" w:cs="Tahoma"/>
          <w:sz w:val="24"/>
          <w:szCs w:val="24"/>
        </w:rPr>
        <w:t>ö</w:t>
      </w:r>
      <w:r>
        <w:rPr>
          <w:rFonts w:ascii="Tahoma" w:hAnsi="Tahoma" w:cs="Tahoma"/>
          <w:sz w:val="24"/>
          <w:szCs w:val="24"/>
        </w:rPr>
        <w:t>netim anlayışı benimsemesi nedeniyle tüm paydaşların g</w:t>
      </w:r>
      <w:r w:rsidR="00C535A7">
        <w:rPr>
          <w:rFonts w:ascii="Tahoma" w:hAnsi="Tahoma" w:cs="Tahoma"/>
          <w:sz w:val="24"/>
          <w:szCs w:val="24"/>
        </w:rPr>
        <w:t>ö</w:t>
      </w:r>
      <w:r>
        <w:rPr>
          <w:rFonts w:ascii="Tahoma" w:hAnsi="Tahoma" w:cs="Tahoma"/>
          <w:sz w:val="24"/>
          <w:szCs w:val="24"/>
        </w:rPr>
        <w:t>rüşlerinin</w:t>
      </w:r>
      <w:r w:rsidR="00C535A7">
        <w:rPr>
          <w:rFonts w:ascii="Tahoma" w:hAnsi="Tahoma" w:cs="Tahoma"/>
          <w:sz w:val="24"/>
          <w:szCs w:val="24"/>
        </w:rPr>
        <w:t xml:space="preserve"> </w:t>
      </w:r>
      <w:r>
        <w:rPr>
          <w:rFonts w:ascii="Tahoma" w:hAnsi="Tahoma" w:cs="Tahoma"/>
          <w:sz w:val="24"/>
          <w:szCs w:val="24"/>
        </w:rPr>
        <w:t>a</w:t>
      </w:r>
      <w:r w:rsidR="00C535A7">
        <w:rPr>
          <w:rFonts w:ascii="Tahoma" w:hAnsi="Tahoma" w:cs="Tahoma"/>
          <w:sz w:val="24"/>
          <w:szCs w:val="24"/>
        </w:rPr>
        <w:t>l</w:t>
      </w:r>
      <w:r>
        <w:rPr>
          <w:rFonts w:ascii="Tahoma" w:hAnsi="Tahoma" w:cs="Tahoma"/>
          <w:sz w:val="24"/>
          <w:szCs w:val="24"/>
        </w:rPr>
        <w:t>ınmasına karar verilmiştir</w:t>
      </w:r>
      <w:r w:rsidR="00C535A7">
        <w:rPr>
          <w:rFonts w:ascii="Tahoma" w:hAnsi="Tahoma" w:cs="Tahoma"/>
          <w:sz w:val="24"/>
          <w:szCs w:val="24"/>
        </w:rPr>
        <w:t>. Bu nedenle aşağıdaki uygulama basamakla</w:t>
      </w:r>
      <w:r>
        <w:rPr>
          <w:rFonts w:ascii="Tahoma" w:hAnsi="Tahoma" w:cs="Tahoma"/>
          <w:sz w:val="24"/>
          <w:szCs w:val="24"/>
        </w:rPr>
        <w:t>rını</w:t>
      </w:r>
      <w:r w:rsidR="00C535A7">
        <w:rPr>
          <w:rFonts w:ascii="Tahoma" w:hAnsi="Tahoma" w:cs="Tahoma"/>
          <w:sz w:val="24"/>
          <w:szCs w:val="24"/>
        </w:rPr>
        <w:t xml:space="preserve"> </w:t>
      </w:r>
      <w:r>
        <w:rPr>
          <w:rFonts w:ascii="Tahoma" w:hAnsi="Tahoma" w:cs="Tahoma"/>
          <w:sz w:val="24"/>
          <w:szCs w:val="24"/>
        </w:rPr>
        <w:t>takip etmiştir.</w:t>
      </w:r>
    </w:p>
    <w:p w:rsidR="00C535A7" w:rsidRDefault="00C535A7" w:rsidP="00C535A7">
      <w:pPr>
        <w:autoSpaceDE w:val="0"/>
        <w:autoSpaceDN w:val="0"/>
        <w:adjustRightInd w:val="0"/>
        <w:spacing w:after="0"/>
        <w:jc w:val="both"/>
        <w:rPr>
          <w:rFonts w:ascii="Tahoma" w:hAnsi="Tahoma" w:cs="Tahoma"/>
          <w:sz w:val="24"/>
          <w:szCs w:val="24"/>
        </w:rPr>
      </w:pPr>
    </w:p>
    <w:p w:rsidR="00031A41" w:rsidRPr="00D36D15" w:rsidRDefault="004159C2" w:rsidP="00A22409">
      <w:pPr>
        <w:pStyle w:val="ListeParagraf"/>
        <w:numPr>
          <w:ilvl w:val="0"/>
          <w:numId w:val="9"/>
        </w:numPr>
        <w:autoSpaceDE w:val="0"/>
        <w:autoSpaceDN w:val="0"/>
        <w:adjustRightInd w:val="0"/>
        <w:spacing w:after="0"/>
        <w:rPr>
          <w:rFonts w:ascii="Tahoma" w:hAnsi="Tahoma" w:cs="Tahoma"/>
          <w:b/>
          <w:color w:val="0070C0"/>
          <w:sz w:val="24"/>
          <w:szCs w:val="24"/>
        </w:rPr>
      </w:pPr>
      <w:r w:rsidRPr="00D36D15">
        <w:rPr>
          <w:rFonts w:ascii="Tahoma" w:hAnsi="Tahoma" w:cs="Tahoma"/>
          <w:b/>
          <w:color w:val="0070C0"/>
          <w:sz w:val="24"/>
          <w:szCs w:val="24"/>
        </w:rPr>
        <w:t>Paydaşların Tespiti</w:t>
      </w:r>
    </w:p>
    <w:p w:rsidR="00E73E08" w:rsidRDefault="00C00C49" w:rsidP="00D52349">
      <w:pPr>
        <w:autoSpaceDE w:val="0"/>
        <w:autoSpaceDN w:val="0"/>
        <w:adjustRightInd w:val="0"/>
        <w:spacing w:after="0"/>
        <w:ind w:firstLine="708"/>
        <w:jc w:val="both"/>
        <w:rPr>
          <w:rFonts w:ascii="Tahoma" w:hAnsi="Tahoma" w:cs="Tahoma"/>
          <w:color w:val="000000"/>
          <w:sz w:val="24"/>
          <w:szCs w:val="24"/>
        </w:rPr>
      </w:pPr>
      <w:r>
        <w:rPr>
          <w:rFonts w:ascii="Tahoma" w:hAnsi="Tahoma" w:cs="Tahoma"/>
          <w:color w:val="000000"/>
          <w:sz w:val="24"/>
          <w:szCs w:val="24"/>
        </w:rPr>
        <w:t>Paydaşların tespiti için atölye çalışması yaparak puanlama yapıp öncelik sıralaması yapıldı.</w:t>
      </w:r>
    </w:p>
    <w:p w:rsidR="00E73E08" w:rsidRPr="000E09A0" w:rsidRDefault="00E73E08" w:rsidP="00A22409">
      <w:pPr>
        <w:pStyle w:val="ListeParagraf"/>
        <w:numPr>
          <w:ilvl w:val="0"/>
          <w:numId w:val="9"/>
        </w:numPr>
        <w:autoSpaceDE w:val="0"/>
        <w:autoSpaceDN w:val="0"/>
        <w:adjustRightInd w:val="0"/>
        <w:spacing w:after="0"/>
        <w:rPr>
          <w:rFonts w:ascii="Tahoma" w:hAnsi="Tahoma" w:cs="Tahoma"/>
          <w:color w:val="000000"/>
          <w:sz w:val="24"/>
          <w:szCs w:val="24"/>
        </w:rPr>
      </w:pPr>
      <w:r w:rsidRPr="000E09A0">
        <w:rPr>
          <w:rFonts w:ascii="Tahoma" w:hAnsi="Tahoma" w:cs="Tahoma"/>
          <w:b/>
          <w:color w:val="0070C0"/>
          <w:sz w:val="24"/>
          <w:szCs w:val="24"/>
        </w:rPr>
        <w:t xml:space="preserve">Paydaşların </w:t>
      </w:r>
      <w:proofErr w:type="spellStart"/>
      <w:r w:rsidRPr="000E09A0">
        <w:rPr>
          <w:rFonts w:ascii="Tahoma" w:hAnsi="Tahoma" w:cs="Tahoma"/>
          <w:b/>
          <w:color w:val="0070C0"/>
          <w:sz w:val="24"/>
          <w:szCs w:val="24"/>
        </w:rPr>
        <w:t>Önceliklendirilmesi</w:t>
      </w:r>
      <w:proofErr w:type="spellEnd"/>
    </w:p>
    <w:p w:rsidR="003B2E64" w:rsidRDefault="00D52349" w:rsidP="00D52349">
      <w:pPr>
        <w:tabs>
          <w:tab w:val="left" w:pos="709"/>
        </w:tabs>
        <w:jc w:val="both"/>
        <w:rPr>
          <w:rFonts w:ascii="Tahoma" w:hAnsi="Tahoma" w:cs="Tahoma"/>
          <w:color w:val="000000"/>
          <w:sz w:val="24"/>
          <w:szCs w:val="24"/>
        </w:rPr>
      </w:pPr>
      <w:r>
        <w:rPr>
          <w:rFonts w:ascii="Tahoma" w:hAnsi="Tahoma" w:cs="Tahoma"/>
          <w:sz w:val="24"/>
          <w:szCs w:val="24"/>
        </w:rPr>
        <w:tab/>
      </w:r>
      <w:r w:rsidR="00AB0E8D">
        <w:rPr>
          <w:rFonts w:ascii="Tahoma" w:hAnsi="Tahoma" w:cs="Tahoma"/>
          <w:sz w:val="24"/>
          <w:szCs w:val="24"/>
        </w:rPr>
        <w:t xml:space="preserve">Ekip bireyleri önceden tespit edilen paydaşlara </w:t>
      </w:r>
      <w:proofErr w:type="spellStart"/>
      <w:r w:rsidR="00AB0E8D">
        <w:rPr>
          <w:rFonts w:ascii="Tahoma" w:hAnsi="Tahoma" w:cs="Tahoma"/>
          <w:sz w:val="24"/>
          <w:szCs w:val="24"/>
        </w:rPr>
        <w:t>önceliklendirme</w:t>
      </w:r>
      <w:proofErr w:type="spellEnd"/>
      <w:r w:rsidR="00AB0E8D">
        <w:rPr>
          <w:rFonts w:ascii="Tahoma" w:hAnsi="Tahoma" w:cs="Tahoma"/>
          <w:sz w:val="24"/>
          <w:szCs w:val="24"/>
        </w:rPr>
        <w:t xml:space="preserve"> matrisi kullanılarak önem sırasına koyuldu.</w:t>
      </w:r>
    </w:p>
    <w:p w:rsidR="004159C2" w:rsidRDefault="00550FB4" w:rsidP="00A22409">
      <w:pPr>
        <w:pStyle w:val="ListeParagraf"/>
        <w:numPr>
          <w:ilvl w:val="0"/>
          <w:numId w:val="9"/>
        </w:numPr>
        <w:autoSpaceDE w:val="0"/>
        <w:autoSpaceDN w:val="0"/>
        <w:adjustRightInd w:val="0"/>
        <w:spacing w:after="0"/>
        <w:rPr>
          <w:rFonts w:ascii="Tahoma" w:hAnsi="Tahoma" w:cs="Tahoma"/>
          <w:b/>
          <w:color w:val="0070C0"/>
          <w:sz w:val="24"/>
          <w:szCs w:val="24"/>
        </w:rPr>
      </w:pPr>
      <w:r w:rsidRPr="00550FB4">
        <w:rPr>
          <w:rFonts w:ascii="Tahoma" w:hAnsi="Tahoma" w:cs="Tahoma"/>
          <w:b/>
          <w:color w:val="0070C0"/>
          <w:sz w:val="24"/>
          <w:szCs w:val="24"/>
        </w:rPr>
        <w:t>Paydaşların Görüş</w:t>
      </w:r>
      <w:r w:rsidR="00C535A7">
        <w:rPr>
          <w:rFonts w:ascii="Tahoma" w:hAnsi="Tahoma" w:cs="Tahoma"/>
          <w:b/>
          <w:color w:val="0070C0"/>
          <w:sz w:val="24"/>
          <w:szCs w:val="24"/>
        </w:rPr>
        <w:t xml:space="preserve"> </w:t>
      </w:r>
      <w:r w:rsidR="00D52349">
        <w:rPr>
          <w:rFonts w:ascii="Tahoma" w:hAnsi="Tahoma" w:cs="Tahoma"/>
          <w:b/>
          <w:color w:val="0070C0"/>
          <w:sz w:val="24"/>
          <w:szCs w:val="24"/>
        </w:rPr>
        <w:t>v</w:t>
      </w:r>
      <w:r w:rsidRPr="00550FB4">
        <w:rPr>
          <w:rFonts w:ascii="Tahoma" w:hAnsi="Tahoma" w:cs="Tahoma"/>
          <w:b/>
          <w:color w:val="0070C0"/>
          <w:sz w:val="24"/>
          <w:szCs w:val="24"/>
        </w:rPr>
        <w:t>e Önerilerinin Alınması Ve Değerlendirilmesi</w:t>
      </w:r>
    </w:p>
    <w:p w:rsidR="00C535A7" w:rsidRPr="00C535A7" w:rsidRDefault="00C535A7" w:rsidP="00D52349">
      <w:pPr>
        <w:ind w:firstLine="708"/>
        <w:jc w:val="both"/>
        <w:rPr>
          <w:rFonts w:ascii="Tahoma" w:hAnsi="Tahoma" w:cs="Tahoma"/>
          <w:sz w:val="24"/>
          <w:szCs w:val="24"/>
        </w:rPr>
      </w:pPr>
      <w:r w:rsidRPr="00C535A7">
        <w:rPr>
          <w:rFonts w:ascii="Tahoma" w:hAnsi="Tahoma" w:cs="Tahoma"/>
          <w:sz w:val="24"/>
          <w:szCs w:val="24"/>
        </w:rPr>
        <w:t xml:space="preserve">Öncelikle iç paydaşlarımız olan öğretmenlerimiz ve personellerimizle görüşmeler yaparak stratejik plan ekibi oluşturulmuştur. Oluşturulan bu ekip ile GZFT analizi yapılmıştır. </w:t>
      </w:r>
    </w:p>
    <w:p w:rsidR="00C535A7" w:rsidRPr="00C535A7" w:rsidRDefault="00C535A7" w:rsidP="00D52349">
      <w:pPr>
        <w:ind w:firstLine="708"/>
        <w:jc w:val="both"/>
        <w:rPr>
          <w:rFonts w:ascii="Tahoma" w:hAnsi="Tahoma" w:cs="Tahoma"/>
          <w:sz w:val="24"/>
          <w:szCs w:val="24"/>
        </w:rPr>
      </w:pPr>
      <w:r w:rsidRPr="00C535A7">
        <w:rPr>
          <w:rFonts w:ascii="Tahoma" w:hAnsi="Tahoma" w:cs="Tahoma"/>
          <w:sz w:val="24"/>
          <w:szCs w:val="24"/>
        </w:rPr>
        <w:t>Gözlem sonuçlarına dayanarak diğer iç paydaşlarımız olan öğrencilerin istek ve ihtiyaçları hakkında yapılan çalışmalar sonucu planımızın GZFT ve geleceğe yönelim bölümleri oluşturulmuştur.</w:t>
      </w:r>
    </w:p>
    <w:p w:rsidR="00C535A7" w:rsidRPr="00C535A7" w:rsidRDefault="00C535A7" w:rsidP="00D52349">
      <w:pPr>
        <w:ind w:firstLine="708"/>
        <w:jc w:val="both"/>
        <w:rPr>
          <w:rFonts w:ascii="Tahoma" w:hAnsi="Tahoma" w:cs="Tahoma"/>
          <w:sz w:val="24"/>
          <w:szCs w:val="24"/>
        </w:rPr>
      </w:pPr>
      <w:r w:rsidRPr="00C535A7">
        <w:rPr>
          <w:rFonts w:ascii="Tahoma" w:hAnsi="Tahoma" w:cs="Tahoma"/>
          <w:sz w:val="24"/>
          <w:szCs w:val="24"/>
        </w:rPr>
        <w:t>Yakın çevremizden başlayarak öncelikle mahallemizin muhtarı ile görüşmeler yapılmış ve ortak çalışmalar yapılması kararlaştırılmıştır.</w:t>
      </w:r>
    </w:p>
    <w:p w:rsidR="00811212" w:rsidRDefault="00811212" w:rsidP="00811212">
      <w:pPr>
        <w:autoSpaceDE w:val="0"/>
        <w:autoSpaceDN w:val="0"/>
        <w:adjustRightInd w:val="0"/>
        <w:spacing w:after="0"/>
        <w:jc w:val="both"/>
        <w:rPr>
          <w:rFonts w:ascii="Tahoma" w:hAnsi="Tahoma" w:cs="Tahoma"/>
          <w:color w:val="000000" w:themeColor="text1"/>
          <w:sz w:val="24"/>
          <w:szCs w:val="24"/>
        </w:rPr>
      </w:pPr>
    </w:p>
    <w:p w:rsidR="00465D98" w:rsidRDefault="00465D98" w:rsidP="00053511">
      <w:pPr>
        <w:pStyle w:val="ListeParagraf"/>
        <w:ind w:left="0"/>
        <w:rPr>
          <w:rFonts w:ascii="Tahoma" w:hAnsi="Tahoma" w:cs="Tahoma"/>
          <w:b/>
          <w:color w:val="0070C0"/>
          <w:sz w:val="24"/>
          <w:szCs w:val="24"/>
        </w:rPr>
      </w:pPr>
    </w:p>
    <w:p w:rsidR="00053511" w:rsidRDefault="00053511" w:rsidP="00186E7A">
      <w:pPr>
        <w:rPr>
          <w:b/>
          <w:sz w:val="32"/>
        </w:rPr>
      </w:pPr>
    </w:p>
    <w:p w:rsidR="00C535A7" w:rsidRDefault="00C535A7" w:rsidP="00186E7A">
      <w:pPr>
        <w:rPr>
          <w:b/>
          <w:sz w:val="32"/>
        </w:rPr>
      </w:pPr>
    </w:p>
    <w:p w:rsidR="00705F37" w:rsidRDefault="00705F37" w:rsidP="00186E7A">
      <w:pPr>
        <w:rPr>
          <w:b/>
          <w:sz w:val="32"/>
        </w:rPr>
      </w:pPr>
    </w:p>
    <w:p w:rsidR="00705F37" w:rsidRDefault="00705F37" w:rsidP="00186E7A">
      <w:pPr>
        <w:rPr>
          <w:b/>
          <w:sz w:val="32"/>
        </w:rPr>
      </w:pPr>
    </w:p>
    <w:p w:rsidR="00705F37" w:rsidRDefault="00705F37" w:rsidP="00186E7A">
      <w:pPr>
        <w:rPr>
          <w:b/>
          <w:sz w:val="32"/>
        </w:rPr>
      </w:pPr>
    </w:p>
    <w:p w:rsidR="00705F37" w:rsidRDefault="00705F37" w:rsidP="00186E7A">
      <w:pPr>
        <w:rPr>
          <w:b/>
          <w:sz w:val="32"/>
        </w:rPr>
      </w:pPr>
    </w:p>
    <w:p w:rsidR="00C535A7" w:rsidRDefault="00C535A7" w:rsidP="00186E7A">
      <w:pPr>
        <w:rPr>
          <w:b/>
          <w:sz w:val="32"/>
        </w:rPr>
      </w:pPr>
    </w:p>
    <w:p w:rsidR="00C535A7" w:rsidRDefault="00C535A7" w:rsidP="00186E7A">
      <w:pPr>
        <w:rPr>
          <w:b/>
          <w:sz w:val="32"/>
        </w:rPr>
      </w:pPr>
    </w:p>
    <w:p w:rsidR="00705F37" w:rsidRDefault="00705F37" w:rsidP="00C535A7">
      <w:pPr>
        <w:pStyle w:val="ListeParagraf"/>
        <w:spacing w:after="160"/>
        <w:ind w:left="0"/>
        <w:rPr>
          <w:rFonts w:ascii="Tahoma" w:hAnsi="Tahoma" w:cs="Tahoma"/>
          <w:b/>
          <w:i/>
          <w:iCs/>
          <w:sz w:val="20"/>
          <w:szCs w:val="20"/>
        </w:rPr>
      </w:pPr>
    </w:p>
    <w:p w:rsidR="00C535A7" w:rsidRDefault="00C535A7" w:rsidP="00C535A7">
      <w:pPr>
        <w:pStyle w:val="ListeParagraf"/>
        <w:spacing w:after="160"/>
        <w:ind w:left="0"/>
        <w:rPr>
          <w:rFonts w:ascii="Tahoma" w:hAnsi="Tahoma" w:cs="Tahoma"/>
          <w:sz w:val="24"/>
          <w:szCs w:val="24"/>
        </w:rPr>
      </w:pPr>
      <w:r w:rsidRPr="00313ADB">
        <w:rPr>
          <w:rFonts w:ascii="Tahoma" w:hAnsi="Tahoma" w:cs="Tahoma"/>
          <w:b/>
          <w:i/>
          <w:iCs/>
          <w:sz w:val="20"/>
          <w:szCs w:val="20"/>
        </w:rPr>
        <w:lastRenderedPageBreak/>
        <w:t xml:space="preserve">Tablo </w:t>
      </w:r>
      <w:r w:rsidR="002509B7">
        <w:rPr>
          <w:rFonts w:ascii="Tahoma" w:hAnsi="Tahoma" w:cs="Tahoma"/>
          <w:b/>
          <w:i/>
          <w:iCs/>
          <w:sz w:val="20"/>
          <w:szCs w:val="20"/>
        </w:rPr>
        <w:t>6</w:t>
      </w:r>
      <w:r w:rsidRPr="00313ADB">
        <w:rPr>
          <w:rFonts w:ascii="Tahoma" w:hAnsi="Tahoma" w:cs="Tahoma"/>
          <w:b/>
          <w:i/>
          <w:iCs/>
          <w:sz w:val="20"/>
          <w:szCs w:val="20"/>
        </w:rPr>
        <w:t xml:space="preserve">: </w:t>
      </w:r>
      <w:r>
        <w:rPr>
          <w:rFonts w:ascii="Tahoma" w:hAnsi="Tahoma" w:cs="Tahoma"/>
          <w:b/>
          <w:i/>
          <w:iCs/>
          <w:sz w:val="20"/>
          <w:szCs w:val="20"/>
        </w:rPr>
        <w:t>Paydaş Tablosu</w:t>
      </w:r>
    </w:p>
    <w:tbl>
      <w:tblPr>
        <w:tblStyle w:val="AkListe-Vurgu1"/>
        <w:tblpPr w:leftFromText="141" w:rightFromText="141" w:vertAnchor="text" w:horzAnchor="margin" w:tblpY="173"/>
        <w:tblW w:w="0" w:type="auto"/>
        <w:tblLook w:val="0000"/>
      </w:tblPr>
      <w:tblGrid>
        <w:gridCol w:w="2013"/>
        <w:gridCol w:w="994"/>
        <w:gridCol w:w="1014"/>
        <w:gridCol w:w="774"/>
        <w:gridCol w:w="774"/>
        <w:gridCol w:w="498"/>
        <w:gridCol w:w="774"/>
        <w:gridCol w:w="498"/>
        <w:gridCol w:w="774"/>
        <w:gridCol w:w="1175"/>
      </w:tblGrid>
      <w:tr w:rsidR="00C535A7" w:rsidRPr="00C85B55" w:rsidTr="004130F4">
        <w:trPr>
          <w:cnfStyle w:val="000000100000"/>
          <w:trHeight w:val="1530"/>
        </w:trPr>
        <w:tc>
          <w:tcPr>
            <w:cnfStyle w:val="000010000000"/>
            <w:tcW w:w="0" w:type="auto"/>
            <w:vMerge w:val="restart"/>
          </w:tcPr>
          <w:p w:rsidR="00C535A7" w:rsidRPr="00C85B55" w:rsidRDefault="00C535A7" w:rsidP="00CB5056">
            <w:pPr>
              <w:jc w:val="center"/>
              <w:rPr>
                <w:b/>
                <w:sz w:val="28"/>
              </w:rPr>
            </w:pPr>
          </w:p>
          <w:p w:rsidR="00C535A7" w:rsidRPr="00C85B55" w:rsidRDefault="00C535A7" w:rsidP="00CB5056">
            <w:pPr>
              <w:jc w:val="center"/>
              <w:rPr>
                <w:b/>
                <w:sz w:val="28"/>
              </w:rPr>
            </w:pPr>
          </w:p>
          <w:p w:rsidR="00C535A7" w:rsidRPr="00C85B55" w:rsidRDefault="00C535A7" w:rsidP="00CB5056">
            <w:pPr>
              <w:jc w:val="center"/>
              <w:rPr>
                <w:b/>
                <w:sz w:val="28"/>
              </w:rPr>
            </w:pPr>
          </w:p>
          <w:p w:rsidR="00C535A7" w:rsidRPr="00C85B55" w:rsidRDefault="00C535A7" w:rsidP="00CB5056">
            <w:pPr>
              <w:jc w:val="center"/>
              <w:rPr>
                <w:b/>
                <w:sz w:val="28"/>
              </w:rPr>
            </w:pPr>
          </w:p>
          <w:p w:rsidR="00C535A7" w:rsidRPr="00C85B55" w:rsidRDefault="00C535A7" w:rsidP="00CB5056">
            <w:pPr>
              <w:jc w:val="center"/>
              <w:rPr>
                <w:b/>
                <w:sz w:val="28"/>
              </w:rPr>
            </w:pPr>
          </w:p>
          <w:p w:rsidR="00C535A7" w:rsidRPr="00C85B55" w:rsidRDefault="00C535A7" w:rsidP="00CB5056">
            <w:pPr>
              <w:jc w:val="center"/>
              <w:rPr>
                <w:b/>
                <w:sz w:val="28"/>
              </w:rPr>
            </w:pPr>
            <w:r w:rsidRPr="00C85B55">
              <w:rPr>
                <w:b/>
                <w:sz w:val="28"/>
              </w:rPr>
              <w:t>PAYDAŞLAR</w:t>
            </w:r>
          </w:p>
          <w:p w:rsidR="00C535A7" w:rsidRPr="00C85B55" w:rsidRDefault="00C535A7" w:rsidP="00CB5056">
            <w:pPr>
              <w:jc w:val="center"/>
              <w:rPr>
                <w:b/>
                <w:sz w:val="28"/>
              </w:rPr>
            </w:pPr>
          </w:p>
          <w:p w:rsidR="00C535A7" w:rsidRPr="00C85B55" w:rsidRDefault="00C535A7" w:rsidP="00CB5056">
            <w:pPr>
              <w:jc w:val="center"/>
              <w:rPr>
                <w:b/>
                <w:sz w:val="28"/>
              </w:rPr>
            </w:pPr>
          </w:p>
        </w:tc>
        <w:tc>
          <w:tcPr>
            <w:tcW w:w="0" w:type="auto"/>
            <w:gridSpan w:val="2"/>
          </w:tcPr>
          <w:p w:rsidR="00C535A7" w:rsidRPr="00C85B55" w:rsidRDefault="00C535A7" w:rsidP="00CB5056">
            <w:pPr>
              <w:jc w:val="center"/>
              <w:cnfStyle w:val="000000100000"/>
              <w:rPr>
                <w:b/>
                <w:sz w:val="28"/>
              </w:rPr>
            </w:pPr>
          </w:p>
          <w:p w:rsidR="00C535A7" w:rsidRPr="00C85B55" w:rsidRDefault="00C535A7" w:rsidP="00CB5056">
            <w:pPr>
              <w:jc w:val="center"/>
              <w:cnfStyle w:val="000000100000"/>
              <w:rPr>
                <w:b/>
                <w:sz w:val="28"/>
              </w:rPr>
            </w:pPr>
            <w:r w:rsidRPr="00C85B55">
              <w:rPr>
                <w:b/>
                <w:sz w:val="28"/>
              </w:rPr>
              <w:t>PAYDAŞ TÜRÜ</w:t>
            </w:r>
          </w:p>
          <w:p w:rsidR="00C535A7" w:rsidRPr="00C85B55" w:rsidRDefault="00C535A7" w:rsidP="00CB5056">
            <w:pPr>
              <w:jc w:val="center"/>
              <w:cnfStyle w:val="000000100000"/>
              <w:rPr>
                <w:b/>
                <w:sz w:val="28"/>
              </w:rPr>
            </w:pPr>
          </w:p>
        </w:tc>
        <w:tc>
          <w:tcPr>
            <w:cnfStyle w:val="000010000000"/>
            <w:tcW w:w="0" w:type="auto"/>
            <w:gridSpan w:val="4"/>
          </w:tcPr>
          <w:p w:rsidR="00C535A7" w:rsidRPr="00C85B55" w:rsidRDefault="00C535A7" w:rsidP="00CB5056">
            <w:pPr>
              <w:jc w:val="center"/>
              <w:rPr>
                <w:b/>
                <w:sz w:val="28"/>
              </w:rPr>
            </w:pPr>
          </w:p>
          <w:p w:rsidR="00C535A7" w:rsidRPr="00C85B55" w:rsidRDefault="00C535A7" w:rsidP="00CB5056">
            <w:pPr>
              <w:jc w:val="center"/>
              <w:rPr>
                <w:b/>
                <w:sz w:val="28"/>
              </w:rPr>
            </w:pPr>
            <w:r w:rsidRPr="00C85B55">
              <w:rPr>
                <w:b/>
                <w:sz w:val="28"/>
              </w:rPr>
              <w:t>NEDEN PAYDAŞ</w:t>
            </w:r>
          </w:p>
          <w:p w:rsidR="00C535A7" w:rsidRPr="00C85B55" w:rsidRDefault="00C535A7" w:rsidP="00CB5056">
            <w:pPr>
              <w:jc w:val="center"/>
              <w:rPr>
                <w:b/>
                <w:sz w:val="28"/>
              </w:rPr>
            </w:pPr>
          </w:p>
        </w:tc>
        <w:tc>
          <w:tcPr>
            <w:tcW w:w="0" w:type="auto"/>
            <w:gridSpan w:val="3"/>
          </w:tcPr>
          <w:p w:rsidR="00C535A7" w:rsidRPr="00C85B55" w:rsidRDefault="00C535A7" w:rsidP="00CB5056">
            <w:pPr>
              <w:jc w:val="center"/>
              <w:cnfStyle w:val="000000100000"/>
              <w:rPr>
                <w:b/>
                <w:sz w:val="28"/>
              </w:rPr>
            </w:pPr>
          </w:p>
          <w:p w:rsidR="00C535A7" w:rsidRPr="00C85B55" w:rsidRDefault="00C535A7" w:rsidP="00CB5056">
            <w:pPr>
              <w:jc w:val="center"/>
              <w:cnfStyle w:val="000000100000"/>
              <w:rPr>
                <w:b/>
                <w:sz w:val="28"/>
              </w:rPr>
            </w:pPr>
            <w:r w:rsidRPr="00C85B55">
              <w:rPr>
                <w:b/>
                <w:sz w:val="28"/>
              </w:rPr>
              <w:t>ÖNCELİĞİ</w:t>
            </w:r>
          </w:p>
        </w:tc>
      </w:tr>
      <w:tr w:rsidR="00C535A7" w:rsidRPr="00C85B55" w:rsidTr="004130F4">
        <w:trPr>
          <w:trHeight w:val="1430"/>
        </w:trPr>
        <w:tc>
          <w:tcPr>
            <w:cnfStyle w:val="000010000000"/>
            <w:tcW w:w="0" w:type="auto"/>
            <w:vMerge/>
          </w:tcPr>
          <w:p w:rsidR="00C535A7" w:rsidRPr="00C85B55" w:rsidRDefault="00C535A7" w:rsidP="00CB5056"/>
        </w:tc>
        <w:tc>
          <w:tcPr>
            <w:tcW w:w="994" w:type="dxa"/>
            <w:vMerge w:val="restart"/>
          </w:tcPr>
          <w:p w:rsidR="00C535A7" w:rsidRPr="00C85B55" w:rsidRDefault="00C535A7" w:rsidP="00CB5056">
            <w:pPr>
              <w:jc w:val="center"/>
              <w:cnfStyle w:val="000000000000"/>
              <w:rPr>
                <w:b/>
              </w:rPr>
            </w:pPr>
            <w:r w:rsidRPr="00C85B55">
              <w:rPr>
                <w:b/>
              </w:rPr>
              <w:t>İÇ PAYDAŞ</w:t>
            </w:r>
          </w:p>
        </w:tc>
        <w:tc>
          <w:tcPr>
            <w:cnfStyle w:val="000010000000"/>
            <w:tcW w:w="1014" w:type="dxa"/>
            <w:vMerge w:val="restart"/>
          </w:tcPr>
          <w:p w:rsidR="00C535A7" w:rsidRPr="00C85B55" w:rsidRDefault="00C535A7" w:rsidP="00CB5056">
            <w:pPr>
              <w:jc w:val="center"/>
              <w:rPr>
                <w:b/>
              </w:rPr>
            </w:pPr>
          </w:p>
          <w:p w:rsidR="00C535A7" w:rsidRPr="00C85B55" w:rsidRDefault="00C535A7" w:rsidP="00CB5056">
            <w:pPr>
              <w:jc w:val="center"/>
              <w:rPr>
                <w:b/>
              </w:rPr>
            </w:pPr>
            <w:r w:rsidRPr="00C85B55">
              <w:rPr>
                <w:b/>
              </w:rPr>
              <w:t>DIŞ PAYDAŞ</w:t>
            </w:r>
          </w:p>
          <w:p w:rsidR="00C535A7" w:rsidRPr="00C85B55" w:rsidRDefault="00C535A7" w:rsidP="00CB5056">
            <w:pPr>
              <w:jc w:val="center"/>
              <w:rPr>
                <w:b/>
              </w:rPr>
            </w:pPr>
          </w:p>
        </w:tc>
        <w:tc>
          <w:tcPr>
            <w:tcW w:w="0" w:type="auto"/>
            <w:vMerge w:val="restart"/>
            <w:textDirection w:val="btLr"/>
          </w:tcPr>
          <w:p w:rsidR="00C535A7" w:rsidRPr="00C85B55" w:rsidRDefault="00C535A7" w:rsidP="00CB5056">
            <w:pPr>
              <w:ind w:left="113" w:right="113"/>
              <w:jc w:val="center"/>
              <w:cnfStyle w:val="000000000000"/>
              <w:rPr>
                <w:b/>
              </w:rPr>
            </w:pPr>
          </w:p>
          <w:p w:rsidR="00C535A7" w:rsidRPr="00C85B55" w:rsidRDefault="00C535A7" w:rsidP="00CB5056">
            <w:pPr>
              <w:ind w:left="113" w:right="113"/>
              <w:jc w:val="center"/>
              <w:cnfStyle w:val="000000000000"/>
              <w:rPr>
                <w:b/>
              </w:rPr>
            </w:pPr>
            <w:r w:rsidRPr="00C85B55">
              <w:rPr>
                <w:b/>
              </w:rPr>
              <w:t>Hizmet Alan</w:t>
            </w:r>
          </w:p>
          <w:p w:rsidR="00C535A7" w:rsidRPr="00C85B55" w:rsidRDefault="00C535A7" w:rsidP="00CB5056">
            <w:pPr>
              <w:ind w:left="113" w:right="113"/>
              <w:jc w:val="center"/>
              <w:cnfStyle w:val="000000000000"/>
              <w:rPr>
                <w:b/>
              </w:rPr>
            </w:pPr>
          </w:p>
        </w:tc>
        <w:tc>
          <w:tcPr>
            <w:cnfStyle w:val="000010000000"/>
            <w:tcW w:w="0" w:type="auto"/>
            <w:vMerge w:val="restart"/>
            <w:textDirection w:val="btLr"/>
          </w:tcPr>
          <w:p w:rsidR="00C535A7" w:rsidRPr="00C85B55" w:rsidRDefault="00C535A7" w:rsidP="00CB5056">
            <w:pPr>
              <w:ind w:left="113" w:right="113"/>
              <w:jc w:val="center"/>
              <w:rPr>
                <w:b/>
              </w:rPr>
            </w:pPr>
            <w:r w:rsidRPr="00C85B55">
              <w:rPr>
                <w:b/>
              </w:rPr>
              <w:t>Tedarikçi</w:t>
            </w:r>
          </w:p>
          <w:p w:rsidR="00C535A7" w:rsidRPr="00C85B55" w:rsidRDefault="00C535A7" w:rsidP="00CB5056">
            <w:pPr>
              <w:ind w:left="113" w:right="113"/>
              <w:jc w:val="center"/>
              <w:rPr>
                <w:b/>
              </w:rPr>
            </w:pPr>
          </w:p>
          <w:p w:rsidR="00C535A7" w:rsidRPr="00C85B55" w:rsidRDefault="00C535A7" w:rsidP="00CB5056">
            <w:pPr>
              <w:ind w:left="113" w:right="113"/>
              <w:jc w:val="center"/>
              <w:rPr>
                <w:b/>
              </w:rPr>
            </w:pPr>
          </w:p>
        </w:tc>
        <w:tc>
          <w:tcPr>
            <w:tcW w:w="0" w:type="auto"/>
            <w:vMerge w:val="restart"/>
            <w:textDirection w:val="btLr"/>
          </w:tcPr>
          <w:p w:rsidR="00C535A7" w:rsidRPr="00C85B55" w:rsidRDefault="00C535A7" w:rsidP="00CB5056">
            <w:pPr>
              <w:ind w:left="113" w:right="113"/>
              <w:jc w:val="center"/>
              <w:cnfStyle w:val="000000000000"/>
              <w:rPr>
                <w:b/>
              </w:rPr>
            </w:pPr>
            <w:r w:rsidRPr="00C85B55">
              <w:rPr>
                <w:b/>
              </w:rPr>
              <w:t>Temel Ortak</w:t>
            </w:r>
          </w:p>
          <w:p w:rsidR="00C535A7" w:rsidRPr="00C85B55" w:rsidRDefault="00C535A7" w:rsidP="00CB5056">
            <w:pPr>
              <w:ind w:left="113" w:right="113"/>
              <w:jc w:val="center"/>
              <w:cnfStyle w:val="000000000000"/>
              <w:rPr>
                <w:b/>
              </w:rPr>
            </w:pPr>
          </w:p>
        </w:tc>
        <w:tc>
          <w:tcPr>
            <w:cnfStyle w:val="000010000000"/>
            <w:tcW w:w="0" w:type="auto"/>
            <w:vMerge w:val="restart"/>
            <w:textDirection w:val="btLr"/>
          </w:tcPr>
          <w:p w:rsidR="00C535A7" w:rsidRPr="00C85B55" w:rsidRDefault="00C535A7" w:rsidP="00CB5056">
            <w:pPr>
              <w:ind w:left="113" w:right="113"/>
              <w:jc w:val="center"/>
              <w:rPr>
                <w:b/>
              </w:rPr>
            </w:pPr>
            <w:r w:rsidRPr="00C85B55">
              <w:rPr>
                <w:b/>
              </w:rPr>
              <w:t>Stratejik Ortak</w:t>
            </w:r>
          </w:p>
          <w:p w:rsidR="00C535A7" w:rsidRPr="00C85B55" w:rsidRDefault="00C535A7" w:rsidP="00CB5056">
            <w:pPr>
              <w:ind w:left="113" w:right="113"/>
              <w:jc w:val="center"/>
              <w:rPr>
                <w:b/>
              </w:rPr>
            </w:pPr>
          </w:p>
          <w:p w:rsidR="00C535A7" w:rsidRPr="00C85B55" w:rsidRDefault="00C535A7" w:rsidP="00CB5056">
            <w:pPr>
              <w:ind w:left="113" w:right="113"/>
              <w:jc w:val="center"/>
              <w:rPr>
                <w:b/>
              </w:rPr>
            </w:pPr>
          </w:p>
        </w:tc>
        <w:tc>
          <w:tcPr>
            <w:tcW w:w="0" w:type="auto"/>
            <w:vMerge w:val="restart"/>
            <w:textDirection w:val="btLr"/>
          </w:tcPr>
          <w:p w:rsidR="00C535A7" w:rsidRPr="00C85B55" w:rsidRDefault="00C535A7" w:rsidP="00CB5056">
            <w:pPr>
              <w:ind w:left="113" w:right="113"/>
              <w:jc w:val="center"/>
              <w:cnfStyle w:val="000000000000"/>
              <w:rPr>
                <w:b/>
              </w:rPr>
            </w:pPr>
            <w:r w:rsidRPr="00C85B55">
              <w:rPr>
                <w:b/>
              </w:rPr>
              <w:t>Etkileme Derecesi</w:t>
            </w:r>
          </w:p>
          <w:p w:rsidR="00C535A7" w:rsidRPr="00C85B55" w:rsidRDefault="00C535A7" w:rsidP="00CB5056">
            <w:pPr>
              <w:ind w:left="113" w:right="113"/>
              <w:jc w:val="center"/>
              <w:cnfStyle w:val="000000000000"/>
              <w:rPr>
                <w:b/>
              </w:rPr>
            </w:pPr>
          </w:p>
        </w:tc>
        <w:tc>
          <w:tcPr>
            <w:cnfStyle w:val="000010000000"/>
            <w:tcW w:w="0" w:type="auto"/>
            <w:vMerge w:val="restart"/>
            <w:textDirection w:val="btLr"/>
          </w:tcPr>
          <w:p w:rsidR="00C535A7" w:rsidRPr="00C85B55" w:rsidRDefault="00C535A7" w:rsidP="00CB5056">
            <w:pPr>
              <w:ind w:left="113" w:right="113"/>
              <w:jc w:val="center"/>
              <w:rPr>
                <w:b/>
              </w:rPr>
            </w:pPr>
            <w:r w:rsidRPr="00C85B55">
              <w:rPr>
                <w:b/>
              </w:rPr>
              <w:t>Önem Derecesi</w:t>
            </w:r>
          </w:p>
          <w:p w:rsidR="00C535A7" w:rsidRPr="00C85B55" w:rsidRDefault="00C535A7" w:rsidP="00CB5056">
            <w:pPr>
              <w:ind w:left="113" w:right="113"/>
              <w:jc w:val="center"/>
              <w:rPr>
                <w:b/>
              </w:rPr>
            </w:pPr>
          </w:p>
          <w:p w:rsidR="00C535A7" w:rsidRPr="00C85B55" w:rsidRDefault="00C535A7" w:rsidP="00CB5056">
            <w:pPr>
              <w:ind w:left="113" w:right="113"/>
              <w:jc w:val="center"/>
              <w:rPr>
                <w:b/>
              </w:rPr>
            </w:pPr>
          </w:p>
        </w:tc>
        <w:tc>
          <w:tcPr>
            <w:tcW w:w="0" w:type="auto"/>
          </w:tcPr>
          <w:p w:rsidR="00C535A7" w:rsidRPr="00C85B55" w:rsidRDefault="00C535A7" w:rsidP="00CB5056">
            <w:pPr>
              <w:jc w:val="center"/>
              <w:cnfStyle w:val="000000000000"/>
              <w:rPr>
                <w:b/>
              </w:rPr>
            </w:pPr>
            <w:r w:rsidRPr="00C85B55">
              <w:rPr>
                <w:b/>
              </w:rPr>
              <w:t>Bilgilendir</w:t>
            </w:r>
          </w:p>
          <w:p w:rsidR="00C535A7" w:rsidRPr="00C85B55" w:rsidRDefault="00C535A7" w:rsidP="00CB5056">
            <w:pPr>
              <w:jc w:val="center"/>
              <w:cnfStyle w:val="000000000000"/>
              <w:rPr>
                <w:b/>
              </w:rPr>
            </w:pPr>
            <w:r w:rsidRPr="00C85B55">
              <w:rPr>
                <w:b/>
              </w:rPr>
              <w:t>Birlikte Çalış</w:t>
            </w:r>
          </w:p>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687"/>
        </w:trPr>
        <w:tc>
          <w:tcPr>
            <w:cnfStyle w:val="000010000000"/>
            <w:tcW w:w="0" w:type="auto"/>
            <w:vMerge/>
          </w:tcPr>
          <w:p w:rsidR="00C535A7" w:rsidRPr="00C85B55" w:rsidRDefault="00C535A7" w:rsidP="00CB5056"/>
        </w:tc>
        <w:tc>
          <w:tcPr>
            <w:tcW w:w="994" w:type="dxa"/>
            <w:vMerge/>
          </w:tcPr>
          <w:p w:rsidR="00C535A7" w:rsidRPr="00C85B55" w:rsidRDefault="00C535A7" w:rsidP="00CB5056">
            <w:pPr>
              <w:jc w:val="center"/>
              <w:cnfStyle w:val="000000100000"/>
              <w:rPr>
                <w:b/>
              </w:rPr>
            </w:pPr>
          </w:p>
        </w:tc>
        <w:tc>
          <w:tcPr>
            <w:cnfStyle w:val="000010000000"/>
            <w:tcW w:w="1014" w:type="dxa"/>
            <w:vMerge/>
          </w:tcPr>
          <w:p w:rsidR="00C535A7" w:rsidRPr="00C85B55" w:rsidRDefault="00C535A7" w:rsidP="00CB5056">
            <w:pPr>
              <w:jc w:val="center"/>
              <w:rPr>
                <w:b/>
              </w:rPr>
            </w:pPr>
          </w:p>
        </w:tc>
        <w:tc>
          <w:tcPr>
            <w:tcW w:w="0" w:type="auto"/>
            <w:vMerge/>
          </w:tcPr>
          <w:p w:rsidR="00C535A7" w:rsidRPr="00C85B55" w:rsidRDefault="00C535A7" w:rsidP="00CB5056">
            <w:pPr>
              <w:jc w:val="center"/>
              <w:cnfStyle w:val="000000100000"/>
              <w:rPr>
                <w:b/>
              </w:rPr>
            </w:pPr>
          </w:p>
        </w:tc>
        <w:tc>
          <w:tcPr>
            <w:cnfStyle w:val="000010000000"/>
            <w:tcW w:w="0" w:type="auto"/>
            <w:vMerge/>
          </w:tcPr>
          <w:p w:rsidR="00C535A7" w:rsidRPr="00C85B55" w:rsidRDefault="00C535A7" w:rsidP="00CB5056">
            <w:pPr>
              <w:jc w:val="center"/>
              <w:rPr>
                <w:b/>
              </w:rPr>
            </w:pPr>
          </w:p>
        </w:tc>
        <w:tc>
          <w:tcPr>
            <w:tcW w:w="0" w:type="auto"/>
            <w:vMerge/>
          </w:tcPr>
          <w:p w:rsidR="00C535A7" w:rsidRPr="00C85B55" w:rsidRDefault="00C535A7" w:rsidP="00CB5056">
            <w:pPr>
              <w:jc w:val="center"/>
              <w:cnfStyle w:val="000000100000"/>
              <w:rPr>
                <w:b/>
              </w:rPr>
            </w:pPr>
          </w:p>
        </w:tc>
        <w:tc>
          <w:tcPr>
            <w:cnfStyle w:val="000010000000"/>
            <w:tcW w:w="0" w:type="auto"/>
            <w:vMerge/>
          </w:tcPr>
          <w:p w:rsidR="00C535A7" w:rsidRPr="00C85B55" w:rsidRDefault="00C535A7" w:rsidP="00CB5056">
            <w:pPr>
              <w:jc w:val="center"/>
              <w:rPr>
                <w:b/>
              </w:rPr>
            </w:pPr>
          </w:p>
        </w:tc>
        <w:tc>
          <w:tcPr>
            <w:tcW w:w="0" w:type="auto"/>
            <w:vMerge/>
          </w:tcPr>
          <w:p w:rsidR="00C535A7" w:rsidRPr="00C85B55" w:rsidRDefault="00C535A7" w:rsidP="00CB5056">
            <w:pPr>
              <w:jc w:val="center"/>
              <w:cnfStyle w:val="000000100000"/>
              <w:rPr>
                <w:b/>
              </w:rPr>
            </w:pPr>
          </w:p>
        </w:tc>
        <w:tc>
          <w:tcPr>
            <w:cnfStyle w:val="000010000000"/>
            <w:tcW w:w="0" w:type="auto"/>
            <w:vMerge/>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r w:rsidRPr="00C85B55">
              <w:rPr>
                <w:b/>
              </w:rPr>
              <w:t>İzle- Gözet</w:t>
            </w:r>
          </w:p>
          <w:p w:rsidR="00C535A7" w:rsidRPr="00C85B55" w:rsidRDefault="00C535A7" w:rsidP="00CB5056">
            <w:pPr>
              <w:jc w:val="center"/>
              <w:cnfStyle w:val="000000100000"/>
              <w:rPr>
                <w:b/>
              </w:rPr>
            </w:pPr>
            <w:r w:rsidRPr="00C85B55">
              <w:rPr>
                <w:b/>
              </w:rPr>
              <w:t>( İ.G)</w:t>
            </w:r>
          </w:p>
        </w:tc>
      </w:tr>
      <w:tr w:rsidR="00C535A7" w:rsidRPr="00C85B55" w:rsidTr="004130F4">
        <w:trPr>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Van İl Milli Eğitim Müdürlüğü</w:t>
            </w:r>
          </w:p>
        </w:tc>
        <w:tc>
          <w:tcPr>
            <w:tcW w:w="994" w:type="dxa"/>
          </w:tcPr>
          <w:p w:rsidR="00C535A7" w:rsidRPr="00C85B55" w:rsidRDefault="00C535A7" w:rsidP="00CB5056">
            <w:pPr>
              <w:jc w:val="center"/>
              <w:cnfStyle w:val="0000000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794"/>
        </w:trPr>
        <w:tc>
          <w:tcPr>
            <w:cnfStyle w:val="000010000000"/>
            <w:tcW w:w="0" w:type="auto"/>
          </w:tcPr>
          <w:p w:rsidR="00C535A7" w:rsidRPr="00D52349" w:rsidRDefault="00EF6255" w:rsidP="00CB5056">
            <w:pPr>
              <w:pStyle w:val="ListeParagraf"/>
              <w:ind w:left="0"/>
              <w:rPr>
                <w:b/>
                <w:sz w:val="24"/>
                <w:szCs w:val="24"/>
              </w:rPr>
            </w:pPr>
            <w:proofErr w:type="spellStart"/>
            <w:proofErr w:type="gramStart"/>
            <w:r w:rsidRPr="00D52349">
              <w:rPr>
                <w:b/>
                <w:sz w:val="24"/>
                <w:szCs w:val="24"/>
              </w:rPr>
              <w:t>İpekyolu</w:t>
            </w:r>
            <w:proofErr w:type="spellEnd"/>
            <w:r w:rsidRPr="00D52349">
              <w:rPr>
                <w:b/>
                <w:sz w:val="24"/>
                <w:szCs w:val="24"/>
              </w:rPr>
              <w:t xml:space="preserve"> </w:t>
            </w:r>
            <w:r w:rsidR="00C535A7" w:rsidRPr="00D52349">
              <w:rPr>
                <w:b/>
                <w:sz w:val="24"/>
                <w:szCs w:val="24"/>
              </w:rPr>
              <w:t xml:space="preserve"> İlçe</w:t>
            </w:r>
            <w:proofErr w:type="gramEnd"/>
            <w:r w:rsidR="00C535A7" w:rsidRPr="00D52349">
              <w:rPr>
                <w:b/>
                <w:sz w:val="24"/>
                <w:szCs w:val="24"/>
              </w:rPr>
              <w:t xml:space="preserve"> Kaymakamlığı</w:t>
            </w:r>
          </w:p>
        </w:tc>
        <w:tc>
          <w:tcPr>
            <w:tcW w:w="994" w:type="dxa"/>
          </w:tcPr>
          <w:p w:rsidR="00C535A7" w:rsidRPr="00C85B55" w:rsidRDefault="00C535A7" w:rsidP="00CB5056">
            <w:pPr>
              <w:jc w:val="center"/>
              <w:cnfStyle w:val="0000001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100000"/>
              <w:rPr>
                <w:b/>
              </w:rPr>
            </w:pPr>
            <w:r w:rsidRPr="00C85B55">
              <w:rPr>
                <w:b/>
              </w:rPr>
              <w:t>B.B</w:t>
            </w:r>
          </w:p>
        </w:tc>
      </w:tr>
      <w:tr w:rsidR="00C535A7" w:rsidRPr="00C85B55" w:rsidTr="004130F4">
        <w:trPr>
          <w:trHeight w:val="794"/>
        </w:trPr>
        <w:tc>
          <w:tcPr>
            <w:cnfStyle w:val="000010000000"/>
            <w:tcW w:w="0" w:type="auto"/>
          </w:tcPr>
          <w:p w:rsidR="00C535A7" w:rsidRPr="00D52349" w:rsidRDefault="00EF6255" w:rsidP="00CB5056">
            <w:pPr>
              <w:pStyle w:val="ListeParagraf"/>
              <w:ind w:left="0"/>
              <w:rPr>
                <w:b/>
                <w:sz w:val="24"/>
                <w:szCs w:val="24"/>
              </w:rPr>
            </w:pPr>
            <w:proofErr w:type="spellStart"/>
            <w:proofErr w:type="gramStart"/>
            <w:r w:rsidRPr="00D52349">
              <w:rPr>
                <w:b/>
                <w:sz w:val="24"/>
                <w:szCs w:val="24"/>
              </w:rPr>
              <w:t>İpekyolu</w:t>
            </w:r>
            <w:proofErr w:type="spellEnd"/>
            <w:r w:rsidRPr="00D52349">
              <w:rPr>
                <w:b/>
                <w:sz w:val="24"/>
                <w:szCs w:val="24"/>
              </w:rPr>
              <w:t xml:space="preserve"> </w:t>
            </w:r>
            <w:r w:rsidR="00C535A7" w:rsidRPr="00D52349">
              <w:rPr>
                <w:b/>
                <w:sz w:val="24"/>
                <w:szCs w:val="24"/>
              </w:rPr>
              <w:t xml:space="preserve"> İlçe</w:t>
            </w:r>
            <w:proofErr w:type="gramEnd"/>
            <w:r w:rsidR="00C535A7" w:rsidRPr="00D52349">
              <w:rPr>
                <w:b/>
                <w:sz w:val="24"/>
                <w:szCs w:val="24"/>
              </w:rPr>
              <w:t xml:space="preserve"> Milli Eğitim Müdürlüğü</w:t>
            </w:r>
          </w:p>
        </w:tc>
        <w:tc>
          <w:tcPr>
            <w:tcW w:w="994" w:type="dxa"/>
          </w:tcPr>
          <w:p w:rsidR="00C535A7" w:rsidRPr="00C85B55" w:rsidRDefault="00C535A7" w:rsidP="00CB5056">
            <w:pPr>
              <w:jc w:val="center"/>
              <w:cnfStyle w:val="0000000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794"/>
        </w:trPr>
        <w:tc>
          <w:tcPr>
            <w:cnfStyle w:val="000010000000"/>
            <w:tcW w:w="0" w:type="auto"/>
          </w:tcPr>
          <w:p w:rsidR="00C535A7" w:rsidRPr="00D52349" w:rsidRDefault="00EF6255" w:rsidP="00D8383B">
            <w:pPr>
              <w:pStyle w:val="ListeParagraf"/>
              <w:ind w:left="0"/>
              <w:rPr>
                <w:b/>
                <w:sz w:val="24"/>
                <w:szCs w:val="24"/>
              </w:rPr>
            </w:pPr>
            <w:proofErr w:type="spellStart"/>
            <w:r w:rsidRPr="00D52349">
              <w:rPr>
                <w:b/>
                <w:sz w:val="24"/>
                <w:szCs w:val="24"/>
              </w:rPr>
              <w:t>İpekyolu</w:t>
            </w:r>
            <w:proofErr w:type="spellEnd"/>
            <w:r w:rsidR="00C535A7" w:rsidRPr="00D52349">
              <w:rPr>
                <w:b/>
                <w:sz w:val="24"/>
                <w:szCs w:val="24"/>
              </w:rPr>
              <w:t xml:space="preserve"> Belediyesi</w:t>
            </w:r>
          </w:p>
        </w:tc>
        <w:tc>
          <w:tcPr>
            <w:tcW w:w="994" w:type="dxa"/>
          </w:tcPr>
          <w:p w:rsidR="00C535A7" w:rsidRPr="00C85B55" w:rsidRDefault="00C535A7" w:rsidP="00CB5056">
            <w:pPr>
              <w:jc w:val="center"/>
              <w:cnfStyle w:val="0000001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r w:rsidRPr="00C85B55">
              <w:rPr>
                <w:b/>
              </w:rPr>
              <w:t>4</w:t>
            </w:r>
          </w:p>
        </w:tc>
        <w:tc>
          <w:tcPr>
            <w:cnfStyle w:val="000010000000"/>
            <w:tcW w:w="0" w:type="auto"/>
          </w:tcPr>
          <w:p w:rsidR="00C535A7" w:rsidRPr="00C85B55" w:rsidRDefault="00C535A7" w:rsidP="00CB5056">
            <w:pPr>
              <w:jc w:val="center"/>
              <w:rPr>
                <w:b/>
              </w:rPr>
            </w:pPr>
            <w:r w:rsidRPr="00C85B55">
              <w:rPr>
                <w:b/>
              </w:rPr>
              <w:t>4</w:t>
            </w:r>
          </w:p>
        </w:tc>
        <w:tc>
          <w:tcPr>
            <w:tcW w:w="0" w:type="auto"/>
          </w:tcPr>
          <w:p w:rsidR="00C535A7" w:rsidRPr="00C85B55" w:rsidRDefault="00C535A7" w:rsidP="00CB5056">
            <w:pPr>
              <w:jc w:val="center"/>
              <w:cnfStyle w:val="000000100000"/>
              <w:rPr>
                <w:b/>
              </w:rPr>
            </w:pPr>
            <w:r w:rsidRPr="00C85B55">
              <w:rPr>
                <w:b/>
              </w:rPr>
              <w:t>B.B</w:t>
            </w:r>
          </w:p>
        </w:tc>
      </w:tr>
      <w:tr w:rsidR="00C535A7" w:rsidRPr="00C85B55" w:rsidTr="004130F4">
        <w:trPr>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Okul Yöneticileri</w:t>
            </w:r>
          </w:p>
        </w:tc>
        <w:tc>
          <w:tcPr>
            <w:tcW w:w="994" w:type="dxa"/>
          </w:tcPr>
          <w:p w:rsidR="00C535A7" w:rsidRPr="00C85B55" w:rsidRDefault="00C535A7" w:rsidP="00CB5056">
            <w:pPr>
              <w:jc w:val="center"/>
              <w:cnfStyle w:val="0000000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ind w:left="142"/>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Okul Aile Birliği</w:t>
            </w:r>
          </w:p>
        </w:tc>
        <w:tc>
          <w:tcPr>
            <w:tcW w:w="994" w:type="dxa"/>
          </w:tcPr>
          <w:p w:rsidR="00C535A7" w:rsidRPr="00C85B55" w:rsidRDefault="00C535A7" w:rsidP="00CB5056">
            <w:pPr>
              <w:jc w:val="center"/>
              <w:cnfStyle w:val="000000100000"/>
              <w:rPr>
                <w:b/>
              </w:rPr>
            </w:pPr>
            <w:r w:rsidRPr="00C85B55">
              <w:rPr>
                <w:b/>
              </w:rPr>
              <w:t>√</w:t>
            </w:r>
          </w:p>
        </w:tc>
        <w:tc>
          <w:tcPr>
            <w:cnfStyle w:val="000010000000"/>
            <w:tcW w:w="1014" w:type="dxa"/>
          </w:tcPr>
          <w:p w:rsidR="00C535A7" w:rsidRPr="00C85B55" w:rsidRDefault="00C535A7" w:rsidP="00CB5056">
            <w:pPr>
              <w:jc w:val="center"/>
              <w:rPr>
                <w:rFonts w:eastAsia="Calibri" w:cs="Times New Roman"/>
                <w:b/>
              </w:rPr>
            </w:pPr>
          </w:p>
        </w:tc>
        <w:tc>
          <w:tcPr>
            <w:tcW w:w="0" w:type="auto"/>
          </w:tcPr>
          <w:p w:rsidR="00C535A7" w:rsidRPr="00C85B55" w:rsidRDefault="00C535A7" w:rsidP="00CB5056">
            <w:pPr>
              <w:ind w:left="142"/>
              <w:jc w:val="center"/>
              <w:cnfStyle w:val="0000001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100000"/>
              <w:rPr>
                <w:b/>
              </w:rPr>
            </w:pPr>
            <w:r w:rsidRPr="00C85B55">
              <w:rPr>
                <w:b/>
              </w:rPr>
              <w:t>B.B</w:t>
            </w:r>
          </w:p>
        </w:tc>
      </w:tr>
      <w:tr w:rsidR="00C535A7" w:rsidRPr="00C85B55" w:rsidTr="004130F4">
        <w:trPr>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Öğretmenler</w:t>
            </w:r>
          </w:p>
        </w:tc>
        <w:tc>
          <w:tcPr>
            <w:tcW w:w="994" w:type="dxa"/>
          </w:tcPr>
          <w:p w:rsidR="00C535A7" w:rsidRPr="00C85B55" w:rsidRDefault="00C535A7" w:rsidP="00CB5056">
            <w:pPr>
              <w:jc w:val="center"/>
              <w:cnfStyle w:val="000000000000"/>
              <w:rPr>
                <w:b/>
              </w:rPr>
            </w:pPr>
            <w:r w:rsidRPr="00C85B55">
              <w:rPr>
                <w:b/>
              </w:rPr>
              <w:t>√</w:t>
            </w:r>
          </w:p>
        </w:tc>
        <w:tc>
          <w:tcPr>
            <w:cnfStyle w:val="000010000000"/>
            <w:tcW w:w="1014" w:type="dxa"/>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5</w:t>
            </w:r>
          </w:p>
        </w:tc>
        <w:tc>
          <w:tcPr>
            <w:cnfStyle w:val="000010000000"/>
            <w:tcW w:w="0" w:type="auto"/>
          </w:tcPr>
          <w:p w:rsidR="00C535A7" w:rsidRPr="00C85B55" w:rsidRDefault="00C535A7" w:rsidP="00CB5056">
            <w:pPr>
              <w:jc w:val="center"/>
              <w:rPr>
                <w:b/>
              </w:rPr>
            </w:pPr>
            <w:r w:rsidRPr="00C85B55">
              <w:rPr>
                <w:b/>
              </w:rPr>
              <w:t>4</w:t>
            </w:r>
          </w:p>
        </w:tc>
        <w:tc>
          <w:tcPr>
            <w:tcW w:w="0" w:type="auto"/>
          </w:tcPr>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Öğrenciler</w:t>
            </w:r>
          </w:p>
        </w:tc>
        <w:tc>
          <w:tcPr>
            <w:tcW w:w="994" w:type="dxa"/>
          </w:tcPr>
          <w:p w:rsidR="00C535A7" w:rsidRPr="00C85B55" w:rsidRDefault="00C535A7" w:rsidP="00CB5056">
            <w:pPr>
              <w:jc w:val="center"/>
              <w:cnfStyle w:val="000000100000"/>
              <w:rPr>
                <w:b/>
              </w:rPr>
            </w:pPr>
            <w:r w:rsidRPr="00C85B55">
              <w:rPr>
                <w:b/>
              </w:rPr>
              <w:t>√</w:t>
            </w:r>
          </w:p>
        </w:tc>
        <w:tc>
          <w:tcPr>
            <w:cnfStyle w:val="000010000000"/>
            <w:tcW w:w="1014" w:type="dxa"/>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r w:rsidRPr="00C85B55">
              <w:rPr>
                <w:b/>
              </w:rPr>
              <w:t>3</w:t>
            </w:r>
          </w:p>
        </w:tc>
        <w:tc>
          <w:tcPr>
            <w:cnfStyle w:val="000010000000"/>
            <w:tcW w:w="0" w:type="auto"/>
          </w:tcPr>
          <w:p w:rsidR="00C535A7" w:rsidRPr="00C85B55" w:rsidRDefault="00C535A7" w:rsidP="00CB5056">
            <w:pPr>
              <w:jc w:val="center"/>
              <w:rPr>
                <w:b/>
              </w:rPr>
            </w:pPr>
            <w:r w:rsidRPr="00C85B55">
              <w:rPr>
                <w:b/>
              </w:rPr>
              <w:t>3</w:t>
            </w:r>
          </w:p>
        </w:tc>
        <w:tc>
          <w:tcPr>
            <w:tcW w:w="0" w:type="auto"/>
          </w:tcPr>
          <w:p w:rsidR="00C535A7" w:rsidRPr="00C85B55" w:rsidRDefault="00C535A7" w:rsidP="00CB5056">
            <w:pPr>
              <w:jc w:val="center"/>
              <w:cnfStyle w:val="000000100000"/>
              <w:rPr>
                <w:b/>
              </w:rPr>
            </w:pPr>
            <w:r w:rsidRPr="00C85B55">
              <w:rPr>
                <w:b/>
              </w:rPr>
              <w:t>İ.G</w:t>
            </w:r>
          </w:p>
        </w:tc>
      </w:tr>
      <w:tr w:rsidR="00C535A7" w:rsidRPr="00C85B55" w:rsidTr="004130F4">
        <w:trPr>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Veliler</w:t>
            </w:r>
          </w:p>
        </w:tc>
        <w:tc>
          <w:tcPr>
            <w:tcW w:w="994" w:type="dxa"/>
          </w:tcPr>
          <w:p w:rsidR="00C535A7" w:rsidRPr="00C85B55" w:rsidRDefault="00C535A7" w:rsidP="00CB5056">
            <w:pPr>
              <w:jc w:val="center"/>
              <w:cnfStyle w:val="0000000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r w:rsidRPr="00C85B55">
              <w:rPr>
                <w:b/>
              </w:rPr>
              <w:t>4</w:t>
            </w:r>
          </w:p>
        </w:tc>
        <w:tc>
          <w:tcPr>
            <w:cnfStyle w:val="000010000000"/>
            <w:tcW w:w="0" w:type="auto"/>
          </w:tcPr>
          <w:p w:rsidR="00C535A7" w:rsidRPr="00C85B55" w:rsidRDefault="00C535A7" w:rsidP="00CB5056">
            <w:pPr>
              <w:jc w:val="center"/>
              <w:rPr>
                <w:b/>
              </w:rPr>
            </w:pPr>
            <w:r w:rsidRPr="00C85B55">
              <w:rPr>
                <w:b/>
              </w:rPr>
              <w:t>5</w:t>
            </w:r>
          </w:p>
        </w:tc>
        <w:tc>
          <w:tcPr>
            <w:tcW w:w="0" w:type="auto"/>
          </w:tcPr>
          <w:p w:rsidR="00C535A7" w:rsidRPr="00C85B55" w:rsidRDefault="00C535A7" w:rsidP="00CB5056">
            <w:pPr>
              <w:jc w:val="center"/>
              <w:cnfStyle w:val="000000000000"/>
              <w:rPr>
                <w:b/>
              </w:rPr>
            </w:pPr>
            <w:r w:rsidRPr="00C85B55">
              <w:rPr>
                <w:b/>
              </w:rPr>
              <w:t>B.B</w:t>
            </w:r>
          </w:p>
        </w:tc>
      </w:tr>
      <w:tr w:rsidR="00C535A7" w:rsidRPr="00C85B55" w:rsidTr="004130F4">
        <w:trPr>
          <w:cnfStyle w:val="000000100000"/>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Muhtar</w:t>
            </w:r>
          </w:p>
        </w:tc>
        <w:tc>
          <w:tcPr>
            <w:tcW w:w="994" w:type="dxa"/>
          </w:tcPr>
          <w:p w:rsidR="00C535A7" w:rsidRPr="00C85B55" w:rsidRDefault="00C535A7" w:rsidP="00CB5056">
            <w:pPr>
              <w:jc w:val="center"/>
              <w:cnfStyle w:val="0000001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1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100000"/>
              <w:rPr>
                <w:b/>
              </w:rPr>
            </w:pPr>
            <w:r w:rsidRPr="00C85B55">
              <w:rPr>
                <w:b/>
              </w:rPr>
              <w:t>2</w:t>
            </w:r>
          </w:p>
        </w:tc>
        <w:tc>
          <w:tcPr>
            <w:cnfStyle w:val="000010000000"/>
            <w:tcW w:w="0" w:type="auto"/>
          </w:tcPr>
          <w:p w:rsidR="00C535A7" w:rsidRPr="00C85B55" w:rsidRDefault="00C535A7" w:rsidP="00CB5056">
            <w:pPr>
              <w:jc w:val="center"/>
              <w:rPr>
                <w:b/>
              </w:rPr>
            </w:pPr>
            <w:r w:rsidRPr="00C85B55">
              <w:rPr>
                <w:b/>
              </w:rPr>
              <w:t>2</w:t>
            </w:r>
          </w:p>
        </w:tc>
        <w:tc>
          <w:tcPr>
            <w:tcW w:w="0" w:type="auto"/>
          </w:tcPr>
          <w:p w:rsidR="00C535A7" w:rsidRPr="00C85B55" w:rsidRDefault="00C535A7" w:rsidP="00CB5056">
            <w:pPr>
              <w:jc w:val="center"/>
              <w:cnfStyle w:val="000000100000"/>
              <w:rPr>
                <w:b/>
              </w:rPr>
            </w:pPr>
            <w:r w:rsidRPr="00C85B55">
              <w:rPr>
                <w:b/>
              </w:rPr>
              <w:t>İ.G</w:t>
            </w:r>
          </w:p>
        </w:tc>
      </w:tr>
      <w:tr w:rsidR="00C535A7" w:rsidRPr="00C85B55" w:rsidTr="004130F4">
        <w:trPr>
          <w:trHeight w:val="794"/>
        </w:trPr>
        <w:tc>
          <w:tcPr>
            <w:cnfStyle w:val="000010000000"/>
            <w:tcW w:w="0" w:type="auto"/>
          </w:tcPr>
          <w:p w:rsidR="00C535A7" w:rsidRPr="00D52349" w:rsidRDefault="00C535A7" w:rsidP="00CB5056">
            <w:pPr>
              <w:pStyle w:val="ListeParagraf"/>
              <w:ind w:left="0"/>
              <w:rPr>
                <w:b/>
                <w:sz w:val="24"/>
                <w:szCs w:val="24"/>
              </w:rPr>
            </w:pPr>
            <w:r w:rsidRPr="00D52349">
              <w:rPr>
                <w:b/>
                <w:sz w:val="24"/>
                <w:szCs w:val="24"/>
              </w:rPr>
              <w:t>İlçe Milli Eğitim Personeli</w:t>
            </w:r>
          </w:p>
        </w:tc>
        <w:tc>
          <w:tcPr>
            <w:tcW w:w="994" w:type="dxa"/>
          </w:tcPr>
          <w:p w:rsidR="00C535A7" w:rsidRPr="00C85B55" w:rsidRDefault="00C535A7" w:rsidP="00CB5056">
            <w:pPr>
              <w:jc w:val="center"/>
              <w:cnfStyle w:val="000000000000"/>
              <w:rPr>
                <w:b/>
              </w:rPr>
            </w:pPr>
          </w:p>
        </w:tc>
        <w:tc>
          <w:tcPr>
            <w:cnfStyle w:val="000010000000"/>
            <w:tcW w:w="1014" w:type="dxa"/>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w:t>
            </w:r>
          </w:p>
        </w:tc>
        <w:tc>
          <w:tcPr>
            <w:cnfStyle w:val="000010000000"/>
            <w:tcW w:w="0" w:type="auto"/>
          </w:tcPr>
          <w:p w:rsidR="00C535A7" w:rsidRPr="00C85B55" w:rsidRDefault="00C535A7" w:rsidP="00CB5056">
            <w:pPr>
              <w:jc w:val="center"/>
              <w:rPr>
                <w:b/>
              </w:rPr>
            </w:pPr>
          </w:p>
        </w:tc>
        <w:tc>
          <w:tcPr>
            <w:tcW w:w="0" w:type="auto"/>
          </w:tcPr>
          <w:p w:rsidR="00C535A7" w:rsidRPr="00C85B55" w:rsidRDefault="00C535A7" w:rsidP="00CB5056">
            <w:pPr>
              <w:jc w:val="center"/>
              <w:cnfStyle w:val="000000000000"/>
              <w:rPr>
                <w:b/>
              </w:rPr>
            </w:pPr>
          </w:p>
        </w:tc>
        <w:tc>
          <w:tcPr>
            <w:cnfStyle w:val="000010000000"/>
            <w:tcW w:w="0" w:type="auto"/>
          </w:tcPr>
          <w:p w:rsidR="00C535A7" w:rsidRPr="00C85B55" w:rsidRDefault="00C535A7" w:rsidP="00CB5056">
            <w:pPr>
              <w:jc w:val="center"/>
              <w:rPr>
                <w:b/>
              </w:rPr>
            </w:pPr>
            <w:r w:rsidRPr="00C85B55">
              <w:rPr>
                <w:b/>
              </w:rPr>
              <w:t>√</w:t>
            </w:r>
          </w:p>
        </w:tc>
        <w:tc>
          <w:tcPr>
            <w:tcW w:w="0" w:type="auto"/>
          </w:tcPr>
          <w:p w:rsidR="00C535A7" w:rsidRPr="00C85B55" w:rsidRDefault="00C535A7" w:rsidP="00CB5056">
            <w:pPr>
              <w:jc w:val="center"/>
              <w:cnfStyle w:val="000000000000"/>
              <w:rPr>
                <w:b/>
              </w:rPr>
            </w:pPr>
            <w:r w:rsidRPr="00C85B55">
              <w:rPr>
                <w:b/>
              </w:rPr>
              <w:t>3</w:t>
            </w:r>
          </w:p>
        </w:tc>
        <w:tc>
          <w:tcPr>
            <w:cnfStyle w:val="000010000000"/>
            <w:tcW w:w="0" w:type="auto"/>
          </w:tcPr>
          <w:p w:rsidR="00C535A7" w:rsidRPr="00C85B55" w:rsidRDefault="00C535A7" w:rsidP="00CB5056">
            <w:pPr>
              <w:jc w:val="center"/>
              <w:rPr>
                <w:b/>
              </w:rPr>
            </w:pPr>
            <w:r w:rsidRPr="00C85B55">
              <w:rPr>
                <w:b/>
              </w:rPr>
              <w:t>4</w:t>
            </w:r>
          </w:p>
        </w:tc>
        <w:tc>
          <w:tcPr>
            <w:tcW w:w="0" w:type="auto"/>
          </w:tcPr>
          <w:p w:rsidR="00C535A7" w:rsidRPr="00C85B55" w:rsidRDefault="00C535A7" w:rsidP="00CB5056">
            <w:pPr>
              <w:jc w:val="center"/>
              <w:cnfStyle w:val="000000000000"/>
              <w:rPr>
                <w:b/>
              </w:rPr>
            </w:pPr>
            <w:r w:rsidRPr="00C85B55">
              <w:rPr>
                <w:b/>
              </w:rPr>
              <w:t>İ.B</w:t>
            </w:r>
          </w:p>
        </w:tc>
      </w:tr>
    </w:tbl>
    <w:p w:rsidR="00361806" w:rsidRDefault="00361806" w:rsidP="007B0562">
      <w:pPr>
        <w:pStyle w:val="ListeParagraf"/>
        <w:tabs>
          <w:tab w:val="left" w:pos="3540"/>
        </w:tabs>
        <w:ind w:left="1080"/>
        <w:rPr>
          <w:rFonts w:ascii="Tahoma" w:hAnsi="Tahoma" w:cs="Tahoma"/>
          <w:b/>
          <w:color w:val="0070C0"/>
          <w:sz w:val="24"/>
          <w:szCs w:val="24"/>
        </w:rPr>
      </w:pPr>
    </w:p>
    <w:p w:rsidR="007B0562" w:rsidRDefault="007B0562" w:rsidP="00A94EAA">
      <w:pPr>
        <w:pStyle w:val="ListeParagraf"/>
        <w:numPr>
          <w:ilvl w:val="0"/>
          <w:numId w:val="12"/>
        </w:numPr>
        <w:tabs>
          <w:tab w:val="left" w:pos="3540"/>
        </w:tabs>
        <w:rPr>
          <w:rFonts w:ascii="Tahoma" w:hAnsi="Tahoma" w:cs="Tahoma"/>
          <w:b/>
          <w:color w:val="0070C0"/>
          <w:sz w:val="24"/>
          <w:szCs w:val="24"/>
        </w:rPr>
      </w:pPr>
      <w:r>
        <w:rPr>
          <w:rFonts w:ascii="Tahoma" w:hAnsi="Tahoma" w:cs="Tahoma"/>
          <w:b/>
          <w:color w:val="0070C0"/>
          <w:sz w:val="24"/>
          <w:szCs w:val="24"/>
        </w:rPr>
        <w:lastRenderedPageBreak/>
        <w:t>KURUM</w:t>
      </w:r>
      <w:r w:rsidRPr="00284672">
        <w:rPr>
          <w:rFonts w:ascii="Tahoma" w:hAnsi="Tahoma" w:cs="Tahoma"/>
          <w:b/>
          <w:color w:val="0070C0"/>
          <w:sz w:val="24"/>
          <w:szCs w:val="24"/>
        </w:rPr>
        <w:t xml:space="preserve"> İÇİ ANALİZ </w:t>
      </w:r>
    </w:p>
    <w:p w:rsidR="007B0562" w:rsidRPr="00013E76" w:rsidRDefault="007B0562" w:rsidP="007B0562">
      <w:pPr>
        <w:jc w:val="both"/>
        <w:rPr>
          <w:rFonts w:ascii="Tahoma" w:hAnsi="Tahoma" w:cs="Tahoma"/>
          <w:b/>
          <w:sz w:val="24"/>
          <w:szCs w:val="24"/>
        </w:rPr>
      </w:pPr>
      <w:r>
        <w:rPr>
          <w:rFonts w:ascii="Tahoma" w:hAnsi="Tahoma" w:cs="Tahoma"/>
          <w:sz w:val="24"/>
          <w:szCs w:val="24"/>
        </w:rPr>
        <w:t xml:space="preserve"> </w:t>
      </w:r>
      <w:r>
        <w:rPr>
          <w:rFonts w:ascii="Tahoma" w:hAnsi="Tahoma" w:cs="Tahoma"/>
          <w:sz w:val="24"/>
          <w:szCs w:val="24"/>
        </w:rPr>
        <w:tab/>
      </w:r>
      <w:r w:rsidRPr="00013E76">
        <w:rPr>
          <w:rFonts w:ascii="Tahoma" w:hAnsi="Tahoma" w:cs="Tahoma"/>
          <w:sz w:val="24"/>
          <w:szCs w:val="24"/>
        </w:rPr>
        <w:t xml:space="preserve">Kurum içi analiz çalışmalarında; </w:t>
      </w:r>
      <w:r w:rsidR="00C85B55">
        <w:rPr>
          <w:rFonts w:ascii="Tahoma" w:hAnsi="Tahoma" w:cs="Tahoma"/>
          <w:sz w:val="24"/>
          <w:szCs w:val="24"/>
        </w:rPr>
        <w:t xml:space="preserve">Selahattin </w:t>
      </w:r>
      <w:proofErr w:type="spellStart"/>
      <w:r w:rsidR="00C85B55">
        <w:rPr>
          <w:rFonts w:ascii="Tahoma" w:hAnsi="Tahoma" w:cs="Tahoma"/>
          <w:sz w:val="24"/>
          <w:szCs w:val="24"/>
        </w:rPr>
        <w:t>Ülkümen</w:t>
      </w:r>
      <w:proofErr w:type="spellEnd"/>
      <w:r w:rsidR="00C85B55">
        <w:rPr>
          <w:rFonts w:ascii="Tahoma" w:hAnsi="Tahoma" w:cs="Tahoma"/>
          <w:sz w:val="24"/>
          <w:szCs w:val="24"/>
        </w:rPr>
        <w:t xml:space="preserve"> İlk/Ortaokulu</w:t>
      </w:r>
      <w:r w:rsidR="00C85B55" w:rsidRPr="00013E76">
        <w:rPr>
          <w:rFonts w:ascii="Tahoma" w:hAnsi="Tahoma" w:cs="Tahoma"/>
          <w:sz w:val="24"/>
          <w:szCs w:val="24"/>
        </w:rPr>
        <w:t>’n</w:t>
      </w:r>
      <w:r w:rsidR="00C85B55">
        <w:rPr>
          <w:rFonts w:ascii="Tahoma" w:hAnsi="Tahoma" w:cs="Tahoma"/>
          <w:sz w:val="24"/>
          <w:szCs w:val="24"/>
        </w:rPr>
        <w:t>u</w:t>
      </w:r>
      <w:r w:rsidR="00C85B55" w:rsidRPr="00013E76">
        <w:rPr>
          <w:rFonts w:ascii="Tahoma" w:hAnsi="Tahoma" w:cs="Tahoma"/>
          <w:sz w:val="24"/>
          <w:szCs w:val="24"/>
        </w:rPr>
        <w:t xml:space="preserve">n </w:t>
      </w:r>
      <w:r w:rsidRPr="00013E76">
        <w:rPr>
          <w:rFonts w:ascii="Tahoma" w:hAnsi="Tahoma" w:cs="Tahoma"/>
          <w:sz w:val="24"/>
          <w:szCs w:val="24"/>
        </w:rPr>
        <w:t xml:space="preserve">teşkilat yapısı, insan kaynakları, </w:t>
      </w:r>
      <w:r>
        <w:rPr>
          <w:rFonts w:ascii="Tahoma" w:hAnsi="Tahoma" w:cs="Tahoma"/>
          <w:sz w:val="24"/>
          <w:szCs w:val="24"/>
        </w:rPr>
        <w:t xml:space="preserve">kurum kültürü, </w:t>
      </w:r>
      <w:r w:rsidRPr="00013E76">
        <w:rPr>
          <w:rFonts w:ascii="Tahoma" w:hAnsi="Tahoma" w:cs="Tahoma"/>
          <w:sz w:val="24"/>
          <w:szCs w:val="24"/>
        </w:rPr>
        <w:t>tek</w:t>
      </w:r>
      <w:r>
        <w:rPr>
          <w:rFonts w:ascii="Tahoma" w:hAnsi="Tahoma" w:cs="Tahoma"/>
          <w:sz w:val="24"/>
          <w:szCs w:val="24"/>
        </w:rPr>
        <w:t>nolojik düzeyi ve mali kaynakları</w:t>
      </w:r>
      <w:r w:rsidRPr="00013E76">
        <w:rPr>
          <w:rFonts w:ascii="Tahoma" w:hAnsi="Tahoma" w:cs="Tahoma"/>
          <w:sz w:val="24"/>
          <w:szCs w:val="24"/>
        </w:rPr>
        <w:t xml:space="preserve"> analiz edilmiştir.</w:t>
      </w:r>
    </w:p>
    <w:p w:rsidR="007B0562" w:rsidRPr="00CD1ED6" w:rsidRDefault="007B0562" w:rsidP="00A22409">
      <w:pPr>
        <w:pStyle w:val="ListeParagraf"/>
        <w:numPr>
          <w:ilvl w:val="0"/>
          <w:numId w:val="10"/>
        </w:numPr>
        <w:spacing w:after="160"/>
        <w:rPr>
          <w:rFonts w:ascii="Tahoma" w:eastAsiaTheme="minorHAnsi" w:hAnsi="Tahoma" w:cs="Tahoma"/>
          <w:b/>
          <w:color w:val="0070C0"/>
          <w:sz w:val="24"/>
          <w:szCs w:val="24"/>
          <w:lang w:eastAsia="en-US"/>
        </w:rPr>
      </w:pPr>
      <w:r w:rsidRPr="00CD1ED6">
        <w:rPr>
          <w:rFonts w:ascii="Tahoma" w:eastAsiaTheme="minorHAnsi" w:hAnsi="Tahoma" w:cs="Tahoma"/>
          <w:b/>
          <w:color w:val="0070C0"/>
          <w:sz w:val="24"/>
          <w:szCs w:val="24"/>
          <w:lang w:eastAsia="en-US"/>
        </w:rPr>
        <w:t>Teşkilat Yapısı</w:t>
      </w:r>
    </w:p>
    <w:p w:rsidR="007B0562" w:rsidRPr="00313ADB" w:rsidRDefault="00777249" w:rsidP="007B0562">
      <w:pPr>
        <w:spacing w:after="160"/>
        <w:rPr>
          <w:rFonts w:ascii="Tahoma" w:hAnsi="Tahoma" w:cs="Tahoma"/>
          <w:b/>
          <w:color w:val="0070C0"/>
          <w:sz w:val="24"/>
          <w:szCs w:val="24"/>
        </w:rPr>
      </w:pPr>
      <w:r w:rsidRPr="00777249">
        <w:rPr>
          <w:rFonts w:ascii="Tahoma" w:hAnsi="Tahoma" w:cs="Tahoma"/>
          <w:b/>
          <w:i/>
          <w:noProof/>
          <w:sz w:val="20"/>
          <w:szCs w:val="20"/>
        </w:rPr>
        <w:pict>
          <v:group id="Group 216" o:spid="_x0000_s1030" style="position:absolute;margin-left:1.6pt;margin-top:17.15pt;width:382.5pt;height:157.9pt;z-index:251737088" coordorigin="1449,3453" coordsize="765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">
            <v:rect id="Rectangle 197" o:spid="_x0000_s1031" style="position:absolute;left:1449;top:3453;width:7650;height:3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group id="Group 196" o:spid="_x0000_s1032" style="position:absolute;left:2306;top:3583;width:6030;height:2825" coordorigin="2306,4894" coordsize="6030,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32" coordsize="21600,21600" o:spt="32" o:oned="t" path="m,l21600,21600e" filled="f">
                <v:path arrowok="t" fillok="f" o:connecttype="none"/>
                <o:lock v:ext="edit" shapetype="t"/>
              </v:shapetype>
              <v:shape id="AutoShape 194" o:spid="_x0000_s1033" type="#_x0000_t32" style="position:absolute;left:5720;top:5521;width:1;height:1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95" o:spid="_x0000_s1034" type="#_x0000_t32" style="position:absolute;left:4902;top:5521;width:1;height:1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roundrect id="AutoShape 180" o:spid="_x0000_s1035" style="position:absolute;left:4364;top:4894;width:1917;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37690F" w:rsidRDefault="0037690F" w:rsidP="00161819">
                      <w:pPr>
                        <w:jc w:val="center"/>
                      </w:pPr>
                      <w:r>
                        <w:t>Müdür</w:t>
                      </w:r>
                    </w:p>
                  </w:txbxContent>
                </v:textbox>
              </v:roundrect>
              <v:roundrect id="AutoShape 181" o:spid="_x0000_s1036" style="position:absolute;left:3356;top:5646;width:1917;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37690F" w:rsidRDefault="0037690F" w:rsidP="00161819">
                      <w:pPr>
                        <w:jc w:val="center"/>
                      </w:pPr>
                      <w:r>
                        <w:t>Müdür Yardımcısı</w:t>
                      </w:r>
                    </w:p>
                  </w:txbxContent>
                </v:textbox>
              </v:roundrect>
              <v:roundrect id="AutoShape 182" o:spid="_x0000_s1037" style="position:absolute;left:5379;top:5646;width:1917;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37690F" w:rsidRDefault="0037690F" w:rsidP="00161819">
                      <w:pPr>
                        <w:jc w:val="center"/>
                      </w:pPr>
                      <w:r>
                        <w:t>Müdür Yardımcısı</w:t>
                      </w:r>
                    </w:p>
                    <w:p w:rsidR="0037690F" w:rsidRDefault="0037690F" w:rsidP="00161819">
                      <w:pPr>
                        <w:jc w:val="center"/>
                      </w:pPr>
                    </w:p>
                  </w:txbxContent>
                </v:textbox>
              </v:roundrect>
              <v:roundrect id="AutoShape 183" o:spid="_x0000_s1038" style="position:absolute;left:4055;top:6202;width:2515;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rsidR="0037690F" w:rsidRDefault="0037690F" w:rsidP="00161819">
                      <w:pPr>
                        <w:jc w:val="center"/>
                      </w:pPr>
                      <w:r>
                        <w:t>Öğretmenler</w:t>
                      </w:r>
                    </w:p>
                  </w:txbxContent>
                </v:textbox>
              </v:roundrect>
              <v:roundrect id="AutoShape 184" o:spid="_x0000_s1039" style="position:absolute;left:2306;top:7244;width:1920;height:4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0RsMA&#10;AADbAAAADwAAAGRycy9kb3ducmV2LnhtbESPQWsCMRSE7wX/Q3iCt5ooWOpqFBEsvZVuPXh8bp67&#10;i5uXNcmua399Uyj0OMzMN8x6O9hG9ORD7VjDbKpAEBfO1FxqOH4dnl9BhIhssHFMGh4UYLsZPa0x&#10;M+7On9TnsRQJwiFDDVWMbSZlKCqyGKauJU7exXmLMUlfSuPxnuC2kXOlXqTFmtNChS3tKyqueWc1&#10;FEZ1yp/6j+V5EfPvvruxfLtpPRkPuxWISEP8D/+13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0RsMAAADbAAAADwAAAAAAAAAAAAAAAACYAgAAZHJzL2Rv&#10;d25yZXYueG1sUEsFBgAAAAAEAAQA9QAAAIgDAAAAAA==&#10;">
                <v:textbox>
                  <w:txbxContent>
                    <w:p w:rsidR="0037690F" w:rsidRPr="00131EFB" w:rsidRDefault="0037690F" w:rsidP="00161819">
                      <w:pPr>
                        <w:jc w:val="center"/>
                      </w:pPr>
                      <w:r w:rsidRPr="00131EFB">
                        <w:t>Öğrenciler</w:t>
                      </w:r>
                    </w:p>
                  </w:txbxContent>
                </v:textbox>
              </v:roundrect>
              <v:roundrect id="AutoShape 185" o:spid="_x0000_s1040" style="position:absolute;left:4364;top:7244;width:1920;height:4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textbox>
                  <w:txbxContent>
                    <w:p w:rsidR="0037690F" w:rsidRPr="00131EFB" w:rsidRDefault="0037690F" w:rsidP="00161819">
                      <w:pPr>
                        <w:jc w:val="center"/>
                      </w:pPr>
                      <w:r w:rsidRPr="00131EFB">
                        <w:t>Veliler</w:t>
                      </w:r>
                    </w:p>
                  </w:txbxContent>
                </v:textbox>
              </v:roundrect>
              <v:roundrect id="AutoShape 186" o:spid="_x0000_s1041" style="position:absolute;left:6416;top:7244;width:1920;height:4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qcMA&#10;AADbAAAADwAAAGRycy9kb3ducmV2LnhtbESPQWsCMRSE74X+h/AEbzWxaK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JqcMAAADbAAAADwAAAAAAAAAAAAAAAACYAgAAZHJzL2Rv&#10;d25yZXYueG1sUEsFBgAAAAAEAAQA9QAAAIgDAAAAAA==&#10;">
                <v:textbox>
                  <w:txbxContent>
                    <w:p w:rsidR="0037690F" w:rsidRPr="00131EFB" w:rsidRDefault="0037690F" w:rsidP="00161819">
                      <w:pPr>
                        <w:jc w:val="center"/>
                      </w:pPr>
                      <w:r w:rsidRPr="00131EFB">
                        <w:t>Okul-Aile Birliği</w:t>
                      </w:r>
                    </w:p>
                  </w:txbxContent>
                </v:textbox>
              </v:roundrect>
              <v:roundrect id="AutoShape 187" o:spid="_x0000_s1042" style="position:absolute;left:4055;top:6697;width:2515;height:44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rsidR="0037690F" w:rsidRDefault="0037690F" w:rsidP="00161819">
                      <w:pPr>
                        <w:jc w:val="center"/>
                      </w:pPr>
                      <w:r>
                        <w:t>Yardımcı Hizmetler</w:t>
                      </w:r>
                    </w:p>
                  </w:txbxContent>
                </v:textbox>
              </v:roundrect>
              <v:shape id="AutoShape 191" o:spid="_x0000_s1043" type="#_x0000_t32" style="position:absolute;left:5318;top:5335;width:1;height:1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group>
            <v:shape id="AutoShape 193" o:spid="_x0000_s1044" type="#_x0000_t32" style="position:absolute;left:4903;top:4212;width: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w:pict>
      </w:r>
      <w:r w:rsidR="007B0562" w:rsidRPr="00313ADB">
        <w:rPr>
          <w:rFonts w:ascii="Tahoma" w:hAnsi="Tahoma" w:cs="Tahoma"/>
          <w:b/>
          <w:i/>
          <w:sz w:val="20"/>
          <w:szCs w:val="20"/>
        </w:rPr>
        <w:t xml:space="preserve">Şekil </w:t>
      </w:r>
      <w:r w:rsidR="007B0562">
        <w:rPr>
          <w:rFonts w:ascii="Tahoma" w:hAnsi="Tahoma" w:cs="Tahoma"/>
          <w:b/>
          <w:i/>
          <w:sz w:val="20"/>
          <w:szCs w:val="20"/>
        </w:rPr>
        <w:t>1</w:t>
      </w:r>
      <w:r w:rsidR="007B0562" w:rsidRPr="00313ADB">
        <w:rPr>
          <w:rFonts w:ascii="Tahoma" w:hAnsi="Tahoma" w:cs="Tahoma"/>
          <w:b/>
          <w:i/>
          <w:sz w:val="20"/>
          <w:szCs w:val="20"/>
        </w:rPr>
        <w:t xml:space="preserve">: </w:t>
      </w:r>
      <w:r w:rsidR="00131EFB" w:rsidRPr="00131EFB">
        <w:rPr>
          <w:rFonts w:ascii="Tahoma" w:hAnsi="Tahoma" w:cs="Tahoma"/>
          <w:b/>
          <w:i/>
          <w:sz w:val="20"/>
          <w:szCs w:val="20"/>
        </w:rPr>
        <w:t xml:space="preserve">Selahattin </w:t>
      </w:r>
      <w:proofErr w:type="spellStart"/>
      <w:r w:rsidR="00131EFB" w:rsidRPr="00131EFB">
        <w:rPr>
          <w:rFonts w:ascii="Tahoma" w:hAnsi="Tahoma" w:cs="Tahoma"/>
          <w:b/>
          <w:i/>
          <w:sz w:val="20"/>
          <w:szCs w:val="20"/>
        </w:rPr>
        <w:t>Ülkümen</w:t>
      </w:r>
      <w:proofErr w:type="spellEnd"/>
      <w:r w:rsidR="00131EFB" w:rsidRPr="00131EFB">
        <w:rPr>
          <w:rFonts w:ascii="Tahoma" w:hAnsi="Tahoma" w:cs="Tahoma"/>
          <w:b/>
          <w:i/>
          <w:sz w:val="20"/>
          <w:szCs w:val="20"/>
        </w:rPr>
        <w:t xml:space="preserve"> İlk/</w:t>
      </w:r>
      <w:r w:rsidR="00131EFB" w:rsidRPr="00C85B55">
        <w:rPr>
          <w:rFonts w:ascii="Tahoma" w:hAnsi="Tahoma" w:cs="Tahoma"/>
          <w:b/>
          <w:i/>
          <w:sz w:val="17"/>
          <w:szCs w:val="20"/>
        </w:rPr>
        <w:t>Ortaokulu</w:t>
      </w:r>
      <w:r w:rsidR="00131EFB" w:rsidRPr="007B0562">
        <w:rPr>
          <w:rFonts w:ascii="Tahoma" w:hAnsi="Tahoma" w:cs="Tahoma"/>
          <w:b/>
          <w:i/>
          <w:sz w:val="20"/>
          <w:szCs w:val="20"/>
        </w:rPr>
        <w:t xml:space="preserve"> </w:t>
      </w:r>
      <w:r w:rsidR="007B0562" w:rsidRPr="007B0562">
        <w:rPr>
          <w:rFonts w:ascii="Tahoma" w:hAnsi="Tahoma" w:cs="Tahoma"/>
          <w:b/>
          <w:i/>
          <w:sz w:val="20"/>
          <w:szCs w:val="20"/>
        </w:rPr>
        <w:t>Teşkilat Şeması</w:t>
      </w:r>
    </w:p>
    <w:p w:rsidR="007B0562" w:rsidRDefault="007B0562" w:rsidP="007B0562">
      <w:pPr>
        <w:tabs>
          <w:tab w:val="left" w:pos="6315"/>
        </w:tabs>
      </w:pPr>
    </w:p>
    <w:p w:rsidR="00C535A7" w:rsidRDefault="00C535A7" w:rsidP="00186E7A">
      <w:pPr>
        <w:rPr>
          <w:b/>
          <w:sz w:val="32"/>
        </w:rPr>
      </w:pPr>
    </w:p>
    <w:p w:rsidR="00C535A7" w:rsidRDefault="00C535A7" w:rsidP="00186E7A">
      <w:pPr>
        <w:rPr>
          <w:b/>
          <w:sz w:val="32"/>
        </w:rPr>
      </w:pPr>
    </w:p>
    <w:p w:rsidR="00C535A7" w:rsidRDefault="00C535A7" w:rsidP="00186E7A">
      <w:pPr>
        <w:rPr>
          <w:b/>
          <w:sz w:val="32"/>
        </w:rPr>
      </w:pPr>
    </w:p>
    <w:p w:rsidR="00C62B5B" w:rsidRDefault="00C62B5B" w:rsidP="00186E7A">
      <w:pPr>
        <w:tabs>
          <w:tab w:val="left" w:pos="6315"/>
        </w:tabs>
      </w:pPr>
    </w:p>
    <w:p w:rsidR="007B0562" w:rsidRDefault="007B0562" w:rsidP="007B0562">
      <w:pPr>
        <w:tabs>
          <w:tab w:val="left" w:pos="6315"/>
        </w:tabs>
      </w:pPr>
    </w:p>
    <w:p w:rsidR="00700983" w:rsidRPr="002734A2" w:rsidRDefault="00EA7789" w:rsidP="002734A2">
      <w:pPr>
        <w:pStyle w:val="ListeParagraf"/>
        <w:spacing w:after="160"/>
        <w:ind w:left="0"/>
        <w:rPr>
          <w:rFonts w:ascii="Tahoma" w:hAnsi="Tahoma" w:cs="Tahoma"/>
          <w:sz w:val="24"/>
          <w:szCs w:val="24"/>
        </w:rPr>
      </w:pPr>
      <w:r>
        <w:t xml:space="preserve"> </w:t>
      </w:r>
      <w:r w:rsidR="00284672" w:rsidRPr="00CD1ED6">
        <w:rPr>
          <w:rFonts w:ascii="Tahoma" w:hAnsi="Tahoma" w:cs="Tahoma"/>
          <w:b/>
          <w:color w:val="0070C0"/>
          <w:sz w:val="24"/>
          <w:szCs w:val="24"/>
        </w:rPr>
        <w:t>İnsan Kaynakları</w:t>
      </w:r>
      <w:r w:rsidR="002734A2">
        <w:rPr>
          <w:rFonts w:ascii="Tahoma" w:hAnsi="Tahoma" w:cs="Tahoma"/>
          <w:b/>
          <w:color w:val="0070C0"/>
          <w:sz w:val="24"/>
          <w:szCs w:val="24"/>
        </w:rPr>
        <w:br/>
      </w:r>
      <w:r w:rsidR="002734A2" w:rsidRPr="00313ADB">
        <w:rPr>
          <w:rFonts w:ascii="Tahoma" w:hAnsi="Tahoma" w:cs="Tahoma"/>
          <w:b/>
          <w:i/>
          <w:iCs/>
          <w:sz w:val="20"/>
          <w:szCs w:val="20"/>
        </w:rPr>
        <w:t xml:space="preserve">Tablo </w:t>
      </w:r>
      <w:r w:rsidR="002734A2">
        <w:rPr>
          <w:rFonts w:ascii="Tahoma" w:hAnsi="Tahoma" w:cs="Tahoma"/>
          <w:b/>
          <w:i/>
          <w:iCs/>
          <w:sz w:val="20"/>
          <w:szCs w:val="20"/>
        </w:rPr>
        <w:t>7</w:t>
      </w:r>
      <w:r w:rsidR="002734A2" w:rsidRPr="00313ADB">
        <w:rPr>
          <w:rFonts w:ascii="Tahoma" w:hAnsi="Tahoma" w:cs="Tahoma"/>
          <w:b/>
          <w:i/>
          <w:iCs/>
          <w:sz w:val="20"/>
          <w:szCs w:val="20"/>
        </w:rPr>
        <w:t xml:space="preserve">: </w:t>
      </w:r>
      <w:r w:rsidR="002734A2">
        <w:rPr>
          <w:rFonts w:ascii="Tahoma" w:hAnsi="Tahoma" w:cs="Tahoma"/>
          <w:b/>
          <w:i/>
          <w:iCs/>
          <w:sz w:val="20"/>
          <w:szCs w:val="20"/>
        </w:rPr>
        <w:t>İnsan Kaynakları</w:t>
      </w:r>
    </w:p>
    <w:tbl>
      <w:tblPr>
        <w:tblStyle w:val="AkKlavuz-Vurgu5"/>
        <w:tblW w:w="4982" w:type="pct"/>
        <w:tblLook w:val="04A0"/>
      </w:tblPr>
      <w:tblGrid>
        <w:gridCol w:w="6397"/>
        <w:gridCol w:w="1440"/>
        <w:gridCol w:w="1418"/>
      </w:tblGrid>
      <w:tr w:rsidR="007B0562" w:rsidRPr="00700983" w:rsidTr="00C85B55">
        <w:trPr>
          <w:cnfStyle w:val="100000000000"/>
          <w:trHeight w:val="365"/>
        </w:trPr>
        <w:tc>
          <w:tcPr>
            <w:cnfStyle w:val="001000000000"/>
            <w:tcW w:w="3456" w:type="pct"/>
          </w:tcPr>
          <w:p w:rsidR="007B0562" w:rsidRPr="00700983" w:rsidRDefault="00CD766F" w:rsidP="00D342F4">
            <w:pPr>
              <w:tabs>
                <w:tab w:val="left" w:pos="1373"/>
              </w:tabs>
              <w:spacing w:before="60" w:after="60"/>
              <w:jc w:val="center"/>
              <w:rPr>
                <w:rFonts w:ascii="Tahoma" w:eastAsia="Times New Roman" w:hAnsi="Tahoma" w:cs="Tahoma"/>
                <w:b w:val="0"/>
                <w:bCs w:val="0"/>
                <w:color w:val="215868"/>
                <w:sz w:val="24"/>
                <w:szCs w:val="24"/>
              </w:rPr>
            </w:pPr>
            <w:r>
              <w:rPr>
                <w:rFonts w:ascii="Tahoma" w:eastAsia="Times New Roman" w:hAnsi="Tahoma" w:cs="Tahoma"/>
                <w:color w:val="215868"/>
                <w:sz w:val="24"/>
                <w:szCs w:val="24"/>
              </w:rPr>
              <w:t>GÖREVİ</w:t>
            </w:r>
          </w:p>
        </w:tc>
        <w:tc>
          <w:tcPr>
            <w:tcW w:w="778" w:type="pct"/>
          </w:tcPr>
          <w:p w:rsidR="007B0562" w:rsidRPr="00700983" w:rsidRDefault="00CD766F" w:rsidP="00D342F4">
            <w:pPr>
              <w:tabs>
                <w:tab w:val="left" w:pos="1373"/>
              </w:tabs>
              <w:spacing w:before="60" w:after="60"/>
              <w:jc w:val="center"/>
              <w:cnfStyle w:val="100000000000"/>
              <w:rPr>
                <w:rFonts w:ascii="Tahoma" w:hAnsi="Tahoma" w:cs="Tahoma"/>
                <w:b w:val="0"/>
                <w:color w:val="215868"/>
                <w:sz w:val="24"/>
                <w:szCs w:val="24"/>
              </w:rPr>
            </w:pPr>
            <w:r>
              <w:rPr>
                <w:rFonts w:ascii="Tahoma" w:hAnsi="Tahoma" w:cs="Tahoma"/>
                <w:color w:val="215868"/>
                <w:sz w:val="24"/>
                <w:szCs w:val="24"/>
              </w:rPr>
              <w:t>MEVCUT</w:t>
            </w:r>
          </w:p>
        </w:tc>
        <w:tc>
          <w:tcPr>
            <w:tcW w:w="766" w:type="pct"/>
          </w:tcPr>
          <w:p w:rsidR="007B0562" w:rsidRPr="00700983" w:rsidRDefault="00CD766F" w:rsidP="00D342F4">
            <w:pPr>
              <w:tabs>
                <w:tab w:val="left" w:pos="1373"/>
              </w:tabs>
              <w:spacing w:before="60" w:after="60"/>
              <w:jc w:val="center"/>
              <w:cnfStyle w:val="100000000000"/>
              <w:rPr>
                <w:rFonts w:ascii="Tahoma" w:hAnsi="Tahoma" w:cs="Tahoma"/>
                <w:bCs w:val="0"/>
                <w:color w:val="215868"/>
                <w:sz w:val="24"/>
                <w:szCs w:val="24"/>
              </w:rPr>
            </w:pPr>
            <w:r>
              <w:rPr>
                <w:rFonts w:ascii="Tahoma" w:hAnsi="Tahoma" w:cs="Tahoma"/>
                <w:bCs w:val="0"/>
                <w:color w:val="215868"/>
                <w:sz w:val="24"/>
                <w:szCs w:val="24"/>
              </w:rPr>
              <w:t>İHTİYAÇ</w:t>
            </w:r>
          </w:p>
        </w:tc>
      </w:tr>
      <w:tr w:rsidR="007B0562" w:rsidRPr="00700983" w:rsidTr="00C85B55">
        <w:trPr>
          <w:cnfStyle w:val="000000100000"/>
          <w:trHeight w:val="365"/>
        </w:trPr>
        <w:tc>
          <w:tcPr>
            <w:cnfStyle w:val="001000000000"/>
            <w:tcW w:w="3456" w:type="pct"/>
          </w:tcPr>
          <w:p w:rsidR="007B0562" w:rsidRPr="00C85B55" w:rsidRDefault="007B0562" w:rsidP="00D342F4">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Müdür</w:t>
            </w:r>
          </w:p>
        </w:tc>
        <w:tc>
          <w:tcPr>
            <w:tcW w:w="778" w:type="pct"/>
          </w:tcPr>
          <w:p w:rsidR="007B0562" w:rsidRPr="00DE2C9D" w:rsidRDefault="007B0562"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7B0562" w:rsidP="007B0562">
            <w:pPr>
              <w:tabs>
                <w:tab w:val="left" w:pos="1373"/>
              </w:tabs>
              <w:spacing w:before="60" w:after="60"/>
              <w:jc w:val="center"/>
              <w:cnfStyle w:val="000000100000"/>
              <w:rPr>
                <w:rFonts w:ascii="Tahoma" w:hAnsi="Tahoma" w:cs="Tahoma"/>
                <w:color w:val="215868"/>
                <w:sz w:val="24"/>
                <w:szCs w:val="24"/>
              </w:rPr>
            </w:pPr>
          </w:p>
        </w:tc>
      </w:tr>
      <w:tr w:rsidR="007B0562" w:rsidRPr="00700983" w:rsidTr="00C85B55">
        <w:trPr>
          <w:cnfStyle w:val="000000010000"/>
          <w:trHeight w:val="365"/>
        </w:trPr>
        <w:tc>
          <w:tcPr>
            <w:cnfStyle w:val="001000000000"/>
            <w:tcW w:w="3456" w:type="pct"/>
          </w:tcPr>
          <w:p w:rsidR="007B0562" w:rsidRPr="00C85B55" w:rsidRDefault="007B0562" w:rsidP="007B0562">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Müdür Yardımcısı</w:t>
            </w:r>
          </w:p>
        </w:tc>
        <w:tc>
          <w:tcPr>
            <w:tcW w:w="778" w:type="pct"/>
          </w:tcPr>
          <w:p w:rsidR="007B0562" w:rsidRPr="00DE2C9D" w:rsidRDefault="007B0562"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2</w:t>
            </w:r>
          </w:p>
        </w:tc>
        <w:tc>
          <w:tcPr>
            <w:tcW w:w="766" w:type="pct"/>
          </w:tcPr>
          <w:p w:rsidR="007B0562" w:rsidRPr="00DE2C9D" w:rsidRDefault="007B0562" w:rsidP="007B0562">
            <w:pPr>
              <w:tabs>
                <w:tab w:val="left" w:pos="1373"/>
              </w:tabs>
              <w:spacing w:before="60" w:after="60"/>
              <w:jc w:val="center"/>
              <w:cnfStyle w:val="000000010000"/>
              <w:rPr>
                <w:rFonts w:ascii="Tahoma" w:hAnsi="Tahoma" w:cs="Tahoma"/>
                <w:color w:val="215868"/>
                <w:sz w:val="24"/>
                <w:szCs w:val="24"/>
              </w:rPr>
            </w:pPr>
          </w:p>
        </w:tc>
      </w:tr>
      <w:tr w:rsidR="007B0562" w:rsidRPr="00700983" w:rsidTr="00C85B55">
        <w:trPr>
          <w:cnfStyle w:val="000000100000"/>
          <w:trHeight w:val="365"/>
        </w:trPr>
        <w:tc>
          <w:tcPr>
            <w:cnfStyle w:val="001000000000"/>
            <w:tcW w:w="3456" w:type="pct"/>
          </w:tcPr>
          <w:p w:rsidR="007B0562" w:rsidRPr="00C85B55" w:rsidRDefault="007B0562" w:rsidP="00D342F4">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Fen Bilgisi Öğretmeni</w:t>
            </w:r>
          </w:p>
        </w:tc>
        <w:tc>
          <w:tcPr>
            <w:tcW w:w="778" w:type="pct"/>
          </w:tcPr>
          <w:p w:rsidR="007B0562" w:rsidRPr="00DE2C9D" w:rsidRDefault="00EF6255"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342F4">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7B0562" w:rsidP="00D342F4">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Sınıf öğretmeni</w:t>
            </w:r>
          </w:p>
        </w:tc>
        <w:tc>
          <w:tcPr>
            <w:tcW w:w="778" w:type="pct"/>
          </w:tcPr>
          <w:p w:rsidR="007B0562" w:rsidRPr="00DE2C9D" w:rsidRDefault="00EF6255"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4</w:t>
            </w:r>
          </w:p>
        </w:tc>
        <w:tc>
          <w:tcPr>
            <w:tcW w:w="766" w:type="pct"/>
          </w:tcPr>
          <w:p w:rsidR="007B0562" w:rsidRPr="00DE2C9D" w:rsidRDefault="00EF6255" w:rsidP="00D342F4">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4</w:t>
            </w:r>
          </w:p>
        </w:tc>
      </w:tr>
      <w:tr w:rsidR="007B0562" w:rsidRPr="00700983" w:rsidTr="00C85B55">
        <w:trPr>
          <w:cnfStyle w:val="000000100000"/>
          <w:trHeight w:val="365"/>
        </w:trPr>
        <w:tc>
          <w:tcPr>
            <w:cnfStyle w:val="001000000000"/>
            <w:tcW w:w="3456" w:type="pct"/>
          </w:tcPr>
          <w:p w:rsidR="007B0562" w:rsidRPr="00C85B55" w:rsidRDefault="007B0562" w:rsidP="00D620D2">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Matematik Öğretmeni</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7B0562" w:rsidP="00D620D2">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Türkçe Öğretmeni</w:t>
            </w:r>
          </w:p>
        </w:tc>
        <w:tc>
          <w:tcPr>
            <w:tcW w:w="778"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2</w:t>
            </w:r>
          </w:p>
        </w:tc>
        <w:tc>
          <w:tcPr>
            <w:tcW w:w="766"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100000"/>
          <w:trHeight w:val="365"/>
        </w:trPr>
        <w:tc>
          <w:tcPr>
            <w:cnfStyle w:val="001000000000"/>
            <w:tcW w:w="3456" w:type="pct"/>
          </w:tcPr>
          <w:p w:rsidR="007B0562" w:rsidRPr="00C85B55" w:rsidRDefault="007B0562" w:rsidP="00D620D2">
            <w:pPr>
              <w:tabs>
                <w:tab w:val="left" w:pos="1373"/>
              </w:tabs>
              <w:spacing w:before="60" w:after="60"/>
              <w:rPr>
                <w:rFonts w:ascii="Tahoma" w:eastAsia="Times New Roman" w:hAnsi="Tahoma" w:cs="Tahoma"/>
                <w:b w:val="0"/>
                <w:bCs w:val="0"/>
                <w:color w:val="215868"/>
                <w:sz w:val="24"/>
                <w:szCs w:val="24"/>
              </w:rPr>
            </w:pPr>
            <w:r w:rsidRPr="00C85B55">
              <w:rPr>
                <w:rFonts w:ascii="Tahoma" w:eastAsia="Times New Roman" w:hAnsi="Tahoma" w:cs="Tahoma"/>
                <w:b w:val="0"/>
                <w:bCs w:val="0"/>
                <w:color w:val="215868"/>
                <w:sz w:val="24"/>
                <w:szCs w:val="24"/>
              </w:rPr>
              <w:t>Din Kültürü Öğretmeni</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7B0562" w:rsidP="00DE2C9D">
            <w:pPr>
              <w:tabs>
                <w:tab w:val="left" w:pos="1373"/>
              </w:tabs>
              <w:spacing w:before="60" w:after="60"/>
              <w:rPr>
                <w:rFonts w:ascii="Tahoma" w:hAnsi="Tahoma" w:cs="Tahoma"/>
                <w:b w:val="0"/>
                <w:color w:val="215868"/>
                <w:sz w:val="24"/>
                <w:szCs w:val="24"/>
              </w:rPr>
            </w:pPr>
            <w:r w:rsidRPr="00C85B55">
              <w:rPr>
                <w:rFonts w:ascii="Tahoma" w:eastAsia="Times New Roman" w:hAnsi="Tahoma" w:cs="Tahoma"/>
                <w:b w:val="0"/>
                <w:bCs w:val="0"/>
                <w:color w:val="215868"/>
                <w:sz w:val="24"/>
                <w:szCs w:val="24"/>
              </w:rPr>
              <w:t>Beden Eğitimi Öğretmeni</w:t>
            </w:r>
          </w:p>
        </w:tc>
        <w:tc>
          <w:tcPr>
            <w:tcW w:w="778"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100000"/>
          <w:trHeight w:val="365"/>
        </w:trPr>
        <w:tc>
          <w:tcPr>
            <w:cnfStyle w:val="001000000000"/>
            <w:tcW w:w="3456" w:type="pct"/>
          </w:tcPr>
          <w:p w:rsidR="007B0562" w:rsidRPr="00C85B55" w:rsidRDefault="007B0562" w:rsidP="00D620D2">
            <w:pPr>
              <w:tabs>
                <w:tab w:val="left" w:pos="1373"/>
              </w:tabs>
              <w:spacing w:before="60" w:after="60"/>
              <w:rPr>
                <w:rFonts w:ascii="Tahoma" w:hAnsi="Tahoma" w:cs="Tahoma"/>
                <w:b w:val="0"/>
                <w:color w:val="215868"/>
                <w:sz w:val="24"/>
                <w:szCs w:val="24"/>
              </w:rPr>
            </w:pPr>
            <w:r w:rsidRPr="00C85B55">
              <w:rPr>
                <w:rFonts w:ascii="Tahoma" w:eastAsia="Times New Roman" w:hAnsi="Tahoma" w:cs="Tahoma"/>
                <w:b w:val="0"/>
                <w:bCs w:val="0"/>
                <w:color w:val="215868"/>
                <w:sz w:val="24"/>
                <w:szCs w:val="24"/>
              </w:rPr>
              <w:t>Sosyal Bilgiler Öğretmeni</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7B0562" w:rsidP="00D620D2">
            <w:pPr>
              <w:tabs>
                <w:tab w:val="left" w:pos="1373"/>
              </w:tabs>
              <w:spacing w:before="60" w:after="60"/>
              <w:rPr>
                <w:rFonts w:ascii="Tahoma" w:hAnsi="Tahoma" w:cs="Tahoma"/>
                <w:b w:val="0"/>
                <w:color w:val="215868"/>
                <w:sz w:val="24"/>
                <w:szCs w:val="24"/>
              </w:rPr>
            </w:pPr>
            <w:r w:rsidRPr="00C85B55">
              <w:rPr>
                <w:rFonts w:ascii="Tahoma" w:eastAsia="Times New Roman" w:hAnsi="Tahoma" w:cs="Tahoma"/>
                <w:b w:val="0"/>
                <w:bCs w:val="0"/>
                <w:color w:val="215868"/>
                <w:sz w:val="24"/>
                <w:szCs w:val="24"/>
              </w:rPr>
              <w:t>Görsel Sanatlar Öğretmeni</w:t>
            </w:r>
          </w:p>
        </w:tc>
        <w:tc>
          <w:tcPr>
            <w:tcW w:w="778"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100000"/>
          <w:trHeight w:val="365"/>
        </w:trPr>
        <w:tc>
          <w:tcPr>
            <w:cnfStyle w:val="001000000000"/>
            <w:tcW w:w="3456" w:type="pct"/>
          </w:tcPr>
          <w:p w:rsidR="007B0562" w:rsidRPr="00C85B55" w:rsidRDefault="007B0562" w:rsidP="00D620D2">
            <w:pPr>
              <w:tabs>
                <w:tab w:val="left" w:pos="1373"/>
              </w:tabs>
              <w:spacing w:before="60" w:after="60"/>
              <w:rPr>
                <w:rFonts w:ascii="Tahoma" w:hAnsi="Tahoma" w:cs="Tahoma"/>
                <w:b w:val="0"/>
                <w:color w:val="215868"/>
                <w:sz w:val="24"/>
                <w:szCs w:val="24"/>
              </w:rPr>
            </w:pPr>
            <w:r w:rsidRPr="00C85B55">
              <w:rPr>
                <w:rFonts w:ascii="Tahoma" w:eastAsia="Times New Roman" w:hAnsi="Tahoma" w:cs="Tahoma"/>
                <w:b w:val="0"/>
                <w:bCs w:val="0"/>
                <w:color w:val="215868"/>
                <w:sz w:val="24"/>
                <w:szCs w:val="24"/>
              </w:rPr>
              <w:t>Bilişim Teknolojileri Öğretmeni</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7B0562" w:rsidP="00D620D2">
            <w:pPr>
              <w:tabs>
                <w:tab w:val="left" w:pos="1373"/>
              </w:tabs>
              <w:spacing w:before="60" w:after="60"/>
              <w:rPr>
                <w:rFonts w:ascii="Tahoma" w:hAnsi="Tahoma" w:cs="Tahoma"/>
                <w:b w:val="0"/>
                <w:color w:val="215868"/>
                <w:sz w:val="24"/>
                <w:szCs w:val="24"/>
              </w:rPr>
            </w:pPr>
            <w:r w:rsidRPr="00C85B55">
              <w:rPr>
                <w:rFonts w:ascii="Tahoma" w:eastAsia="Times New Roman" w:hAnsi="Tahoma" w:cs="Tahoma"/>
                <w:b w:val="0"/>
                <w:bCs w:val="0"/>
                <w:color w:val="215868"/>
                <w:sz w:val="24"/>
                <w:szCs w:val="24"/>
              </w:rPr>
              <w:t>Müzik Öğretmeni</w:t>
            </w:r>
          </w:p>
        </w:tc>
        <w:tc>
          <w:tcPr>
            <w:tcW w:w="778"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1</w:t>
            </w:r>
          </w:p>
        </w:tc>
        <w:tc>
          <w:tcPr>
            <w:tcW w:w="766"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100000"/>
          <w:trHeight w:val="365"/>
        </w:trPr>
        <w:tc>
          <w:tcPr>
            <w:cnfStyle w:val="001000000000"/>
            <w:tcW w:w="3456" w:type="pct"/>
          </w:tcPr>
          <w:p w:rsidR="007B0562" w:rsidRPr="00C85B55" w:rsidRDefault="00A5713F" w:rsidP="00D620D2">
            <w:pPr>
              <w:tabs>
                <w:tab w:val="left" w:pos="1373"/>
              </w:tabs>
              <w:spacing w:before="60" w:after="60"/>
              <w:rPr>
                <w:rFonts w:ascii="Tahoma" w:hAnsi="Tahoma" w:cs="Tahoma"/>
                <w:b w:val="0"/>
                <w:color w:val="215868"/>
                <w:sz w:val="24"/>
                <w:szCs w:val="24"/>
              </w:rPr>
            </w:pPr>
            <w:r w:rsidRPr="00C85B55">
              <w:rPr>
                <w:rFonts w:ascii="Tahoma" w:hAnsi="Tahoma" w:cs="Tahoma"/>
                <w:b w:val="0"/>
                <w:color w:val="215868"/>
                <w:sz w:val="24"/>
                <w:szCs w:val="24"/>
              </w:rPr>
              <w:t>Teknoloji ve Tasarım</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010000"/>
          <w:trHeight w:val="365"/>
        </w:trPr>
        <w:tc>
          <w:tcPr>
            <w:cnfStyle w:val="001000000000"/>
            <w:tcW w:w="3456" w:type="pct"/>
          </w:tcPr>
          <w:p w:rsidR="007B0562" w:rsidRPr="00C85B55" w:rsidRDefault="00ED1B4F" w:rsidP="00D620D2">
            <w:pPr>
              <w:tabs>
                <w:tab w:val="left" w:pos="1373"/>
              </w:tabs>
              <w:spacing w:before="60" w:after="60"/>
              <w:rPr>
                <w:rFonts w:ascii="Tahoma" w:hAnsi="Tahoma" w:cs="Tahoma"/>
                <w:b w:val="0"/>
                <w:color w:val="215868"/>
                <w:sz w:val="24"/>
                <w:szCs w:val="24"/>
              </w:rPr>
            </w:pPr>
            <w:r w:rsidRPr="00C85B55">
              <w:rPr>
                <w:rFonts w:ascii="Tahoma" w:hAnsi="Tahoma" w:cs="Tahoma"/>
                <w:b w:val="0"/>
                <w:color w:val="215868"/>
                <w:sz w:val="24"/>
                <w:szCs w:val="24"/>
              </w:rPr>
              <w:t>Memur</w:t>
            </w:r>
          </w:p>
        </w:tc>
        <w:tc>
          <w:tcPr>
            <w:tcW w:w="778"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c>
          <w:tcPr>
            <w:tcW w:w="766" w:type="pct"/>
          </w:tcPr>
          <w:p w:rsidR="007B0562" w:rsidRPr="00DE2C9D" w:rsidRDefault="00EF6255" w:rsidP="00D620D2">
            <w:pPr>
              <w:tabs>
                <w:tab w:val="left" w:pos="1373"/>
              </w:tabs>
              <w:spacing w:before="60" w:after="60"/>
              <w:jc w:val="center"/>
              <w:cnfStyle w:val="000000010000"/>
              <w:rPr>
                <w:rFonts w:ascii="Tahoma" w:hAnsi="Tahoma" w:cs="Tahoma"/>
                <w:color w:val="215868"/>
                <w:sz w:val="24"/>
                <w:szCs w:val="24"/>
              </w:rPr>
            </w:pPr>
            <w:r>
              <w:rPr>
                <w:rFonts w:ascii="Tahoma" w:hAnsi="Tahoma" w:cs="Tahoma"/>
                <w:color w:val="215868"/>
                <w:sz w:val="24"/>
                <w:szCs w:val="24"/>
              </w:rPr>
              <w:t>0</w:t>
            </w:r>
          </w:p>
        </w:tc>
      </w:tr>
      <w:tr w:rsidR="007B0562" w:rsidRPr="00700983" w:rsidTr="00C85B55">
        <w:trPr>
          <w:cnfStyle w:val="000000100000"/>
          <w:trHeight w:val="365"/>
        </w:trPr>
        <w:tc>
          <w:tcPr>
            <w:cnfStyle w:val="001000000000"/>
            <w:tcW w:w="3456" w:type="pct"/>
          </w:tcPr>
          <w:p w:rsidR="007B0562" w:rsidRPr="00C85B55" w:rsidRDefault="00ED1B4F" w:rsidP="00D620D2">
            <w:pPr>
              <w:tabs>
                <w:tab w:val="left" w:pos="1373"/>
              </w:tabs>
              <w:spacing w:before="60" w:after="60"/>
              <w:rPr>
                <w:rFonts w:ascii="Tahoma" w:hAnsi="Tahoma" w:cs="Tahoma"/>
                <w:b w:val="0"/>
                <w:color w:val="215868"/>
                <w:sz w:val="24"/>
                <w:szCs w:val="24"/>
              </w:rPr>
            </w:pPr>
            <w:r w:rsidRPr="00C85B55">
              <w:rPr>
                <w:rFonts w:ascii="Tahoma" w:hAnsi="Tahoma" w:cs="Tahoma"/>
                <w:b w:val="0"/>
                <w:color w:val="215868"/>
                <w:sz w:val="24"/>
                <w:szCs w:val="24"/>
              </w:rPr>
              <w:t>Hizmetli</w:t>
            </w:r>
          </w:p>
        </w:tc>
        <w:tc>
          <w:tcPr>
            <w:tcW w:w="778"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c>
          <w:tcPr>
            <w:tcW w:w="766" w:type="pct"/>
          </w:tcPr>
          <w:p w:rsidR="007B0562" w:rsidRPr="00DE2C9D" w:rsidRDefault="00EF6255" w:rsidP="00D620D2">
            <w:pPr>
              <w:tabs>
                <w:tab w:val="left" w:pos="1373"/>
              </w:tabs>
              <w:spacing w:before="60" w:after="60"/>
              <w:jc w:val="center"/>
              <w:cnfStyle w:val="000000100000"/>
              <w:rPr>
                <w:rFonts w:ascii="Tahoma" w:hAnsi="Tahoma" w:cs="Tahoma"/>
                <w:color w:val="215868"/>
                <w:sz w:val="24"/>
                <w:szCs w:val="24"/>
              </w:rPr>
            </w:pPr>
            <w:r>
              <w:rPr>
                <w:rFonts w:ascii="Tahoma" w:hAnsi="Tahoma" w:cs="Tahoma"/>
                <w:color w:val="215868"/>
                <w:sz w:val="24"/>
                <w:szCs w:val="24"/>
              </w:rPr>
              <w:t>0</w:t>
            </w:r>
          </w:p>
        </w:tc>
      </w:tr>
    </w:tbl>
    <w:p w:rsidR="005E5F86" w:rsidRDefault="00284672" w:rsidP="00A22409">
      <w:pPr>
        <w:pStyle w:val="NormalWeb"/>
        <w:numPr>
          <w:ilvl w:val="0"/>
          <w:numId w:val="10"/>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ahoma" w:hAnsi="Tahoma" w:cs="Tahoma"/>
          <w:color w:val="0070C0"/>
          <w:sz w:val="24"/>
          <w:szCs w:val="24"/>
        </w:rPr>
      </w:pPr>
      <w:r w:rsidRPr="00CD1ED6">
        <w:rPr>
          <w:rFonts w:ascii="Tahoma" w:hAnsi="Tahoma" w:cs="Tahoma"/>
          <w:color w:val="0070C0"/>
          <w:sz w:val="24"/>
          <w:szCs w:val="24"/>
        </w:rPr>
        <w:lastRenderedPageBreak/>
        <w:t>Kurum Kültürü</w:t>
      </w:r>
    </w:p>
    <w:p w:rsidR="00CB5056" w:rsidRPr="00CB5056" w:rsidRDefault="00CB5056" w:rsidP="00A54C07">
      <w:pPr>
        <w:ind w:firstLine="360"/>
        <w:jc w:val="both"/>
        <w:rPr>
          <w:rFonts w:ascii="Tahoma" w:hAnsi="Tahoma" w:cs="Tahoma"/>
          <w:sz w:val="24"/>
          <w:szCs w:val="24"/>
        </w:rPr>
      </w:pPr>
      <w:r w:rsidRPr="00CB5056">
        <w:rPr>
          <w:rFonts w:ascii="Tahoma" w:hAnsi="Tahoma" w:cs="Tahoma"/>
          <w:sz w:val="24"/>
          <w:szCs w:val="24"/>
        </w:rPr>
        <w:t>Kurum personeli arasında samimi, saygı ve hoşgörüye dayalı bir iletişim söz konusudur. Herkesin düşüncesine saygılı olma, ideolojik ve siyasi kamplaşmaya mahal vermeyen bir hoşgörü ortamı mevcuttur. Personeller arasında örnek bir dayanışma ruhu vardır; İyi ve kötü günlerde beraber hareket edilerek mutluluk ve kederler paylaşılmaktadır.</w:t>
      </w:r>
    </w:p>
    <w:p w:rsidR="00CB5056" w:rsidRPr="00CB5056" w:rsidRDefault="00CB5056" w:rsidP="00A54C07">
      <w:pPr>
        <w:ind w:firstLine="360"/>
        <w:jc w:val="both"/>
        <w:rPr>
          <w:rFonts w:ascii="Tahoma" w:hAnsi="Tahoma" w:cs="Tahoma"/>
          <w:sz w:val="24"/>
          <w:szCs w:val="24"/>
        </w:rPr>
      </w:pPr>
      <w:r w:rsidRPr="00CB5056">
        <w:rPr>
          <w:rFonts w:ascii="Tahoma" w:hAnsi="Tahoma" w:cs="Tahoma"/>
          <w:sz w:val="24"/>
          <w:szCs w:val="24"/>
        </w:rPr>
        <w:t xml:space="preserve">Çalışanla yönetici arasındaki iletişim ve etkileşim rahat ve samimi bir şekilde gerçekleşmektedir. Kurumsal mevzuata uygun çalışan müdürlüğümüz personeli çalışmalarında özellikle eğiteme yön verecek bilimsel verilerden yararlanmayı esas edinmektedir. </w:t>
      </w:r>
    </w:p>
    <w:p w:rsidR="00CB5056" w:rsidRPr="00CB5056" w:rsidRDefault="00CB5056" w:rsidP="00A54C07">
      <w:pPr>
        <w:ind w:firstLine="360"/>
        <w:rPr>
          <w:rFonts w:ascii="Tahoma" w:hAnsi="Tahoma" w:cs="Tahoma"/>
          <w:sz w:val="24"/>
          <w:szCs w:val="24"/>
        </w:rPr>
      </w:pPr>
      <w:r w:rsidRPr="00CB5056">
        <w:rPr>
          <w:rFonts w:ascii="Tahoma" w:hAnsi="Tahoma" w:cs="Tahoma"/>
          <w:sz w:val="24"/>
          <w:szCs w:val="24"/>
        </w:rPr>
        <w:t xml:space="preserve">İnanç ve manevi değerlerine saygılı, adalet ve şeffaflık temel </w:t>
      </w:r>
      <w:proofErr w:type="gramStart"/>
      <w:r w:rsidRPr="00CB5056">
        <w:rPr>
          <w:rFonts w:ascii="Tahoma" w:hAnsi="Tahoma" w:cs="Tahoma"/>
          <w:sz w:val="24"/>
          <w:szCs w:val="24"/>
        </w:rPr>
        <w:t>kriterine</w:t>
      </w:r>
      <w:proofErr w:type="gramEnd"/>
      <w:r w:rsidRPr="00CB5056">
        <w:rPr>
          <w:rFonts w:ascii="Tahoma" w:hAnsi="Tahoma" w:cs="Tahoma"/>
          <w:sz w:val="24"/>
          <w:szCs w:val="24"/>
        </w:rPr>
        <w:t xml:space="preserve"> riayet gösteren, fırsat ve imkân eşitliğine inanan, çalışmalarında verimlilik ve kolektifliği esas alan, kurum içi ve kurum dışı iletişim kanallarının açık olması gerektiğine inanan bir kurumsal kültüre sahiptir.</w:t>
      </w:r>
      <w:r w:rsidR="00A54C07">
        <w:rPr>
          <w:rFonts w:ascii="Tahoma" w:hAnsi="Tahoma" w:cs="Tahoma"/>
          <w:sz w:val="24"/>
          <w:szCs w:val="24"/>
        </w:rPr>
        <w:br/>
      </w:r>
    </w:p>
    <w:p w:rsidR="0023238E" w:rsidRDefault="00284672" w:rsidP="00A22409">
      <w:pPr>
        <w:pStyle w:val="ListeParagraf"/>
        <w:numPr>
          <w:ilvl w:val="0"/>
          <w:numId w:val="10"/>
        </w:numPr>
        <w:jc w:val="both"/>
        <w:rPr>
          <w:rFonts w:ascii="Tahoma" w:hAnsi="Tahoma" w:cs="Tahoma"/>
          <w:b/>
          <w:color w:val="0070C0"/>
          <w:sz w:val="24"/>
          <w:szCs w:val="24"/>
        </w:rPr>
      </w:pPr>
      <w:r w:rsidRPr="00CD1ED6">
        <w:rPr>
          <w:rFonts w:ascii="Tahoma" w:hAnsi="Tahoma" w:cs="Tahoma"/>
          <w:b/>
          <w:color w:val="0070C0"/>
          <w:sz w:val="24"/>
          <w:szCs w:val="24"/>
        </w:rPr>
        <w:t>Teknoloji</w:t>
      </w:r>
      <w:r w:rsidR="00A54C07">
        <w:rPr>
          <w:rFonts w:ascii="Tahoma" w:hAnsi="Tahoma" w:cs="Tahoma"/>
          <w:b/>
          <w:color w:val="0070C0"/>
          <w:sz w:val="24"/>
          <w:szCs w:val="24"/>
        </w:rPr>
        <w:br/>
      </w:r>
    </w:p>
    <w:p w:rsidR="00CB5056" w:rsidRPr="001C4BF0" w:rsidRDefault="00CB5056" w:rsidP="001C4BF0">
      <w:pPr>
        <w:pStyle w:val="ListeParagraf"/>
        <w:spacing w:after="160"/>
        <w:ind w:left="0"/>
        <w:rPr>
          <w:rFonts w:ascii="Tahoma" w:hAnsi="Tahoma" w:cs="Tahoma"/>
          <w:b/>
          <w:i/>
          <w:iCs/>
          <w:sz w:val="20"/>
          <w:szCs w:val="20"/>
        </w:rPr>
      </w:pPr>
      <w:r w:rsidRPr="00CB5056">
        <w:rPr>
          <w:rFonts w:ascii="Tahoma" w:hAnsi="Tahoma" w:cs="Tahoma"/>
          <w:b/>
          <w:i/>
          <w:iCs/>
          <w:sz w:val="20"/>
          <w:szCs w:val="20"/>
        </w:rPr>
        <w:t xml:space="preserve">Tablo 8: </w:t>
      </w:r>
      <w:r w:rsidR="001C4BF0" w:rsidRPr="001C4BF0">
        <w:rPr>
          <w:rFonts w:ascii="Tahoma" w:hAnsi="Tahoma" w:cs="Tahoma"/>
          <w:b/>
          <w:i/>
          <w:iCs/>
          <w:sz w:val="20"/>
          <w:szCs w:val="20"/>
        </w:rPr>
        <w:t xml:space="preserve">Selahattin </w:t>
      </w:r>
      <w:proofErr w:type="spellStart"/>
      <w:r w:rsidR="001C4BF0" w:rsidRPr="001C4BF0">
        <w:rPr>
          <w:rFonts w:ascii="Tahoma" w:hAnsi="Tahoma" w:cs="Tahoma"/>
          <w:b/>
          <w:i/>
          <w:iCs/>
          <w:sz w:val="20"/>
          <w:szCs w:val="20"/>
        </w:rPr>
        <w:t>Ülkümen</w:t>
      </w:r>
      <w:proofErr w:type="spellEnd"/>
      <w:r w:rsidR="001C4BF0" w:rsidRPr="001C4BF0">
        <w:rPr>
          <w:rFonts w:ascii="Tahoma" w:hAnsi="Tahoma" w:cs="Tahoma"/>
          <w:b/>
          <w:i/>
          <w:iCs/>
          <w:sz w:val="20"/>
          <w:szCs w:val="20"/>
        </w:rPr>
        <w:t xml:space="preserve"> İlk/Ortaokulu </w:t>
      </w:r>
      <w:r w:rsidR="001C4BF0" w:rsidRPr="00CB5056">
        <w:rPr>
          <w:rFonts w:ascii="Tahoma" w:hAnsi="Tahoma" w:cs="Tahoma"/>
          <w:b/>
          <w:i/>
          <w:iCs/>
          <w:sz w:val="20"/>
          <w:szCs w:val="20"/>
        </w:rPr>
        <w:t>Teknoloji İstatistiği</w:t>
      </w:r>
    </w:p>
    <w:tbl>
      <w:tblPr>
        <w:tblStyle w:val="AkListe-Vurgu1"/>
        <w:tblW w:w="6459" w:type="dxa"/>
        <w:tblLook w:val="01E0"/>
      </w:tblPr>
      <w:tblGrid>
        <w:gridCol w:w="3858"/>
        <w:gridCol w:w="1121"/>
        <w:gridCol w:w="1480"/>
      </w:tblGrid>
      <w:tr w:rsidR="0050247C" w:rsidRPr="00005544" w:rsidTr="004130F4">
        <w:trPr>
          <w:cnfStyle w:val="100000000000"/>
          <w:trHeight w:hRule="exact" w:val="570"/>
        </w:trPr>
        <w:tc>
          <w:tcPr>
            <w:cnfStyle w:val="001000000000"/>
            <w:tcW w:w="3858" w:type="dxa"/>
          </w:tcPr>
          <w:p w:rsidR="0050247C" w:rsidRPr="008764B3" w:rsidRDefault="0050247C" w:rsidP="00CB5056">
            <w:pPr>
              <w:spacing w:after="120" w:line="360" w:lineRule="auto"/>
              <w:rPr>
                <w:b w:val="0"/>
                <w:bCs w:val="0"/>
                <w:color w:val="000000"/>
                <w:sz w:val="24"/>
                <w:szCs w:val="24"/>
              </w:rPr>
            </w:pPr>
            <w:r w:rsidRPr="008764B3">
              <w:rPr>
                <w:color w:val="000000"/>
                <w:sz w:val="24"/>
                <w:szCs w:val="24"/>
              </w:rPr>
              <w:t>Araç-Gereçler</w:t>
            </w: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spacing w:after="120" w:line="360" w:lineRule="auto"/>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rPr>
                <w:b w:val="0"/>
                <w:bCs w:val="0"/>
                <w:color w:val="000000"/>
                <w:sz w:val="24"/>
                <w:szCs w:val="24"/>
              </w:rPr>
            </w:pPr>
          </w:p>
        </w:tc>
        <w:tc>
          <w:tcPr>
            <w:cnfStyle w:val="000010000000"/>
            <w:tcW w:w="1121" w:type="dxa"/>
          </w:tcPr>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r w:rsidRPr="008764B3">
              <w:rPr>
                <w:color w:val="000000"/>
                <w:sz w:val="24"/>
                <w:szCs w:val="24"/>
              </w:rPr>
              <w:t>2015</w:t>
            </w:r>
          </w:p>
        </w:tc>
        <w:tc>
          <w:tcPr>
            <w:cnfStyle w:val="000100000000"/>
            <w:tcW w:w="1480" w:type="dxa"/>
          </w:tcPr>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r w:rsidRPr="008764B3">
              <w:rPr>
                <w:color w:val="000000"/>
                <w:sz w:val="24"/>
                <w:szCs w:val="24"/>
              </w:rPr>
              <w:t>İhtiyaç</w:t>
            </w:r>
          </w:p>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center"/>
              <w:rPr>
                <w:b w:val="0"/>
                <w:bCs w:val="0"/>
                <w:color w:val="000000"/>
                <w:sz w:val="24"/>
                <w:szCs w:val="24"/>
              </w:rPr>
            </w:pP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Bilgisayar</w:t>
            </w: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
        </w:tc>
        <w:tc>
          <w:tcPr>
            <w:cnfStyle w:val="000010000000"/>
            <w:tcW w:w="1121" w:type="dxa"/>
          </w:tcPr>
          <w:p w:rsidR="0050247C" w:rsidRPr="008764B3" w:rsidRDefault="0050247C" w:rsidP="00CB5056">
            <w:pPr>
              <w:tabs>
                <w:tab w:val="left" w:pos="1080"/>
                <w:tab w:val="left" w:pos="1620"/>
                <w:tab w:val="left" w:pos="2340"/>
                <w:tab w:val="left" w:pos="2520"/>
              </w:tabs>
              <w:spacing w:after="120" w:line="360" w:lineRule="auto"/>
              <w:jc w:val="center"/>
              <w:rPr>
                <w:bCs/>
                <w:color w:val="000000"/>
                <w:sz w:val="24"/>
                <w:szCs w:val="24"/>
              </w:rPr>
            </w:pPr>
            <w:r w:rsidRPr="008764B3">
              <w:rPr>
                <w:bCs/>
                <w:color w:val="000000"/>
                <w:sz w:val="24"/>
                <w:szCs w:val="24"/>
              </w:rPr>
              <w:t>4</w:t>
            </w:r>
          </w:p>
        </w:tc>
        <w:tc>
          <w:tcPr>
            <w:cnfStyle w:val="000100000000"/>
            <w:tcW w:w="1480" w:type="dxa"/>
          </w:tcPr>
          <w:p w:rsidR="0050247C" w:rsidRPr="008764B3" w:rsidRDefault="0050247C" w:rsidP="00CB5056">
            <w:pPr>
              <w:tabs>
                <w:tab w:val="left" w:pos="1080"/>
                <w:tab w:val="left" w:pos="1620"/>
                <w:tab w:val="left" w:pos="2340"/>
                <w:tab w:val="left" w:pos="2520"/>
              </w:tabs>
              <w:spacing w:after="120" w:line="360" w:lineRule="auto"/>
              <w:jc w:val="center"/>
              <w:rPr>
                <w:bCs w:val="0"/>
                <w:color w:val="000000"/>
                <w:sz w:val="24"/>
                <w:szCs w:val="24"/>
              </w:rPr>
            </w:pPr>
            <w:r w:rsidRPr="008764B3">
              <w:rPr>
                <w:color w:val="000000"/>
                <w:sz w:val="24"/>
                <w:szCs w:val="24"/>
              </w:rPr>
              <w:t>5</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Yazıcı</w:t>
            </w:r>
          </w:p>
        </w:tc>
        <w:tc>
          <w:tcPr>
            <w:cnfStyle w:val="000010000000"/>
            <w:tcW w:w="1121" w:type="dxa"/>
          </w:tcPr>
          <w:p w:rsidR="0050247C" w:rsidRPr="008764B3" w:rsidRDefault="0050247C" w:rsidP="00CB5056">
            <w:pPr>
              <w:tabs>
                <w:tab w:val="left" w:pos="1080"/>
                <w:tab w:val="left" w:pos="1620"/>
                <w:tab w:val="left" w:pos="2340"/>
                <w:tab w:val="left" w:pos="2520"/>
              </w:tabs>
              <w:spacing w:after="120" w:line="360" w:lineRule="auto"/>
              <w:jc w:val="center"/>
              <w:rPr>
                <w:bCs/>
                <w:color w:val="000000"/>
                <w:sz w:val="24"/>
                <w:szCs w:val="24"/>
              </w:rPr>
            </w:pPr>
            <w:r w:rsidRPr="008764B3">
              <w:rPr>
                <w:bCs/>
                <w:color w:val="000000"/>
                <w:sz w:val="24"/>
                <w:szCs w:val="24"/>
              </w:rPr>
              <w:t>2</w:t>
            </w:r>
          </w:p>
        </w:tc>
        <w:tc>
          <w:tcPr>
            <w:cnfStyle w:val="000100000000"/>
            <w:tcW w:w="1480" w:type="dxa"/>
          </w:tcPr>
          <w:p w:rsidR="0050247C" w:rsidRPr="008764B3" w:rsidRDefault="0050247C" w:rsidP="00CB5056">
            <w:pPr>
              <w:tabs>
                <w:tab w:val="left" w:pos="1080"/>
                <w:tab w:val="left" w:pos="1620"/>
                <w:tab w:val="left" w:pos="2340"/>
                <w:tab w:val="left" w:pos="2520"/>
              </w:tabs>
              <w:spacing w:after="120" w:line="360" w:lineRule="auto"/>
              <w:jc w:val="center"/>
              <w:rPr>
                <w:bCs w:val="0"/>
                <w:color w:val="000000"/>
                <w:sz w:val="24"/>
                <w:szCs w:val="24"/>
              </w:rPr>
            </w:pPr>
            <w:r w:rsidRPr="008764B3">
              <w:rPr>
                <w:color w:val="000000"/>
                <w:sz w:val="24"/>
                <w:szCs w:val="24"/>
              </w:rPr>
              <w:t>1</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Tarayıcı</w:t>
            </w:r>
          </w:p>
        </w:tc>
        <w:tc>
          <w:tcPr>
            <w:cnfStyle w:val="000010000000"/>
            <w:tcW w:w="1121" w:type="dxa"/>
          </w:tcPr>
          <w:p w:rsidR="0050247C" w:rsidRPr="008764B3" w:rsidRDefault="0050247C" w:rsidP="00CB5056">
            <w:pPr>
              <w:tabs>
                <w:tab w:val="left" w:pos="1080"/>
                <w:tab w:val="left" w:pos="1620"/>
                <w:tab w:val="left" w:pos="2340"/>
                <w:tab w:val="left" w:pos="2520"/>
              </w:tabs>
              <w:spacing w:after="120" w:line="360" w:lineRule="auto"/>
              <w:jc w:val="center"/>
              <w:rPr>
                <w:bCs/>
                <w:color w:val="000000"/>
                <w:sz w:val="24"/>
                <w:szCs w:val="24"/>
              </w:rPr>
            </w:pPr>
            <w:r w:rsidRPr="008764B3">
              <w:rPr>
                <w:bCs/>
                <w:color w:val="000000"/>
                <w:sz w:val="24"/>
                <w:szCs w:val="24"/>
              </w:rPr>
              <w:t>1</w:t>
            </w:r>
          </w:p>
        </w:tc>
        <w:tc>
          <w:tcPr>
            <w:cnfStyle w:val="000100000000"/>
            <w:tcW w:w="1480" w:type="dxa"/>
          </w:tcPr>
          <w:p w:rsidR="0050247C" w:rsidRPr="008764B3" w:rsidRDefault="0050247C" w:rsidP="00CB5056">
            <w:pPr>
              <w:tabs>
                <w:tab w:val="left" w:pos="1080"/>
                <w:tab w:val="left" w:pos="1620"/>
                <w:tab w:val="left" w:pos="2340"/>
                <w:tab w:val="left" w:pos="2520"/>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trHeight w:hRule="exact" w:val="570"/>
        </w:trPr>
        <w:tc>
          <w:tcPr>
            <w:cnfStyle w:val="001000000000"/>
            <w:tcW w:w="3858" w:type="dxa"/>
          </w:tcPr>
          <w:p w:rsidR="0050247C" w:rsidRPr="008764B3" w:rsidRDefault="0050247C" w:rsidP="00CB5056">
            <w:pPr>
              <w:spacing w:after="120" w:line="360" w:lineRule="auto"/>
              <w:jc w:val="both"/>
              <w:rPr>
                <w:bCs w:val="0"/>
                <w:color w:val="000000"/>
                <w:sz w:val="24"/>
                <w:szCs w:val="24"/>
              </w:rPr>
            </w:pPr>
            <w:r w:rsidRPr="008764B3">
              <w:rPr>
                <w:color w:val="000000"/>
                <w:sz w:val="24"/>
                <w:szCs w:val="24"/>
              </w:rPr>
              <w:t>Tepegöz</w:t>
            </w:r>
          </w:p>
        </w:tc>
        <w:tc>
          <w:tcPr>
            <w:cnfStyle w:val="000010000000"/>
            <w:tcW w:w="1121" w:type="dxa"/>
          </w:tcPr>
          <w:p w:rsidR="0050247C" w:rsidRPr="008764B3" w:rsidRDefault="0050247C" w:rsidP="00CB5056">
            <w:pPr>
              <w:tabs>
                <w:tab w:val="left" w:pos="1080"/>
                <w:tab w:val="left" w:pos="1620"/>
                <w:tab w:val="left" w:pos="2340"/>
                <w:tab w:val="left" w:pos="2520"/>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1080"/>
                <w:tab w:val="left" w:pos="1620"/>
                <w:tab w:val="left" w:pos="2340"/>
                <w:tab w:val="left" w:pos="2520"/>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Projeksiyon</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2</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4</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Televizyon</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2</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İnternet bağlantısı</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1</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1</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Fen Laboratuarı</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Bilgisayar Laboratuarı</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1</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proofErr w:type="spellStart"/>
            <w:r w:rsidRPr="008764B3">
              <w:rPr>
                <w:color w:val="000000"/>
                <w:sz w:val="24"/>
                <w:szCs w:val="24"/>
              </w:rPr>
              <w:t>Fax</w:t>
            </w:r>
            <w:proofErr w:type="spellEnd"/>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1</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Video</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lastRenderedPageBreak/>
              <w:t xml:space="preserve">DVD </w:t>
            </w:r>
            <w:proofErr w:type="spellStart"/>
            <w:r w:rsidRPr="008764B3">
              <w:rPr>
                <w:color w:val="000000"/>
                <w:sz w:val="24"/>
                <w:szCs w:val="24"/>
              </w:rPr>
              <w:t>Player</w:t>
            </w:r>
            <w:proofErr w:type="spellEnd"/>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2</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Fotoğraf makinesi</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 xml:space="preserve">Kamera </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0</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000001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Okul/kurumun İnternet sitesi</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1</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Personel/e-mail adresi oranı</w:t>
            </w:r>
          </w:p>
        </w:tc>
        <w:tc>
          <w:tcPr>
            <w:cnfStyle w:val="000010000000"/>
            <w:tcW w:w="1121" w:type="dxa"/>
          </w:tcPr>
          <w:p w:rsidR="0050247C" w:rsidRPr="008764B3" w:rsidRDefault="0050247C" w:rsidP="00CB5056">
            <w:pPr>
              <w:tabs>
                <w:tab w:val="left" w:pos="601"/>
              </w:tabs>
              <w:spacing w:after="120" w:line="360" w:lineRule="auto"/>
              <w:jc w:val="center"/>
              <w:rPr>
                <w:bCs/>
                <w:color w:val="000000"/>
                <w:sz w:val="24"/>
                <w:szCs w:val="24"/>
              </w:rPr>
            </w:pPr>
            <w:r w:rsidRPr="008764B3">
              <w:rPr>
                <w:bCs/>
                <w:color w:val="000000"/>
                <w:sz w:val="24"/>
                <w:szCs w:val="24"/>
              </w:rPr>
              <w:t>7</w:t>
            </w: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r w:rsidRPr="008764B3">
              <w:rPr>
                <w:color w:val="000000"/>
                <w:sz w:val="24"/>
                <w:szCs w:val="24"/>
              </w:rPr>
              <w:t>0</w:t>
            </w:r>
          </w:p>
        </w:tc>
      </w:tr>
      <w:tr w:rsidR="0050247C" w:rsidRPr="00005544" w:rsidTr="004130F4">
        <w:trPr>
          <w:cnfStyle w:val="010000000000"/>
          <w:trHeight w:hRule="exact" w:val="570"/>
        </w:trPr>
        <w:tc>
          <w:tcPr>
            <w:cnfStyle w:val="001000000000"/>
            <w:tcW w:w="3858" w:type="dxa"/>
          </w:tcPr>
          <w:p w:rsidR="0050247C" w:rsidRPr="008764B3" w:rsidRDefault="0050247C" w:rsidP="00CB5056">
            <w:pPr>
              <w:tabs>
                <w:tab w:val="left" w:pos="1080"/>
                <w:tab w:val="left" w:pos="1620"/>
                <w:tab w:val="left" w:pos="2340"/>
                <w:tab w:val="left" w:pos="2520"/>
              </w:tabs>
              <w:spacing w:after="120" w:line="360" w:lineRule="auto"/>
              <w:jc w:val="both"/>
              <w:rPr>
                <w:bCs w:val="0"/>
                <w:color w:val="000000"/>
                <w:sz w:val="24"/>
                <w:szCs w:val="24"/>
              </w:rPr>
            </w:pPr>
            <w:r w:rsidRPr="008764B3">
              <w:rPr>
                <w:color w:val="000000"/>
                <w:sz w:val="24"/>
                <w:szCs w:val="24"/>
              </w:rPr>
              <w:t>Diğer araç-gereçler</w:t>
            </w:r>
          </w:p>
        </w:tc>
        <w:tc>
          <w:tcPr>
            <w:cnfStyle w:val="000010000000"/>
            <w:tcW w:w="1121" w:type="dxa"/>
          </w:tcPr>
          <w:p w:rsidR="0050247C" w:rsidRPr="008764B3" w:rsidRDefault="0050247C" w:rsidP="00CB5056">
            <w:pPr>
              <w:tabs>
                <w:tab w:val="left" w:pos="601"/>
              </w:tabs>
              <w:spacing w:after="120" w:line="360" w:lineRule="auto"/>
              <w:jc w:val="center"/>
              <w:rPr>
                <w:bCs w:val="0"/>
                <w:color w:val="000000"/>
                <w:sz w:val="24"/>
                <w:szCs w:val="24"/>
              </w:rPr>
            </w:pPr>
          </w:p>
        </w:tc>
        <w:tc>
          <w:tcPr>
            <w:cnfStyle w:val="000100000000"/>
            <w:tcW w:w="1480" w:type="dxa"/>
          </w:tcPr>
          <w:p w:rsidR="0050247C" w:rsidRPr="008764B3" w:rsidRDefault="0050247C" w:rsidP="00CB5056">
            <w:pPr>
              <w:tabs>
                <w:tab w:val="left" w:pos="601"/>
              </w:tabs>
              <w:spacing w:after="120" w:line="360" w:lineRule="auto"/>
              <w:jc w:val="center"/>
              <w:rPr>
                <w:bCs w:val="0"/>
                <w:color w:val="000000"/>
                <w:sz w:val="24"/>
                <w:szCs w:val="24"/>
              </w:rPr>
            </w:pPr>
          </w:p>
        </w:tc>
      </w:tr>
    </w:tbl>
    <w:p w:rsidR="0023238E" w:rsidRDefault="0023238E" w:rsidP="0023238E">
      <w:pPr>
        <w:ind w:left="360"/>
        <w:jc w:val="both"/>
        <w:rPr>
          <w:rFonts w:ascii="Tahoma" w:hAnsi="Tahoma" w:cs="Tahoma"/>
          <w:b/>
          <w:color w:val="0070C0"/>
          <w:sz w:val="24"/>
          <w:szCs w:val="24"/>
        </w:rPr>
      </w:pPr>
    </w:p>
    <w:p w:rsidR="007B17C0" w:rsidRPr="007B17C0" w:rsidRDefault="00284672" w:rsidP="007B17C0">
      <w:pPr>
        <w:pStyle w:val="ListeParagraf"/>
        <w:numPr>
          <w:ilvl w:val="0"/>
          <w:numId w:val="10"/>
        </w:numPr>
        <w:rPr>
          <w:rFonts w:ascii="Tahoma" w:hAnsi="Tahoma" w:cs="Tahoma"/>
          <w:b/>
          <w:color w:val="0070C0"/>
          <w:sz w:val="24"/>
          <w:szCs w:val="24"/>
        </w:rPr>
      </w:pPr>
      <w:r w:rsidRPr="0023238E">
        <w:rPr>
          <w:rFonts w:ascii="Tahoma" w:hAnsi="Tahoma" w:cs="Tahoma"/>
          <w:b/>
          <w:color w:val="0070C0"/>
          <w:sz w:val="24"/>
          <w:szCs w:val="24"/>
        </w:rPr>
        <w:t>Mali Durum</w:t>
      </w:r>
      <w:r w:rsidR="007B17C0">
        <w:rPr>
          <w:rFonts w:ascii="Tahoma" w:hAnsi="Tahoma" w:cs="Tahoma"/>
          <w:b/>
          <w:color w:val="0070C0"/>
          <w:sz w:val="24"/>
          <w:szCs w:val="24"/>
        </w:rPr>
        <w:br/>
      </w:r>
      <w:r w:rsidR="007B17C0">
        <w:rPr>
          <w:rFonts w:ascii="Tahoma" w:hAnsi="Tahoma" w:cs="Tahoma"/>
          <w:b/>
          <w:i/>
          <w:iCs/>
          <w:sz w:val="20"/>
          <w:szCs w:val="20"/>
        </w:rPr>
        <w:br/>
      </w:r>
      <w:r w:rsidR="007B17C0" w:rsidRPr="007B17C0">
        <w:rPr>
          <w:rFonts w:ascii="Tahoma" w:hAnsi="Tahoma" w:cs="Tahoma"/>
          <w:b/>
          <w:i/>
          <w:iCs/>
          <w:sz w:val="20"/>
          <w:szCs w:val="20"/>
        </w:rPr>
        <w:t xml:space="preserve">Tablo </w:t>
      </w:r>
      <w:r w:rsidR="007B17C0">
        <w:rPr>
          <w:rFonts w:ascii="Tahoma" w:hAnsi="Tahoma" w:cs="Tahoma"/>
          <w:b/>
          <w:i/>
          <w:iCs/>
          <w:sz w:val="20"/>
          <w:szCs w:val="20"/>
        </w:rPr>
        <w:t>9</w:t>
      </w:r>
      <w:r w:rsidR="007B17C0" w:rsidRPr="007B17C0">
        <w:rPr>
          <w:rFonts w:ascii="Tahoma" w:hAnsi="Tahoma" w:cs="Tahoma"/>
          <w:b/>
          <w:i/>
          <w:iCs/>
          <w:sz w:val="20"/>
          <w:szCs w:val="20"/>
        </w:rPr>
        <w:t xml:space="preserve">: </w:t>
      </w:r>
      <w:proofErr w:type="spellStart"/>
      <w:r w:rsidR="007B17C0">
        <w:rPr>
          <w:rFonts w:ascii="Tahoma" w:hAnsi="Tahoma" w:cs="Tahoma"/>
          <w:b/>
          <w:i/>
          <w:iCs/>
          <w:sz w:val="20"/>
          <w:szCs w:val="20"/>
        </w:rPr>
        <w:t>Mâli</w:t>
      </w:r>
      <w:proofErr w:type="spellEnd"/>
      <w:r w:rsidR="007B17C0">
        <w:rPr>
          <w:rFonts w:ascii="Tahoma" w:hAnsi="Tahoma" w:cs="Tahoma"/>
          <w:b/>
          <w:i/>
          <w:iCs/>
          <w:sz w:val="20"/>
          <w:szCs w:val="20"/>
        </w:rPr>
        <w:t xml:space="preserve"> Durum</w:t>
      </w:r>
    </w:p>
    <w:tbl>
      <w:tblPr>
        <w:tblStyle w:val="AkKlavuz-Vurgu5"/>
        <w:tblW w:w="8608" w:type="dxa"/>
        <w:tblLook w:val="04A0"/>
      </w:tblPr>
      <w:tblGrid>
        <w:gridCol w:w="370"/>
        <w:gridCol w:w="5681"/>
        <w:gridCol w:w="2529"/>
        <w:gridCol w:w="28"/>
      </w:tblGrid>
      <w:tr w:rsidR="00210B1A" w:rsidRPr="00210B1A" w:rsidTr="007B17C0">
        <w:trPr>
          <w:cnfStyle w:val="100000000000"/>
          <w:trHeight w:val="315"/>
        </w:trPr>
        <w:tc>
          <w:tcPr>
            <w:cnfStyle w:val="001000000000"/>
            <w:tcW w:w="8608" w:type="dxa"/>
            <w:gridSpan w:val="4"/>
            <w:noWrap/>
            <w:hideMark/>
          </w:tcPr>
          <w:p w:rsidR="00210B1A" w:rsidRPr="003C4E0A" w:rsidRDefault="00210B1A" w:rsidP="000E09A0">
            <w:pPr>
              <w:jc w:val="center"/>
              <w:rPr>
                <w:rFonts w:ascii="Tahoma" w:eastAsia="Times New Roman" w:hAnsi="Tahoma" w:cs="Tahoma"/>
                <w:bCs w:val="0"/>
                <w:color w:val="0070C0"/>
                <w:sz w:val="24"/>
                <w:szCs w:val="24"/>
              </w:rPr>
            </w:pPr>
            <w:r w:rsidRPr="003C4E0A">
              <w:rPr>
                <w:rFonts w:ascii="Tahoma" w:eastAsia="Times New Roman" w:hAnsi="Tahoma" w:cs="Tahoma"/>
                <w:bCs w:val="0"/>
                <w:color w:val="0070C0"/>
                <w:sz w:val="24"/>
                <w:szCs w:val="24"/>
              </w:rPr>
              <w:t>2012 YILI GELEN ÖDENEK MİKTARI</w:t>
            </w:r>
          </w:p>
        </w:tc>
      </w:tr>
      <w:tr w:rsidR="00210B1A" w:rsidRPr="00210B1A" w:rsidTr="007B17C0">
        <w:trPr>
          <w:cnfStyle w:val="000000100000"/>
          <w:trHeight w:val="315"/>
        </w:trPr>
        <w:tc>
          <w:tcPr>
            <w:cnfStyle w:val="001000000000"/>
            <w:tcW w:w="370" w:type="dxa"/>
            <w:noWrap/>
            <w:hideMark/>
          </w:tcPr>
          <w:p w:rsidR="00210B1A" w:rsidRPr="00210B1A" w:rsidRDefault="00210B1A"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5681" w:type="dxa"/>
            <w:noWrap/>
            <w:hideMark/>
          </w:tcPr>
          <w:p w:rsidR="00210B1A" w:rsidRPr="00210B1A" w:rsidRDefault="00CB5056" w:rsidP="00210B1A">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Okul Aile Birliği Gelirleri</w:t>
            </w:r>
          </w:p>
        </w:tc>
        <w:tc>
          <w:tcPr>
            <w:tcW w:w="2557" w:type="dxa"/>
            <w:gridSpan w:val="2"/>
            <w:noWrap/>
            <w:hideMark/>
          </w:tcPr>
          <w:p w:rsidR="00210B1A" w:rsidRPr="00210B1A" w:rsidRDefault="00EF6255" w:rsidP="008764B3">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1000</w:t>
            </w:r>
            <w:r w:rsidR="00A16243">
              <w:rPr>
                <w:rFonts w:ascii="Tahoma" w:eastAsia="Times New Roman" w:hAnsi="Tahoma" w:cs="Tahoma"/>
                <w:color w:val="000000"/>
                <w:sz w:val="24"/>
                <w:szCs w:val="24"/>
              </w:rPr>
              <w:t xml:space="preserve"> </w:t>
            </w:r>
            <w:r w:rsidR="008764B3">
              <w:rPr>
                <w:rFonts w:ascii="Tahoma" w:eastAsia="Times New Roman" w:hAnsi="Tahoma" w:cs="Tahoma"/>
                <w:color w:val="000000"/>
                <w:sz w:val="24"/>
                <w:szCs w:val="24"/>
              </w:rPr>
              <w:t>₺</w:t>
            </w:r>
          </w:p>
        </w:tc>
      </w:tr>
      <w:tr w:rsidR="00210B1A" w:rsidRPr="00210B1A" w:rsidTr="007B17C0">
        <w:trPr>
          <w:cnfStyle w:val="000000010000"/>
          <w:trHeight w:val="315"/>
        </w:trPr>
        <w:tc>
          <w:tcPr>
            <w:cnfStyle w:val="001000000000"/>
            <w:tcW w:w="370" w:type="dxa"/>
            <w:noWrap/>
            <w:hideMark/>
          </w:tcPr>
          <w:p w:rsidR="00210B1A" w:rsidRPr="00210B1A" w:rsidRDefault="00210B1A"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5681" w:type="dxa"/>
            <w:noWrap/>
            <w:hideMark/>
          </w:tcPr>
          <w:p w:rsidR="00210B1A" w:rsidRPr="00210B1A" w:rsidRDefault="00A16243" w:rsidP="00210B1A">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Banka Promosyonu</w:t>
            </w:r>
          </w:p>
        </w:tc>
        <w:tc>
          <w:tcPr>
            <w:tcW w:w="2557" w:type="dxa"/>
            <w:gridSpan w:val="2"/>
            <w:noWrap/>
            <w:hideMark/>
          </w:tcPr>
          <w:p w:rsidR="00210B1A" w:rsidRPr="00210B1A" w:rsidRDefault="00EF6255" w:rsidP="00210B1A">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0</w:t>
            </w:r>
            <w:r w:rsidR="00A16243">
              <w:rPr>
                <w:rFonts w:ascii="Tahoma" w:eastAsia="Times New Roman" w:hAnsi="Tahoma" w:cs="Tahoma"/>
                <w:color w:val="000000"/>
                <w:sz w:val="24"/>
                <w:szCs w:val="24"/>
              </w:rPr>
              <w:t xml:space="preserve"> </w:t>
            </w:r>
            <w:r w:rsidR="008764B3">
              <w:rPr>
                <w:rFonts w:ascii="Tahoma" w:eastAsia="Times New Roman" w:hAnsi="Tahoma" w:cs="Tahoma"/>
                <w:color w:val="000000"/>
                <w:sz w:val="24"/>
                <w:szCs w:val="24"/>
              </w:rPr>
              <w:t>₺</w:t>
            </w:r>
          </w:p>
        </w:tc>
      </w:tr>
      <w:tr w:rsidR="00210B1A" w:rsidRPr="00210B1A" w:rsidTr="007B17C0">
        <w:trPr>
          <w:cnfStyle w:val="000000100000"/>
          <w:trHeight w:val="315"/>
        </w:trPr>
        <w:tc>
          <w:tcPr>
            <w:cnfStyle w:val="001000000000"/>
            <w:tcW w:w="370" w:type="dxa"/>
            <w:noWrap/>
            <w:hideMark/>
          </w:tcPr>
          <w:p w:rsidR="00210B1A" w:rsidRPr="00210B1A" w:rsidRDefault="00210B1A"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5681" w:type="dxa"/>
            <w:noWrap/>
            <w:hideMark/>
          </w:tcPr>
          <w:p w:rsidR="00210B1A" w:rsidRPr="00210B1A" w:rsidRDefault="00A16243" w:rsidP="00210B1A">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Diğer</w:t>
            </w:r>
          </w:p>
        </w:tc>
        <w:tc>
          <w:tcPr>
            <w:tcW w:w="2557" w:type="dxa"/>
            <w:gridSpan w:val="2"/>
            <w:noWrap/>
            <w:hideMark/>
          </w:tcPr>
          <w:p w:rsidR="00210B1A" w:rsidRPr="00210B1A" w:rsidRDefault="00EF6255" w:rsidP="00210B1A">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0</w:t>
            </w:r>
            <w:r w:rsidR="008764B3">
              <w:rPr>
                <w:rFonts w:ascii="Tahoma" w:eastAsia="Times New Roman" w:hAnsi="Tahoma" w:cs="Tahoma"/>
                <w:color w:val="000000"/>
                <w:sz w:val="24"/>
                <w:szCs w:val="24"/>
              </w:rPr>
              <w:t xml:space="preserve"> ₺</w:t>
            </w:r>
          </w:p>
        </w:tc>
      </w:tr>
      <w:tr w:rsidR="00210B1A" w:rsidRPr="00210B1A" w:rsidTr="007B17C0">
        <w:trPr>
          <w:cnfStyle w:val="000000010000"/>
          <w:trHeight w:val="315"/>
        </w:trPr>
        <w:tc>
          <w:tcPr>
            <w:cnfStyle w:val="001000000000"/>
            <w:tcW w:w="6051" w:type="dxa"/>
            <w:gridSpan w:val="2"/>
            <w:noWrap/>
            <w:hideMark/>
          </w:tcPr>
          <w:p w:rsidR="00210B1A" w:rsidRPr="003C4E0A" w:rsidRDefault="000E09A0" w:rsidP="00210B1A">
            <w:pPr>
              <w:rPr>
                <w:rFonts w:ascii="Tahoma" w:eastAsia="Times New Roman" w:hAnsi="Tahoma" w:cs="Tahoma"/>
                <w:b w:val="0"/>
                <w:bCs w:val="0"/>
                <w:color w:val="000000"/>
                <w:sz w:val="24"/>
                <w:szCs w:val="24"/>
              </w:rPr>
            </w:pPr>
            <w:r w:rsidRPr="00210B1A">
              <w:rPr>
                <w:rFonts w:ascii="Tahoma" w:eastAsia="Times New Roman" w:hAnsi="Tahoma" w:cs="Tahoma"/>
                <w:b w:val="0"/>
                <w:bCs w:val="0"/>
                <w:color w:val="000000"/>
                <w:sz w:val="24"/>
                <w:szCs w:val="24"/>
              </w:rPr>
              <w:t>TOPLAM</w:t>
            </w:r>
          </w:p>
        </w:tc>
        <w:tc>
          <w:tcPr>
            <w:tcW w:w="2557" w:type="dxa"/>
            <w:gridSpan w:val="2"/>
            <w:noWrap/>
            <w:hideMark/>
          </w:tcPr>
          <w:p w:rsidR="00210B1A" w:rsidRPr="003C4E0A" w:rsidRDefault="00EF6255" w:rsidP="00210B1A">
            <w:pPr>
              <w:cnfStyle w:val="000000010000"/>
              <w:rPr>
                <w:rFonts w:ascii="Tahoma" w:eastAsia="Times New Roman" w:hAnsi="Tahoma" w:cs="Tahoma"/>
                <w:b/>
                <w:bCs/>
                <w:color w:val="000000"/>
                <w:sz w:val="24"/>
                <w:szCs w:val="24"/>
              </w:rPr>
            </w:pPr>
            <w:r>
              <w:rPr>
                <w:rFonts w:ascii="Tahoma" w:eastAsia="Times New Roman" w:hAnsi="Tahoma" w:cs="Tahoma"/>
                <w:b/>
                <w:bCs/>
                <w:color w:val="000000"/>
                <w:sz w:val="24"/>
                <w:szCs w:val="24"/>
              </w:rPr>
              <w:t>1000</w:t>
            </w:r>
            <w:r w:rsidR="008764B3">
              <w:rPr>
                <w:rFonts w:ascii="Tahoma" w:eastAsia="Times New Roman" w:hAnsi="Tahoma" w:cs="Tahoma"/>
                <w:b/>
                <w:bCs/>
                <w:color w:val="000000"/>
                <w:sz w:val="24"/>
                <w:szCs w:val="24"/>
              </w:rPr>
              <w:t xml:space="preserve"> </w:t>
            </w:r>
            <w:r w:rsidR="008764B3" w:rsidRPr="008764B3">
              <w:rPr>
                <w:rFonts w:ascii="Tahoma" w:eastAsia="Times New Roman" w:hAnsi="Tahoma" w:cs="Tahoma"/>
                <w:b/>
                <w:color w:val="000000"/>
                <w:sz w:val="24"/>
                <w:szCs w:val="24"/>
              </w:rPr>
              <w:t>₺</w:t>
            </w:r>
          </w:p>
        </w:tc>
      </w:tr>
      <w:tr w:rsidR="00210B1A" w:rsidRPr="00210B1A" w:rsidTr="007B17C0">
        <w:trPr>
          <w:gridAfter w:val="1"/>
          <w:cnfStyle w:val="000000100000"/>
          <w:wAfter w:w="28" w:type="dxa"/>
          <w:trHeight w:val="315"/>
        </w:trPr>
        <w:tc>
          <w:tcPr>
            <w:cnfStyle w:val="001000000000"/>
            <w:tcW w:w="8580" w:type="dxa"/>
            <w:gridSpan w:val="3"/>
            <w:noWrap/>
            <w:hideMark/>
          </w:tcPr>
          <w:p w:rsidR="00210B1A" w:rsidRPr="003C4E0A" w:rsidRDefault="00210B1A" w:rsidP="00CB5056">
            <w:pPr>
              <w:jc w:val="center"/>
              <w:rPr>
                <w:rFonts w:ascii="Tahoma" w:eastAsia="Times New Roman" w:hAnsi="Tahoma" w:cs="Tahoma"/>
                <w:bCs w:val="0"/>
                <w:color w:val="0070C0"/>
                <w:sz w:val="24"/>
                <w:szCs w:val="24"/>
              </w:rPr>
            </w:pPr>
            <w:r w:rsidRPr="003C4E0A">
              <w:rPr>
                <w:rFonts w:ascii="Tahoma" w:eastAsia="Times New Roman" w:hAnsi="Tahoma" w:cs="Tahoma"/>
                <w:bCs w:val="0"/>
                <w:color w:val="0070C0"/>
                <w:sz w:val="24"/>
                <w:szCs w:val="24"/>
              </w:rPr>
              <w:t xml:space="preserve">2013 </w:t>
            </w:r>
            <w:r w:rsidR="00CB5056" w:rsidRPr="003C4E0A">
              <w:rPr>
                <w:rFonts w:ascii="Tahoma" w:eastAsia="Times New Roman" w:hAnsi="Tahoma" w:cs="Tahoma"/>
                <w:bCs w:val="0"/>
                <w:color w:val="0070C0"/>
                <w:sz w:val="24"/>
                <w:szCs w:val="24"/>
              </w:rPr>
              <w:t xml:space="preserve">YILI GELEN </w:t>
            </w:r>
            <w:r w:rsidRPr="003C4E0A">
              <w:rPr>
                <w:rFonts w:ascii="Tahoma" w:eastAsia="Times New Roman" w:hAnsi="Tahoma" w:cs="Tahoma"/>
                <w:bCs w:val="0"/>
                <w:color w:val="0070C0"/>
                <w:sz w:val="24"/>
                <w:szCs w:val="24"/>
              </w:rPr>
              <w:t>ÖDENEK MİKTARI</w:t>
            </w:r>
          </w:p>
        </w:tc>
      </w:tr>
      <w:tr w:rsidR="00A16243" w:rsidRPr="00210B1A" w:rsidTr="007B17C0">
        <w:trPr>
          <w:gridAfter w:val="1"/>
          <w:cnfStyle w:val="000000010000"/>
          <w:wAfter w:w="28" w:type="dxa"/>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5681" w:type="dxa"/>
            <w:noWrap/>
            <w:hideMark/>
          </w:tcPr>
          <w:p w:rsidR="00A16243" w:rsidRPr="00210B1A" w:rsidRDefault="00A1624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Okul Aile Birliği Gelirleri</w:t>
            </w:r>
          </w:p>
        </w:tc>
        <w:tc>
          <w:tcPr>
            <w:tcW w:w="2529" w:type="dxa"/>
            <w:noWrap/>
            <w:hideMark/>
          </w:tcPr>
          <w:p w:rsidR="00A16243" w:rsidRPr="00210B1A" w:rsidRDefault="00EF6255" w:rsidP="00EF625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1100</w:t>
            </w:r>
            <w:r w:rsidR="008764B3">
              <w:rPr>
                <w:rFonts w:ascii="Tahoma" w:eastAsia="Times New Roman" w:hAnsi="Tahoma" w:cs="Tahoma"/>
                <w:color w:val="000000"/>
                <w:sz w:val="24"/>
                <w:szCs w:val="24"/>
              </w:rPr>
              <w:t xml:space="preserve"> ₺</w:t>
            </w:r>
          </w:p>
        </w:tc>
      </w:tr>
      <w:tr w:rsidR="00A16243" w:rsidRPr="00210B1A" w:rsidTr="007B17C0">
        <w:trPr>
          <w:gridAfter w:val="1"/>
          <w:cnfStyle w:val="000000100000"/>
          <w:wAfter w:w="28" w:type="dxa"/>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5681" w:type="dxa"/>
            <w:noWrap/>
            <w:hideMark/>
          </w:tcPr>
          <w:p w:rsidR="00A16243" w:rsidRPr="00210B1A" w:rsidRDefault="00A1624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Banka Promosyonu</w:t>
            </w:r>
          </w:p>
        </w:tc>
        <w:tc>
          <w:tcPr>
            <w:tcW w:w="2529" w:type="dxa"/>
            <w:noWrap/>
            <w:hideMark/>
          </w:tcPr>
          <w:p w:rsidR="00A16243" w:rsidRPr="00210B1A" w:rsidRDefault="00EF6255"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0</w:t>
            </w:r>
            <w:r w:rsidR="008764B3">
              <w:rPr>
                <w:rFonts w:ascii="Tahoma" w:eastAsia="Times New Roman" w:hAnsi="Tahoma" w:cs="Tahoma"/>
                <w:color w:val="000000"/>
                <w:sz w:val="24"/>
                <w:szCs w:val="24"/>
              </w:rPr>
              <w:t xml:space="preserve"> ₺</w:t>
            </w:r>
          </w:p>
        </w:tc>
      </w:tr>
      <w:tr w:rsidR="00A16243" w:rsidRPr="00210B1A" w:rsidTr="007B17C0">
        <w:trPr>
          <w:gridAfter w:val="1"/>
          <w:cnfStyle w:val="000000010000"/>
          <w:wAfter w:w="28" w:type="dxa"/>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5681" w:type="dxa"/>
            <w:noWrap/>
            <w:hideMark/>
          </w:tcPr>
          <w:p w:rsidR="00A16243" w:rsidRPr="00210B1A" w:rsidRDefault="00A1624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Diğer</w:t>
            </w:r>
          </w:p>
        </w:tc>
        <w:tc>
          <w:tcPr>
            <w:tcW w:w="2529" w:type="dxa"/>
            <w:noWrap/>
            <w:hideMark/>
          </w:tcPr>
          <w:p w:rsidR="00A16243" w:rsidRPr="00210B1A" w:rsidRDefault="00EF6255"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0</w:t>
            </w:r>
            <w:r w:rsidR="008764B3">
              <w:rPr>
                <w:rFonts w:ascii="Tahoma" w:eastAsia="Times New Roman" w:hAnsi="Tahoma" w:cs="Tahoma"/>
                <w:color w:val="000000"/>
                <w:sz w:val="24"/>
                <w:szCs w:val="24"/>
              </w:rPr>
              <w:t xml:space="preserve"> ₺</w:t>
            </w:r>
          </w:p>
        </w:tc>
      </w:tr>
      <w:tr w:rsidR="00210B1A" w:rsidRPr="00210B1A" w:rsidTr="007B17C0">
        <w:trPr>
          <w:gridAfter w:val="1"/>
          <w:cnfStyle w:val="000000100000"/>
          <w:wAfter w:w="28" w:type="dxa"/>
          <w:trHeight w:val="315"/>
        </w:trPr>
        <w:tc>
          <w:tcPr>
            <w:cnfStyle w:val="001000000000"/>
            <w:tcW w:w="6051" w:type="dxa"/>
            <w:gridSpan w:val="2"/>
            <w:noWrap/>
            <w:hideMark/>
          </w:tcPr>
          <w:p w:rsidR="00210B1A" w:rsidRPr="00210B1A" w:rsidRDefault="000E09A0" w:rsidP="00210B1A">
            <w:pPr>
              <w:rPr>
                <w:rFonts w:ascii="Tahoma" w:eastAsia="Times New Roman" w:hAnsi="Tahoma" w:cs="Tahoma"/>
                <w:b w:val="0"/>
                <w:bCs w:val="0"/>
                <w:color w:val="000000"/>
                <w:sz w:val="24"/>
                <w:szCs w:val="24"/>
              </w:rPr>
            </w:pPr>
            <w:r w:rsidRPr="00210B1A">
              <w:rPr>
                <w:rFonts w:ascii="Tahoma" w:eastAsia="Times New Roman" w:hAnsi="Tahoma" w:cs="Tahoma"/>
                <w:b w:val="0"/>
                <w:bCs w:val="0"/>
                <w:color w:val="000000"/>
                <w:sz w:val="24"/>
                <w:szCs w:val="24"/>
              </w:rPr>
              <w:t>TOPLAM</w:t>
            </w:r>
          </w:p>
        </w:tc>
        <w:tc>
          <w:tcPr>
            <w:tcW w:w="2529" w:type="dxa"/>
            <w:noWrap/>
            <w:hideMark/>
          </w:tcPr>
          <w:p w:rsidR="00210B1A" w:rsidRPr="00210B1A" w:rsidRDefault="00EF6255" w:rsidP="00210B1A">
            <w:pP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1100</w:t>
            </w:r>
            <w:r w:rsidR="00A16243">
              <w:rPr>
                <w:rFonts w:ascii="Tahoma" w:eastAsia="Times New Roman" w:hAnsi="Tahoma" w:cs="Tahoma"/>
                <w:b/>
                <w:bCs/>
                <w:color w:val="000000"/>
                <w:sz w:val="24"/>
                <w:szCs w:val="24"/>
              </w:rPr>
              <w:t xml:space="preserve"> </w:t>
            </w:r>
            <w:r w:rsidR="008764B3" w:rsidRPr="008764B3">
              <w:rPr>
                <w:rFonts w:ascii="Tahoma" w:eastAsia="Times New Roman" w:hAnsi="Tahoma" w:cs="Tahoma"/>
                <w:b/>
                <w:color w:val="000000"/>
                <w:sz w:val="24"/>
                <w:szCs w:val="24"/>
              </w:rPr>
              <w:t>₺</w:t>
            </w:r>
          </w:p>
        </w:tc>
      </w:tr>
      <w:tr w:rsidR="00210B1A" w:rsidRPr="00210B1A" w:rsidTr="007B17C0">
        <w:trPr>
          <w:cnfStyle w:val="000000010000"/>
          <w:trHeight w:val="315"/>
        </w:trPr>
        <w:tc>
          <w:tcPr>
            <w:cnfStyle w:val="001000000000"/>
            <w:tcW w:w="8608" w:type="dxa"/>
            <w:gridSpan w:val="4"/>
            <w:noWrap/>
            <w:hideMark/>
          </w:tcPr>
          <w:p w:rsidR="00210B1A" w:rsidRPr="003C4E0A" w:rsidRDefault="00210B1A" w:rsidP="00210B1A">
            <w:pPr>
              <w:jc w:val="center"/>
              <w:rPr>
                <w:rFonts w:ascii="Tahoma" w:eastAsia="Times New Roman" w:hAnsi="Tahoma" w:cs="Tahoma"/>
                <w:bCs w:val="0"/>
                <w:color w:val="0070C0"/>
                <w:sz w:val="24"/>
                <w:szCs w:val="24"/>
              </w:rPr>
            </w:pPr>
            <w:r w:rsidRPr="003C4E0A">
              <w:rPr>
                <w:rFonts w:ascii="Tahoma" w:eastAsia="Times New Roman" w:hAnsi="Tahoma" w:cs="Tahoma"/>
                <w:bCs w:val="0"/>
                <w:color w:val="0070C0"/>
                <w:sz w:val="24"/>
                <w:szCs w:val="24"/>
              </w:rPr>
              <w:t xml:space="preserve">2014 YILI </w:t>
            </w:r>
            <w:proofErr w:type="spellStart"/>
            <w:r w:rsidR="00A16243" w:rsidRPr="003C4E0A">
              <w:rPr>
                <w:rFonts w:ascii="Tahoma" w:eastAsia="Times New Roman" w:hAnsi="Tahoma" w:cs="Tahoma"/>
                <w:bCs w:val="0"/>
                <w:color w:val="0070C0"/>
                <w:sz w:val="24"/>
                <w:szCs w:val="24"/>
              </w:rPr>
              <w:t>YILI</w:t>
            </w:r>
            <w:proofErr w:type="spellEnd"/>
            <w:r w:rsidR="00A16243" w:rsidRPr="003C4E0A">
              <w:rPr>
                <w:rFonts w:ascii="Tahoma" w:eastAsia="Times New Roman" w:hAnsi="Tahoma" w:cs="Tahoma"/>
                <w:bCs w:val="0"/>
                <w:color w:val="0070C0"/>
                <w:sz w:val="24"/>
                <w:szCs w:val="24"/>
              </w:rPr>
              <w:t xml:space="preserve"> GELEN ÖDENEK MİKTARI</w:t>
            </w:r>
          </w:p>
        </w:tc>
      </w:tr>
      <w:tr w:rsidR="00A16243" w:rsidRPr="00210B1A" w:rsidTr="007B17C0">
        <w:trPr>
          <w:cnfStyle w:val="000000100000"/>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1</w:t>
            </w:r>
          </w:p>
        </w:tc>
        <w:tc>
          <w:tcPr>
            <w:tcW w:w="5681" w:type="dxa"/>
            <w:noWrap/>
            <w:hideMark/>
          </w:tcPr>
          <w:p w:rsidR="00A16243" w:rsidRPr="00210B1A" w:rsidRDefault="00A1624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Okul Aile Birliği Gelirleri</w:t>
            </w:r>
          </w:p>
        </w:tc>
        <w:tc>
          <w:tcPr>
            <w:tcW w:w="2557" w:type="dxa"/>
            <w:gridSpan w:val="2"/>
            <w:noWrap/>
            <w:hideMark/>
          </w:tcPr>
          <w:p w:rsidR="00A16243" w:rsidRPr="00210B1A" w:rsidRDefault="00C00738"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2000</w:t>
            </w:r>
            <w:r w:rsidR="008764B3">
              <w:rPr>
                <w:rFonts w:ascii="Tahoma" w:eastAsia="Times New Roman" w:hAnsi="Tahoma" w:cs="Tahoma"/>
                <w:color w:val="000000"/>
                <w:sz w:val="24"/>
                <w:szCs w:val="24"/>
              </w:rPr>
              <w:t xml:space="preserve"> ₺</w:t>
            </w:r>
          </w:p>
        </w:tc>
      </w:tr>
      <w:tr w:rsidR="00A16243" w:rsidRPr="00210B1A" w:rsidTr="007B17C0">
        <w:trPr>
          <w:cnfStyle w:val="000000010000"/>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2</w:t>
            </w:r>
          </w:p>
        </w:tc>
        <w:tc>
          <w:tcPr>
            <w:tcW w:w="5681" w:type="dxa"/>
            <w:noWrap/>
            <w:hideMark/>
          </w:tcPr>
          <w:p w:rsidR="00A16243" w:rsidRPr="00210B1A" w:rsidRDefault="00A1624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Banka Promosyonu</w:t>
            </w:r>
          </w:p>
        </w:tc>
        <w:tc>
          <w:tcPr>
            <w:tcW w:w="2557" w:type="dxa"/>
            <w:gridSpan w:val="2"/>
            <w:noWrap/>
            <w:hideMark/>
          </w:tcPr>
          <w:p w:rsidR="00A16243" w:rsidRPr="00210B1A" w:rsidRDefault="00C00738"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0</w:t>
            </w:r>
            <w:r w:rsidR="008764B3">
              <w:rPr>
                <w:rFonts w:ascii="Tahoma" w:eastAsia="Times New Roman" w:hAnsi="Tahoma" w:cs="Tahoma"/>
                <w:color w:val="000000"/>
                <w:sz w:val="24"/>
                <w:szCs w:val="24"/>
              </w:rPr>
              <w:t xml:space="preserve"> ₺</w:t>
            </w:r>
          </w:p>
        </w:tc>
      </w:tr>
      <w:tr w:rsidR="00A16243" w:rsidRPr="00210B1A" w:rsidTr="007B17C0">
        <w:trPr>
          <w:cnfStyle w:val="000000100000"/>
          <w:trHeight w:val="315"/>
        </w:trPr>
        <w:tc>
          <w:tcPr>
            <w:cnfStyle w:val="001000000000"/>
            <w:tcW w:w="370" w:type="dxa"/>
            <w:noWrap/>
            <w:hideMark/>
          </w:tcPr>
          <w:p w:rsidR="00A16243" w:rsidRPr="00210B1A" w:rsidRDefault="00A16243" w:rsidP="00210B1A">
            <w:pPr>
              <w:rPr>
                <w:rFonts w:ascii="Tahoma" w:eastAsia="Times New Roman" w:hAnsi="Tahoma" w:cs="Tahoma"/>
                <w:color w:val="000000"/>
                <w:sz w:val="24"/>
                <w:szCs w:val="24"/>
              </w:rPr>
            </w:pPr>
            <w:r w:rsidRPr="00210B1A">
              <w:rPr>
                <w:rFonts w:ascii="Tahoma" w:eastAsia="Times New Roman" w:hAnsi="Tahoma" w:cs="Tahoma"/>
                <w:color w:val="000000"/>
                <w:sz w:val="24"/>
                <w:szCs w:val="24"/>
              </w:rPr>
              <w:t>3</w:t>
            </w:r>
          </w:p>
        </w:tc>
        <w:tc>
          <w:tcPr>
            <w:tcW w:w="5681" w:type="dxa"/>
            <w:noWrap/>
            <w:hideMark/>
          </w:tcPr>
          <w:p w:rsidR="00A16243" w:rsidRPr="00210B1A" w:rsidRDefault="00A1624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Diğer</w:t>
            </w:r>
          </w:p>
        </w:tc>
        <w:tc>
          <w:tcPr>
            <w:tcW w:w="2557" w:type="dxa"/>
            <w:gridSpan w:val="2"/>
            <w:noWrap/>
            <w:hideMark/>
          </w:tcPr>
          <w:p w:rsidR="00A16243" w:rsidRPr="00210B1A" w:rsidRDefault="00C00738"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0</w:t>
            </w:r>
            <w:r w:rsidR="008764B3">
              <w:rPr>
                <w:rFonts w:ascii="Tahoma" w:eastAsia="Times New Roman" w:hAnsi="Tahoma" w:cs="Tahoma"/>
                <w:color w:val="000000"/>
                <w:sz w:val="24"/>
                <w:szCs w:val="24"/>
              </w:rPr>
              <w:t xml:space="preserve"> ₺</w:t>
            </w:r>
          </w:p>
        </w:tc>
      </w:tr>
      <w:tr w:rsidR="00A16243" w:rsidRPr="00210B1A" w:rsidTr="007B17C0">
        <w:trPr>
          <w:cnfStyle w:val="000000010000"/>
          <w:trHeight w:val="315"/>
        </w:trPr>
        <w:tc>
          <w:tcPr>
            <w:cnfStyle w:val="001000000000"/>
            <w:tcW w:w="6051" w:type="dxa"/>
            <w:gridSpan w:val="2"/>
            <w:noWrap/>
            <w:hideMark/>
          </w:tcPr>
          <w:p w:rsidR="00A16243" w:rsidRPr="00210B1A" w:rsidRDefault="00A16243" w:rsidP="00210B1A">
            <w:pPr>
              <w:rPr>
                <w:rFonts w:ascii="Tahoma" w:eastAsia="Times New Roman" w:hAnsi="Tahoma" w:cs="Tahoma"/>
                <w:b w:val="0"/>
                <w:bCs w:val="0"/>
                <w:color w:val="000000"/>
                <w:sz w:val="24"/>
                <w:szCs w:val="24"/>
              </w:rPr>
            </w:pPr>
            <w:r w:rsidRPr="00210B1A">
              <w:rPr>
                <w:rFonts w:ascii="Tahoma" w:eastAsia="Times New Roman" w:hAnsi="Tahoma" w:cs="Tahoma"/>
                <w:b w:val="0"/>
                <w:bCs w:val="0"/>
                <w:color w:val="000000"/>
                <w:sz w:val="24"/>
                <w:szCs w:val="24"/>
              </w:rPr>
              <w:t>TOPLAM</w:t>
            </w:r>
          </w:p>
        </w:tc>
        <w:tc>
          <w:tcPr>
            <w:tcW w:w="2557" w:type="dxa"/>
            <w:gridSpan w:val="2"/>
            <w:noWrap/>
            <w:hideMark/>
          </w:tcPr>
          <w:p w:rsidR="00A16243" w:rsidRPr="00210B1A" w:rsidRDefault="00C00738" w:rsidP="00210B1A">
            <w:pPr>
              <w:cnfStyle w:val="000000010000"/>
              <w:rPr>
                <w:rFonts w:ascii="Tahoma" w:eastAsia="Times New Roman" w:hAnsi="Tahoma" w:cs="Tahoma"/>
                <w:b/>
                <w:bCs/>
                <w:color w:val="000000"/>
                <w:sz w:val="24"/>
                <w:szCs w:val="24"/>
              </w:rPr>
            </w:pPr>
            <w:r>
              <w:rPr>
                <w:rFonts w:ascii="Tahoma" w:eastAsia="Times New Roman" w:hAnsi="Tahoma" w:cs="Tahoma"/>
                <w:b/>
                <w:bCs/>
                <w:color w:val="000000"/>
                <w:sz w:val="24"/>
                <w:szCs w:val="24"/>
              </w:rPr>
              <w:t>2000</w:t>
            </w:r>
            <w:r w:rsidR="00A16243">
              <w:rPr>
                <w:rFonts w:ascii="Tahoma" w:eastAsia="Times New Roman" w:hAnsi="Tahoma" w:cs="Tahoma"/>
                <w:b/>
                <w:bCs/>
                <w:color w:val="000000"/>
                <w:sz w:val="24"/>
                <w:szCs w:val="24"/>
              </w:rPr>
              <w:t xml:space="preserve"> </w:t>
            </w:r>
            <w:r w:rsidR="008764B3" w:rsidRPr="008764B3">
              <w:rPr>
                <w:rFonts w:ascii="Tahoma" w:eastAsia="Times New Roman" w:hAnsi="Tahoma" w:cs="Tahoma"/>
                <w:b/>
                <w:color w:val="000000"/>
                <w:sz w:val="24"/>
                <w:szCs w:val="24"/>
              </w:rPr>
              <w:t>₺</w:t>
            </w:r>
          </w:p>
        </w:tc>
      </w:tr>
    </w:tbl>
    <w:p w:rsidR="00BB3B38" w:rsidRDefault="00BB3B38" w:rsidP="00BB3B38">
      <w:pPr>
        <w:pStyle w:val="ListeParagraf"/>
        <w:ind w:left="426"/>
        <w:jc w:val="both"/>
        <w:rPr>
          <w:rFonts w:ascii="Tahoma" w:hAnsi="Tahoma" w:cs="Tahoma"/>
          <w:b/>
          <w:color w:val="0070C0"/>
          <w:sz w:val="24"/>
          <w:szCs w:val="24"/>
        </w:rPr>
      </w:pPr>
    </w:p>
    <w:p w:rsidR="00BB3B38" w:rsidRDefault="00BB3B38" w:rsidP="00BB3B38">
      <w:pPr>
        <w:pStyle w:val="ListeParagraf"/>
        <w:ind w:left="426"/>
        <w:jc w:val="both"/>
        <w:rPr>
          <w:rFonts w:ascii="Tahoma" w:hAnsi="Tahoma" w:cs="Tahoma"/>
          <w:b/>
          <w:color w:val="0070C0"/>
          <w:sz w:val="24"/>
          <w:szCs w:val="24"/>
        </w:rPr>
      </w:pPr>
    </w:p>
    <w:p w:rsidR="00BB3B38" w:rsidRDefault="00BB3B38" w:rsidP="00BB3B38">
      <w:pPr>
        <w:pStyle w:val="ListeParagraf"/>
        <w:ind w:left="426"/>
        <w:jc w:val="both"/>
        <w:rPr>
          <w:rFonts w:ascii="Tahoma" w:hAnsi="Tahoma" w:cs="Tahoma"/>
          <w:b/>
          <w:color w:val="0070C0"/>
          <w:sz w:val="24"/>
          <w:szCs w:val="24"/>
        </w:rPr>
      </w:pPr>
    </w:p>
    <w:p w:rsidR="00D944B2" w:rsidRPr="00D944B2" w:rsidRDefault="007B17C0" w:rsidP="00D944B2">
      <w:pPr>
        <w:jc w:val="both"/>
        <w:rPr>
          <w:rFonts w:ascii="Tahoma" w:hAnsi="Tahoma" w:cs="Tahoma"/>
          <w:b/>
          <w:color w:val="0070C0"/>
          <w:sz w:val="24"/>
          <w:szCs w:val="24"/>
        </w:rPr>
      </w:pPr>
      <w:r w:rsidRPr="007B17C0">
        <w:rPr>
          <w:rFonts w:ascii="Tahoma" w:hAnsi="Tahoma" w:cs="Tahoma"/>
          <w:b/>
          <w:i/>
          <w:iCs/>
          <w:sz w:val="20"/>
          <w:szCs w:val="20"/>
        </w:rPr>
        <w:t xml:space="preserve">Tablo </w:t>
      </w:r>
      <w:r>
        <w:rPr>
          <w:rFonts w:ascii="Tahoma" w:hAnsi="Tahoma" w:cs="Tahoma"/>
          <w:b/>
          <w:i/>
          <w:iCs/>
          <w:sz w:val="20"/>
          <w:szCs w:val="20"/>
        </w:rPr>
        <w:t>10</w:t>
      </w:r>
      <w:r w:rsidRPr="007B17C0">
        <w:rPr>
          <w:rFonts w:ascii="Tahoma" w:hAnsi="Tahoma" w:cs="Tahoma"/>
          <w:b/>
          <w:i/>
          <w:iCs/>
          <w:sz w:val="20"/>
          <w:szCs w:val="20"/>
        </w:rPr>
        <w:t xml:space="preserve">: </w:t>
      </w:r>
      <w:r>
        <w:rPr>
          <w:rFonts w:ascii="Tahoma" w:hAnsi="Tahoma" w:cs="Tahoma"/>
          <w:b/>
          <w:i/>
          <w:iCs/>
          <w:sz w:val="20"/>
          <w:szCs w:val="20"/>
        </w:rPr>
        <w:t>Bina Envanteri</w:t>
      </w:r>
    </w:p>
    <w:tbl>
      <w:tblPr>
        <w:tblStyle w:val="AkKlavuz-Vurgu5"/>
        <w:tblW w:w="0" w:type="auto"/>
        <w:tblLook w:val="04A0"/>
      </w:tblPr>
      <w:tblGrid>
        <w:gridCol w:w="2376"/>
        <w:gridCol w:w="3686"/>
        <w:gridCol w:w="2551"/>
      </w:tblGrid>
      <w:tr w:rsidR="00D944B2" w:rsidTr="007B17C0">
        <w:trPr>
          <w:cnfStyle w:val="100000000000"/>
        </w:trPr>
        <w:tc>
          <w:tcPr>
            <w:cnfStyle w:val="001000000000"/>
            <w:tcW w:w="2376" w:type="dxa"/>
          </w:tcPr>
          <w:p w:rsidR="00D944B2" w:rsidRDefault="00D944B2" w:rsidP="001657CA">
            <w:pPr>
              <w:tabs>
                <w:tab w:val="left" w:pos="6315"/>
              </w:tabs>
              <w:rPr>
                <w:rFonts w:ascii="Tahoma" w:hAnsi="Tahoma" w:cs="Tahoma"/>
                <w:i/>
              </w:rPr>
            </w:pPr>
            <w:r>
              <w:rPr>
                <w:rFonts w:ascii="Tahoma" w:hAnsi="Tahoma" w:cs="Tahoma"/>
                <w:i/>
              </w:rPr>
              <w:t>SIRA NO</w:t>
            </w:r>
          </w:p>
        </w:tc>
        <w:tc>
          <w:tcPr>
            <w:tcW w:w="3686" w:type="dxa"/>
          </w:tcPr>
          <w:p w:rsidR="00D944B2" w:rsidRDefault="00D944B2" w:rsidP="001657CA">
            <w:pPr>
              <w:tabs>
                <w:tab w:val="left" w:pos="6315"/>
              </w:tabs>
              <w:cnfStyle w:val="100000000000"/>
              <w:rPr>
                <w:rFonts w:ascii="Tahoma" w:hAnsi="Tahoma" w:cs="Tahoma"/>
                <w:i/>
              </w:rPr>
            </w:pPr>
            <w:r>
              <w:rPr>
                <w:rFonts w:ascii="Tahoma" w:hAnsi="Tahoma" w:cs="Tahoma"/>
                <w:i/>
              </w:rPr>
              <w:t>BİNA</w:t>
            </w:r>
          </w:p>
        </w:tc>
        <w:tc>
          <w:tcPr>
            <w:tcW w:w="2551" w:type="dxa"/>
          </w:tcPr>
          <w:p w:rsidR="00D944B2" w:rsidRDefault="00D944B2" w:rsidP="001657CA">
            <w:pPr>
              <w:tabs>
                <w:tab w:val="left" w:pos="6315"/>
              </w:tabs>
              <w:cnfStyle w:val="100000000000"/>
              <w:rPr>
                <w:rFonts w:ascii="Tahoma" w:hAnsi="Tahoma" w:cs="Tahoma"/>
                <w:i/>
              </w:rPr>
            </w:pPr>
            <w:r>
              <w:rPr>
                <w:rFonts w:ascii="Tahoma" w:hAnsi="Tahoma" w:cs="Tahoma"/>
                <w:i/>
              </w:rPr>
              <w:t>SAYI</w:t>
            </w:r>
          </w:p>
        </w:tc>
      </w:tr>
      <w:tr w:rsidR="00D944B2" w:rsidTr="007B17C0">
        <w:trPr>
          <w:cnfStyle w:val="000000100000"/>
        </w:trPr>
        <w:tc>
          <w:tcPr>
            <w:cnfStyle w:val="001000000000"/>
            <w:tcW w:w="2376" w:type="dxa"/>
          </w:tcPr>
          <w:p w:rsidR="00D944B2" w:rsidRDefault="00D944B2" w:rsidP="001657CA">
            <w:pPr>
              <w:tabs>
                <w:tab w:val="left" w:pos="6315"/>
              </w:tabs>
              <w:rPr>
                <w:rFonts w:ascii="Tahoma" w:hAnsi="Tahoma" w:cs="Tahoma"/>
                <w:i/>
              </w:rPr>
            </w:pPr>
            <w:r w:rsidRPr="00E00E89">
              <w:rPr>
                <w:rFonts w:ascii="Tahoma" w:hAnsi="Tahoma" w:cs="Tahoma"/>
              </w:rPr>
              <w:t>1</w:t>
            </w:r>
          </w:p>
        </w:tc>
        <w:tc>
          <w:tcPr>
            <w:tcW w:w="3686" w:type="dxa"/>
          </w:tcPr>
          <w:p w:rsidR="00D944B2" w:rsidRPr="00D769AF" w:rsidRDefault="00D769AF" w:rsidP="001657CA">
            <w:pPr>
              <w:tabs>
                <w:tab w:val="left" w:pos="6315"/>
              </w:tabs>
              <w:cnfStyle w:val="000000100000"/>
              <w:rPr>
                <w:rFonts w:ascii="Tahoma" w:hAnsi="Tahoma" w:cs="Tahoma"/>
              </w:rPr>
            </w:pPr>
            <w:r w:rsidRPr="00D769AF">
              <w:rPr>
                <w:rFonts w:ascii="Tahoma" w:hAnsi="Tahoma" w:cs="Tahoma"/>
              </w:rPr>
              <w:t>Ana bina</w:t>
            </w:r>
          </w:p>
        </w:tc>
        <w:tc>
          <w:tcPr>
            <w:tcW w:w="2551" w:type="dxa"/>
          </w:tcPr>
          <w:p w:rsidR="00D944B2" w:rsidRPr="00D769AF" w:rsidRDefault="00D944B2" w:rsidP="001657CA">
            <w:pPr>
              <w:tabs>
                <w:tab w:val="left" w:pos="6315"/>
              </w:tabs>
              <w:cnfStyle w:val="000000100000"/>
              <w:rPr>
                <w:rFonts w:ascii="Tahoma" w:hAnsi="Tahoma" w:cs="Tahoma"/>
              </w:rPr>
            </w:pPr>
            <w:r w:rsidRPr="00D769AF">
              <w:rPr>
                <w:rFonts w:ascii="Tahoma" w:hAnsi="Tahoma" w:cs="Tahoma"/>
              </w:rPr>
              <w:t>1</w:t>
            </w:r>
          </w:p>
        </w:tc>
      </w:tr>
      <w:tr w:rsidR="00D944B2" w:rsidTr="007B17C0">
        <w:trPr>
          <w:cnfStyle w:val="000000010000"/>
        </w:trPr>
        <w:tc>
          <w:tcPr>
            <w:cnfStyle w:val="001000000000"/>
            <w:tcW w:w="2376" w:type="dxa"/>
          </w:tcPr>
          <w:p w:rsidR="00D944B2" w:rsidRPr="0050247C" w:rsidRDefault="00D944B2" w:rsidP="001657CA">
            <w:pPr>
              <w:tabs>
                <w:tab w:val="left" w:pos="6315"/>
              </w:tabs>
              <w:rPr>
                <w:rFonts w:ascii="Tahoma" w:hAnsi="Tahoma" w:cs="Tahoma"/>
              </w:rPr>
            </w:pPr>
            <w:r w:rsidRPr="0050247C">
              <w:rPr>
                <w:rFonts w:ascii="Tahoma" w:hAnsi="Tahoma" w:cs="Tahoma"/>
              </w:rPr>
              <w:t>2</w:t>
            </w:r>
          </w:p>
        </w:tc>
        <w:tc>
          <w:tcPr>
            <w:tcW w:w="3686" w:type="dxa"/>
          </w:tcPr>
          <w:p w:rsidR="00D944B2" w:rsidRPr="0050247C" w:rsidRDefault="0050247C" w:rsidP="001657CA">
            <w:pPr>
              <w:tabs>
                <w:tab w:val="left" w:pos="6315"/>
              </w:tabs>
              <w:cnfStyle w:val="000000010000"/>
              <w:rPr>
                <w:rFonts w:ascii="Tahoma" w:hAnsi="Tahoma" w:cs="Tahoma"/>
              </w:rPr>
            </w:pPr>
            <w:r>
              <w:rPr>
                <w:rFonts w:ascii="Tahoma" w:hAnsi="Tahoma" w:cs="Tahoma"/>
              </w:rPr>
              <w:t>A</w:t>
            </w:r>
            <w:r w:rsidRPr="0050247C">
              <w:rPr>
                <w:rFonts w:ascii="Tahoma" w:hAnsi="Tahoma" w:cs="Tahoma"/>
              </w:rPr>
              <w:t>na sınıfları</w:t>
            </w:r>
          </w:p>
        </w:tc>
        <w:tc>
          <w:tcPr>
            <w:tcW w:w="2551" w:type="dxa"/>
          </w:tcPr>
          <w:p w:rsidR="00D944B2" w:rsidRPr="0050247C" w:rsidRDefault="00D944B2" w:rsidP="001657CA">
            <w:pPr>
              <w:tabs>
                <w:tab w:val="left" w:pos="6315"/>
              </w:tabs>
              <w:cnfStyle w:val="000000010000"/>
              <w:rPr>
                <w:rFonts w:ascii="Tahoma" w:hAnsi="Tahoma" w:cs="Tahoma"/>
              </w:rPr>
            </w:pPr>
            <w:r w:rsidRPr="0050247C">
              <w:rPr>
                <w:rFonts w:ascii="Tahoma" w:hAnsi="Tahoma" w:cs="Tahoma"/>
              </w:rPr>
              <w:t>1</w:t>
            </w:r>
          </w:p>
        </w:tc>
      </w:tr>
    </w:tbl>
    <w:p w:rsidR="00934631" w:rsidRDefault="00934631" w:rsidP="00186E7A"/>
    <w:p w:rsidR="007B17C0" w:rsidRDefault="007B17C0" w:rsidP="00186E7A"/>
    <w:p w:rsidR="007B17C0" w:rsidRPr="003F5DB1" w:rsidRDefault="007B17C0" w:rsidP="00186E7A"/>
    <w:p w:rsidR="00990740" w:rsidRPr="00D342F4" w:rsidRDefault="001657CA" w:rsidP="00A94EAA">
      <w:pPr>
        <w:pStyle w:val="ListeParagraf"/>
        <w:numPr>
          <w:ilvl w:val="0"/>
          <w:numId w:val="12"/>
        </w:numPr>
        <w:tabs>
          <w:tab w:val="left" w:pos="3540"/>
        </w:tabs>
        <w:rPr>
          <w:b/>
          <w:color w:val="0070C0"/>
        </w:rPr>
      </w:pPr>
      <w:r>
        <w:rPr>
          <w:rFonts w:ascii="Tahoma" w:hAnsi="Tahoma" w:cs="Tahoma"/>
          <w:b/>
          <w:color w:val="0070C0"/>
          <w:sz w:val="24"/>
          <w:szCs w:val="24"/>
        </w:rPr>
        <w:lastRenderedPageBreak/>
        <w:t xml:space="preserve">KURUM DIŞI </w:t>
      </w:r>
      <w:r w:rsidR="00284672" w:rsidRPr="00023B77">
        <w:rPr>
          <w:rFonts w:ascii="Tahoma" w:hAnsi="Tahoma" w:cs="Tahoma"/>
          <w:b/>
          <w:color w:val="0070C0"/>
          <w:sz w:val="24"/>
          <w:szCs w:val="24"/>
        </w:rPr>
        <w:t>ANALİZ</w:t>
      </w:r>
    </w:p>
    <w:p w:rsidR="00D944B2" w:rsidRDefault="00D944B2" w:rsidP="00D944B2">
      <w:pPr>
        <w:spacing w:before="120" w:after="120"/>
        <w:ind w:firstLine="284"/>
        <w:jc w:val="both"/>
        <w:rPr>
          <w:rFonts w:ascii="Tahoma" w:hAnsi="Tahoma" w:cs="Tahoma"/>
          <w:sz w:val="24"/>
        </w:rPr>
      </w:pPr>
      <w:r w:rsidRPr="00D342F4">
        <w:rPr>
          <w:rFonts w:ascii="Tahoma" w:hAnsi="Tahoma" w:cs="Tahoma"/>
          <w:sz w:val="24"/>
        </w:rPr>
        <w:t>Kuruluşun kontrolü dışında olan ancak kuruluş için kritik olabilecek dışsal değişim ve eğilimlerin incelenmesidir.</w:t>
      </w:r>
    </w:p>
    <w:p w:rsidR="00D944B2" w:rsidRDefault="00D944B2" w:rsidP="00D944B2">
      <w:pPr>
        <w:spacing w:before="120" w:after="120"/>
        <w:jc w:val="both"/>
        <w:rPr>
          <w:rFonts w:ascii="Tahoma" w:hAnsi="Tahoma" w:cs="Tahoma"/>
          <w:sz w:val="24"/>
        </w:rPr>
      </w:pPr>
    </w:p>
    <w:p w:rsidR="00D944B2" w:rsidRPr="00FB0F58" w:rsidRDefault="00D944B2" w:rsidP="00A22409">
      <w:pPr>
        <w:pStyle w:val="ListeParagraf"/>
        <w:numPr>
          <w:ilvl w:val="0"/>
          <w:numId w:val="22"/>
        </w:numPr>
        <w:spacing w:before="120" w:after="120"/>
        <w:jc w:val="both"/>
        <w:rPr>
          <w:rFonts w:ascii="Tahoma" w:hAnsi="Tahoma" w:cs="Tahoma"/>
          <w:b/>
          <w:color w:val="0070C0"/>
          <w:sz w:val="24"/>
        </w:rPr>
      </w:pPr>
      <w:r w:rsidRPr="00FB0F58">
        <w:rPr>
          <w:rFonts w:ascii="Tahoma" w:hAnsi="Tahoma" w:cs="Tahoma"/>
          <w:b/>
          <w:color w:val="0070C0"/>
          <w:sz w:val="24"/>
        </w:rPr>
        <w:t>Üst Politika Belgeleri</w:t>
      </w:r>
    </w:p>
    <w:p w:rsidR="00D944B2" w:rsidRDefault="00D944B2" w:rsidP="00D944B2">
      <w:pPr>
        <w:spacing w:after="0"/>
        <w:ind w:firstLine="284"/>
        <w:jc w:val="both"/>
        <w:rPr>
          <w:rFonts w:ascii="Tahoma" w:eastAsia="Times New Roman" w:hAnsi="Tahoma" w:cs="Tahoma"/>
          <w:sz w:val="24"/>
          <w:szCs w:val="24"/>
        </w:rPr>
      </w:pPr>
      <w:r>
        <w:rPr>
          <w:rFonts w:ascii="Tahoma" w:eastAsia="Times New Roman" w:hAnsi="Tahoma" w:cs="Tahoma"/>
          <w:sz w:val="24"/>
          <w:szCs w:val="24"/>
        </w:rPr>
        <w:t>Okulumuzun</w:t>
      </w:r>
      <w:r w:rsidRPr="0019370D">
        <w:rPr>
          <w:rFonts w:ascii="Tahoma" w:eastAsia="Times New Roman" w:hAnsi="Tahoma" w:cs="Tahoma"/>
          <w:sz w:val="24"/>
          <w:szCs w:val="24"/>
        </w:rPr>
        <w:t xml:space="preserve"> görev alanına ilişkin üst politika belgelerinin incelendiği ve analiz edildiği bölümdür.</w:t>
      </w:r>
    </w:p>
    <w:p w:rsidR="00D944B2" w:rsidRPr="0019370D" w:rsidRDefault="00D944B2" w:rsidP="00D944B2">
      <w:pPr>
        <w:spacing w:after="0"/>
        <w:jc w:val="both"/>
        <w:rPr>
          <w:rFonts w:ascii="Tahoma" w:eastAsia="Times New Roman" w:hAnsi="Tahoma" w:cs="Tahoma"/>
          <w:sz w:val="24"/>
          <w:szCs w:val="24"/>
        </w:rPr>
      </w:pPr>
    </w:p>
    <w:p w:rsidR="00D944B2" w:rsidRPr="0019370D" w:rsidRDefault="00D944B2" w:rsidP="00A22409">
      <w:pPr>
        <w:pStyle w:val="ListeParagraf"/>
        <w:numPr>
          <w:ilvl w:val="0"/>
          <w:numId w:val="4"/>
        </w:numPr>
        <w:spacing w:line="360" w:lineRule="auto"/>
        <w:ind w:left="680" w:firstLine="0"/>
        <w:jc w:val="both"/>
        <w:rPr>
          <w:rFonts w:ascii="Tahoma" w:hAnsi="Tahoma" w:cs="Tahoma"/>
          <w:iCs/>
          <w:sz w:val="24"/>
          <w:szCs w:val="24"/>
        </w:rPr>
      </w:pPr>
      <w:r>
        <w:rPr>
          <w:rFonts w:ascii="Tahoma" w:hAnsi="Tahoma" w:cs="Tahoma"/>
          <w:iCs/>
          <w:sz w:val="24"/>
          <w:szCs w:val="24"/>
        </w:rPr>
        <w:t xml:space="preserve">2015 – 2019 </w:t>
      </w:r>
      <w:r w:rsidRPr="0019370D">
        <w:rPr>
          <w:rFonts w:ascii="Tahoma" w:hAnsi="Tahoma" w:cs="Tahoma"/>
          <w:iCs/>
          <w:sz w:val="24"/>
          <w:szCs w:val="24"/>
        </w:rPr>
        <w:t xml:space="preserve">Bakanlık </w:t>
      </w:r>
      <w:r>
        <w:rPr>
          <w:rFonts w:ascii="Tahoma" w:hAnsi="Tahoma" w:cs="Tahoma"/>
          <w:iCs/>
          <w:sz w:val="24"/>
          <w:szCs w:val="24"/>
        </w:rPr>
        <w:t>Stratejik Planı</w:t>
      </w:r>
    </w:p>
    <w:p w:rsidR="00D944B2" w:rsidRPr="0019370D" w:rsidRDefault="00D944B2" w:rsidP="00A22409">
      <w:pPr>
        <w:pStyle w:val="ListeParagraf"/>
        <w:numPr>
          <w:ilvl w:val="0"/>
          <w:numId w:val="4"/>
        </w:numPr>
        <w:spacing w:line="360" w:lineRule="auto"/>
        <w:ind w:left="680" w:firstLine="0"/>
        <w:jc w:val="both"/>
        <w:rPr>
          <w:rFonts w:ascii="Tahoma" w:hAnsi="Tahoma" w:cs="Tahoma"/>
          <w:iCs/>
          <w:sz w:val="24"/>
          <w:szCs w:val="24"/>
        </w:rPr>
      </w:pPr>
      <w:r w:rsidRPr="0019370D">
        <w:rPr>
          <w:rFonts w:ascii="Tahoma" w:hAnsi="Tahoma" w:cs="Tahoma"/>
          <w:iCs/>
          <w:sz w:val="24"/>
          <w:szCs w:val="24"/>
        </w:rPr>
        <w:t xml:space="preserve">2015 – 2019 İl </w:t>
      </w:r>
      <w:r>
        <w:rPr>
          <w:rFonts w:ascii="Tahoma" w:hAnsi="Tahoma" w:cs="Tahoma"/>
          <w:iCs/>
          <w:sz w:val="24"/>
          <w:szCs w:val="24"/>
        </w:rPr>
        <w:t xml:space="preserve">Milli Eğitim Müdürlüğü </w:t>
      </w:r>
      <w:r w:rsidRPr="0019370D">
        <w:rPr>
          <w:rFonts w:ascii="Tahoma" w:hAnsi="Tahoma" w:cs="Tahoma"/>
          <w:iCs/>
          <w:sz w:val="24"/>
          <w:szCs w:val="24"/>
        </w:rPr>
        <w:t>Stratejik Plan</w:t>
      </w:r>
      <w:r>
        <w:rPr>
          <w:rFonts w:ascii="Tahoma" w:hAnsi="Tahoma" w:cs="Tahoma"/>
          <w:iCs/>
          <w:sz w:val="24"/>
          <w:szCs w:val="24"/>
        </w:rPr>
        <w:t>ı</w:t>
      </w:r>
    </w:p>
    <w:p w:rsidR="00D944B2" w:rsidRPr="0019370D" w:rsidRDefault="00D944B2" w:rsidP="00A22409">
      <w:pPr>
        <w:pStyle w:val="ListeParagraf"/>
        <w:numPr>
          <w:ilvl w:val="0"/>
          <w:numId w:val="4"/>
        </w:numPr>
        <w:spacing w:before="120" w:after="120" w:line="360" w:lineRule="auto"/>
        <w:ind w:left="680" w:firstLine="0"/>
        <w:jc w:val="both"/>
        <w:rPr>
          <w:rFonts w:ascii="Tahoma" w:hAnsi="Tahoma" w:cs="Tahoma"/>
          <w:sz w:val="24"/>
          <w:szCs w:val="24"/>
        </w:rPr>
      </w:pPr>
      <w:r w:rsidRPr="0019370D">
        <w:rPr>
          <w:rFonts w:ascii="Tahoma" w:hAnsi="Tahoma" w:cs="Tahoma"/>
          <w:iCs/>
          <w:sz w:val="24"/>
          <w:szCs w:val="24"/>
        </w:rPr>
        <w:t xml:space="preserve">2015 – 2019 İlçe </w:t>
      </w:r>
      <w:r>
        <w:rPr>
          <w:rFonts w:ascii="Tahoma" w:hAnsi="Tahoma" w:cs="Tahoma"/>
          <w:iCs/>
          <w:sz w:val="24"/>
          <w:szCs w:val="24"/>
        </w:rPr>
        <w:t xml:space="preserve">Milli Eğitim Müdürlüğü </w:t>
      </w:r>
      <w:r w:rsidRPr="0019370D">
        <w:rPr>
          <w:rFonts w:ascii="Tahoma" w:hAnsi="Tahoma" w:cs="Tahoma"/>
          <w:iCs/>
          <w:sz w:val="24"/>
          <w:szCs w:val="24"/>
        </w:rPr>
        <w:t>Stratejik Plan</w:t>
      </w:r>
    </w:p>
    <w:p w:rsidR="00D342F4" w:rsidRPr="00023B77" w:rsidRDefault="00D342F4" w:rsidP="00D342F4">
      <w:pPr>
        <w:pStyle w:val="ListeParagraf"/>
        <w:tabs>
          <w:tab w:val="left" w:pos="3540"/>
        </w:tabs>
        <w:ind w:left="1080"/>
        <w:rPr>
          <w:b/>
          <w:color w:val="0070C0"/>
        </w:rPr>
      </w:pPr>
    </w:p>
    <w:p w:rsidR="00FB0F58" w:rsidRPr="00FB0F58" w:rsidRDefault="00FB0F58" w:rsidP="00A22409">
      <w:pPr>
        <w:pStyle w:val="Balk3"/>
        <w:numPr>
          <w:ilvl w:val="0"/>
          <w:numId w:val="22"/>
        </w:numPr>
        <w:jc w:val="both"/>
      </w:pPr>
      <w:bookmarkStart w:id="1" w:name="_Toc387705044"/>
      <w:r>
        <w:rPr>
          <w:rFonts w:ascii="Tahoma" w:hAnsi="Tahoma" w:cs="Tahoma"/>
          <w:b/>
          <w:color w:val="0070C0"/>
        </w:rPr>
        <w:t>PEST Analizi</w:t>
      </w:r>
    </w:p>
    <w:bookmarkEnd w:id="1"/>
    <w:p w:rsidR="00B75939" w:rsidRPr="00784822" w:rsidRDefault="00B75939" w:rsidP="00784822">
      <w:pPr>
        <w:pStyle w:val="Balk3"/>
        <w:ind w:left="709"/>
        <w:jc w:val="both"/>
        <w:rPr>
          <w:rFonts w:asciiTheme="minorHAnsi" w:hAnsiTheme="minorHAnsi"/>
          <w:b/>
          <w:color w:val="auto"/>
        </w:rPr>
      </w:pPr>
      <w:r w:rsidRPr="00784822">
        <w:rPr>
          <w:rFonts w:asciiTheme="minorHAnsi" w:hAnsiTheme="minorHAnsi"/>
          <w:b/>
          <w:color w:val="auto"/>
        </w:rPr>
        <w:t>1. Politik Faktörler</w:t>
      </w:r>
    </w:p>
    <w:p w:rsidR="00B75939" w:rsidRPr="00784822" w:rsidRDefault="00B75939" w:rsidP="00784822">
      <w:pPr>
        <w:pStyle w:val="AralkYok"/>
        <w:numPr>
          <w:ilvl w:val="0"/>
          <w:numId w:val="35"/>
        </w:numPr>
        <w:jc w:val="both"/>
        <w:rPr>
          <w:sz w:val="24"/>
          <w:szCs w:val="24"/>
        </w:rPr>
      </w:pPr>
      <w:r w:rsidRPr="00784822">
        <w:rPr>
          <w:sz w:val="24"/>
          <w:szCs w:val="24"/>
        </w:rPr>
        <w:t>Milli Eğitim Bakanlığı ve İl ve İlçe Milli Eğitim Müdürlüğü 2015-2019 Stratejik Planlarının incelenmesi</w:t>
      </w:r>
    </w:p>
    <w:p w:rsidR="00B75939" w:rsidRPr="00784822" w:rsidRDefault="00B75939" w:rsidP="00784822">
      <w:pPr>
        <w:pStyle w:val="AralkYok"/>
        <w:numPr>
          <w:ilvl w:val="0"/>
          <w:numId w:val="35"/>
        </w:numPr>
        <w:jc w:val="both"/>
        <w:rPr>
          <w:sz w:val="24"/>
          <w:szCs w:val="24"/>
        </w:rPr>
      </w:pPr>
      <w:r w:rsidRPr="00784822">
        <w:rPr>
          <w:sz w:val="24"/>
          <w:szCs w:val="24"/>
        </w:rPr>
        <w:t>Yasal yükümlülüklerin belirlenmesi</w:t>
      </w:r>
    </w:p>
    <w:p w:rsidR="00B75939" w:rsidRPr="00784822" w:rsidRDefault="00B75939" w:rsidP="00784822">
      <w:pPr>
        <w:pStyle w:val="AralkYok"/>
        <w:numPr>
          <w:ilvl w:val="0"/>
          <w:numId w:val="35"/>
        </w:numPr>
        <w:jc w:val="both"/>
        <w:rPr>
          <w:sz w:val="24"/>
          <w:szCs w:val="24"/>
        </w:rPr>
      </w:pPr>
      <w:r w:rsidRPr="00784822">
        <w:rPr>
          <w:sz w:val="24"/>
          <w:szCs w:val="24"/>
        </w:rPr>
        <w:t>Personelin yasal hak ve sorumlulukları</w:t>
      </w:r>
    </w:p>
    <w:p w:rsidR="00B75939" w:rsidRPr="00784822" w:rsidRDefault="00B75939" w:rsidP="00784822">
      <w:pPr>
        <w:pStyle w:val="AralkYok"/>
        <w:numPr>
          <w:ilvl w:val="0"/>
          <w:numId w:val="35"/>
        </w:numPr>
        <w:jc w:val="both"/>
        <w:rPr>
          <w:sz w:val="24"/>
          <w:szCs w:val="24"/>
        </w:rPr>
      </w:pPr>
      <w:r w:rsidRPr="00784822">
        <w:rPr>
          <w:sz w:val="24"/>
          <w:szCs w:val="24"/>
        </w:rPr>
        <w:t>Oluşturulması gereken kurul ve komisyonlar.</w:t>
      </w:r>
    </w:p>
    <w:p w:rsidR="00B75939" w:rsidRPr="00784822" w:rsidRDefault="00B75939" w:rsidP="00784822">
      <w:pPr>
        <w:pStyle w:val="AralkYok"/>
        <w:numPr>
          <w:ilvl w:val="0"/>
          <w:numId w:val="35"/>
        </w:numPr>
        <w:jc w:val="both"/>
        <w:rPr>
          <w:sz w:val="24"/>
          <w:szCs w:val="24"/>
        </w:rPr>
      </w:pPr>
      <w:r w:rsidRPr="00784822">
        <w:rPr>
          <w:sz w:val="24"/>
          <w:szCs w:val="24"/>
        </w:rPr>
        <w:t>Okul çevresindeki politik durum</w:t>
      </w:r>
    </w:p>
    <w:p w:rsidR="00B75939" w:rsidRPr="00784822" w:rsidRDefault="00B75939" w:rsidP="00784822">
      <w:pPr>
        <w:pStyle w:val="AralkYok"/>
        <w:numPr>
          <w:ilvl w:val="0"/>
          <w:numId w:val="35"/>
        </w:numPr>
        <w:jc w:val="both"/>
        <w:rPr>
          <w:sz w:val="24"/>
          <w:szCs w:val="24"/>
        </w:rPr>
      </w:pPr>
      <w:r w:rsidRPr="00784822">
        <w:rPr>
          <w:sz w:val="24"/>
          <w:szCs w:val="24"/>
        </w:rPr>
        <w:t xml:space="preserve">Öğrencilerin değişik ihtiyaçlarına, doğal yeteneklerine ve ilgi alanlarına odaklanması </w:t>
      </w:r>
    </w:p>
    <w:p w:rsidR="00B75939" w:rsidRPr="00784822" w:rsidRDefault="00B75939" w:rsidP="00784822">
      <w:pPr>
        <w:pStyle w:val="AralkYok"/>
        <w:numPr>
          <w:ilvl w:val="0"/>
          <w:numId w:val="35"/>
        </w:numPr>
        <w:jc w:val="both"/>
        <w:rPr>
          <w:sz w:val="24"/>
          <w:szCs w:val="24"/>
        </w:rPr>
      </w:pPr>
      <w:r w:rsidRPr="00784822">
        <w:rPr>
          <w:sz w:val="24"/>
          <w:szCs w:val="24"/>
        </w:rPr>
        <w:t>Okulumuzun bulunduğu çevrenin, eğitime-öğretime erişebilirlik hakkında zorunlu eğitimi aşan beklentileri</w:t>
      </w:r>
    </w:p>
    <w:p w:rsidR="00B75939" w:rsidRPr="00784822" w:rsidRDefault="00B75939" w:rsidP="00784822">
      <w:pPr>
        <w:ind w:left="709"/>
        <w:rPr>
          <w:b/>
        </w:rPr>
      </w:pPr>
    </w:p>
    <w:p w:rsidR="00B75939" w:rsidRPr="00784822" w:rsidRDefault="00B75939" w:rsidP="00784822">
      <w:pPr>
        <w:pStyle w:val="Balk3"/>
        <w:ind w:left="709"/>
        <w:jc w:val="both"/>
        <w:rPr>
          <w:rFonts w:asciiTheme="minorHAnsi" w:hAnsiTheme="minorHAnsi"/>
          <w:b/>
          <w:color w:val="auto"/>
        </w:rPr>
      </w:pPr>
      <w:r w:rsidRPr="00784822">
        <w:rPr>
          <w:rFonts w:asciiTheme="minorHAnsi" w:hAnsiTheme="minorHAnsi"/>
          <w:b/>
          <w:color w:val="auto"/>
        </w:rPr>
        <w:t>2. Ekonomik Faktörler</w:t>
      </w:r>
    </w:p>
    <w:p w:rsidR="00B75939" w:rsidRPr="00784822" w:rsidRDefault="00B75939" w:rsidP="00784822">
      <w:pPr>
        <w:pStyle w:val="AralkYok"/>
        <w:numPr>
          <w:ilvl w:val="0"/>
          <w:numId w:val="36"/>
        </w:numPr>
        <w:jc w:val="both"/>
        <w:rPr>
          <w:sz w:val="24"/>
          <w:szCs w:val="24"/>
        </w:rPr>
      </w:pPr>
      <w:r w:rsidRPr="00784822">
        <w:rPr>
          <w:sz w:val="24"/>
          <w:szCs w:val="24"/>
        </w:rPr>
        <w:t>Okulun bulunduğu çevrenin genel gelir durumu</w:t>
      </w:r>
    </w:p>
    <w:p w:rsidR="00B75939" w:rsidRPr="00784822" w:rsidRDefault="00B75939" w:rsidP="00784822">
      <w:pPr>
        <w:pStyle w:val="AralkYok"/>
        <w:numPr>
          <w:ilvl w:val="0"/>
          <w:numId w:val="36"/>
        </w:numPr>
        <w:jc w:val="both"/>
        <w:rPr>
          <w:sz w:val="24"/>
          <w:szCs w:val="24"/>
        </w:rPr>
      </w:pPr>
      <w:r w:rsidRPr="00784822">
        <w:rPr>
          <w:sz w:val="24"/>
          <w:szCs w:val="24"/>
        </w:rPr>
        <w:t>İş kapasitesi</w:t>
      </w:r>
    </w:p>
    <w:p w:rsidR="00B75939" w:rsidRPr="00784822" w:rsidRDefault="00B75939" w:rsidP="00784822">
      <w:pPr>
        <w:pStyle w:val="AralkYok"/>
        <w:numPr>
          <w:ilvl w:val="0"/>
          <w:numId w:val="36"/>
        </w:numPr>
        <w:jc w:val="both"/>
        <w:rPr>
          <w:sz w:val="24"/>
          <w:szCs w:val="24"/>
        </w:rPr>
      </w:pPr>
      <w:r w:rsidRPr="00784822">
        <w:rPr>
          <w:sz w:val="24"/>
          <w:szCs w:val="24"/>
        </w:rPr>
        <w:t>Okulun gelirini arttırıcı unsurlar</w:t>
      </w:r>
    </w:p>
    <w:p w:rsidR="00B75939" w:rsidRPr="00784822" w:rsidRDefault="00B75939" w:rsidP="00784822">
      <w:pPr>
        <w:pStyle w:val="AralkYok"/>
        <w:numPr>
          <w:ilvl w:val="0"/>
          <w:numId w:val="36"/>
        </w:numPr>
        <w:jc w:val="both"/>
        <w:rPr>
          <w:sz w:val="24"/>
          <w:szCs w:val="24"/>
        </w:rPr>
      </w:pPr>
      <w:r w:rsidRPr="00784822">
        <w:rPr>
          <w:sz w:val="24"/>
          <w:szCs w:val="24"/>
        </w:rPr>
        <w:t>Okulun giderlerini arttıran unsurlar</w:t>
      </w:r>
    </w:p>
    <w:p w:rsidR="00B75939" w:rsidRPr="00784822" w:rsidRDefault="00B75939" w:rsidP="00784822">
      <w:pPr>
        <w:pStyle w:val="AralkYok"/>
        <w:numPr>
          <w:ilvl w:val="0"/>
          <w:numId w:val="36"/>
        </w:numPr>
        <w:jc w:val="both"/>
        <w:rPr>
          <w:sz w:val="24"/>
          <w:szCs w:val="24"/>
        </w:rPr>
      </w:pPr>
      <w:r w:rsidRPr="00784822">
        <w:rPr>
          <w:sz w:val="24"/>
          <w:szCs w:val="24"/>
        </w:rPr>
        <w:t>Tasarruf sağlama imkânları</w:t>
      </w:r>
    </w:p>
    <w:p w:rsidR="00B75939" w:rsidRPr="00784822" w:rsidRDefault="00B75939" w:rsidP="00784822">
      <w:pPr>
        <w:pStyle w:val="AralkYok"/>
        <w:numPr>
          <w:ilvl w:val="0"/>
          <w:numId w:val="36"/>
        </w:numPr>
        <w:jc w:val="both"/>
        <w:rPr>
          <w:sz w:val="24"/>
          <w:szCs w:val="24"/>
        </w:rPr>
      </w:pPr>
      <w:r w:rsidRPr="00784822">
        <w:rPr>
          <w:sz w:val="24"/>
          <w:szCs w:val="24"/>
        </w:rPr>
        <w:t>İşsizlik durumu</w:t>
      </w:r>
    </w:p>
    <w:p w:rsidR="00B75939" w:rsidRPr="00784822" w:rsidRDefault="00B75939" w:rsidP="00784822">
      <w:pPr>
        <w:pStyle w:val="AralkYok"/>
        <w:numPr>
          <w:ilvl w:val="0"/>
          <w:numId w:val="36"/>
        </w:numPr>
        <w:jc w:val="both"/>
        <w:rPr>
          <w:sz w:val="24"/>
          <w:szCs w:val="24"/>
        </w:rPr>
      </w:pPr>
      <w:r w:rsidRPr="00784822">
        <w:rPr>
          <w:sz w:val="24"/>
          <w:szCs w:val="24"/>
        </w:rPr>
        <w:t>Mal-ürün ve hizmet satın alma imkânları</w:t>
      </w:r>
    </w:p>
    <w:p w:rsidR="00B75939" w:rsidRPr="00784822" w:rsidRDefault="00B75939" w:rsidP="00784822">
      <w:pPr>
        <w:pStyle w:val="AralkYok"/>
        <w:numPr>
          <w:ilvl w:val="0"/>
          <w:numId w:val="36"/>
        </w:numPr>
        <w:jc w:val="both"/>
        <w:rPr>
          <w:sz w:val="24"/>
          <w:szCs w:val="24"/>
        </w:rPr>
      </w:pPr>
      <w:r w:rsidRPr="00784822">
        <w:rPr>
          <w:sz w:val="24"/>
          <w:szCs w:val="24"/>
        </w:rPr>
        <w:t>Kullanılabilir gelir</w:t>
      </w:r>
    </w:p>
    <w:p w:rsidR="00B75939" w:rsidRPr="00784822" w:rsidRDefault="00B75939" w:rsidP="00784822">
      <w:pPr>
        <w:pStyle w:val="AralkYok"/>
        <w:numPr>
          <w:ilvl w:val="0"/>
          <w:numId w:val="36"/>
        </w:numPr>
        <w:jc w:val="both"/>
        <w:rPr>
          <w:sz w:val="24"/>
          <w:szCs w:val="24"/>
        </w:rPr>
      </w:pPr>
      <w:r w:rsidRPr="00784822">
        <w:rPr>
          <w:sz w:val="24"/>
          <w:szCs w:val="24"/>
        </w:rPr>
        <w:t>Velilerin sosyoekonomik düzeyi</w:t>
      </w:r>
    </w:p>
    <w:p w:rsidR="00B75939" w:rsidRPr="00784822" w:rsidRDefault="00B75939" w:rsidP="00784822">
      <w:pPr>
        <w:pStyle w:val="AralkYok"/>
        <w:numPr>
          <w:ilvl w:val="0"/>
          <w:numId w:val="36"/>
        </w:numPr>
        <w:jc w:val="both"/>
        <w:rPr>
          <w:sz w:val="24"/>
          <w:szCs w:val="24"/>
        </w:rPr>
      </w:pPr>
      <w:r w:rsidRPr="00784822">
        <w:rPr>
          <w:sz w:val="24"/>
          <w:szCs w:val="24"/>
        </w:rPr>
        <w:t>Bilginin, refaha ve mutluluğa ulaşmada itici güç olarak belirmesi</w:t>
      </w:r>
    </w:p>
    <w:p w:rsidR="00B75939" w:rsidRPr="00784822" w:rsidRDefault="00B75939" w:rsidP="00784822">
      <w:pPr>
        <w:pStyle w:val="AralkYok"/>
        <w:numPr>
          <w:ilvl w:val="0"/>
          <w:numId w:val="36"/>
        </w:numPr>
        <w:jc w:val="both"/>
        <w:rPr>
          <w:sz w:val="24"/>
          <w:szCs w:val="24"/>
        </w:rPr>
      </w:pPr>
      <w:r w:rsidRPr="00784822">
        <w:rPr>
          <w:sz w:val="24"/>
          <w:szCs w:val="24"/>
        </w:rPr>
        <w:t>Toplum kavramında, internet kullanımı sonucunda meydana gelen değişiklikler</w:t>
      </w:r>
    </w:p>
    <w:p w:rsidR="00B75939" w:rsidRPr="00784822" w:rsidRDefault="00B75939" w:rsidP="00784822">
      <w:pPr>
        <w:pStyle w:val="AralkYok"/>
        <w:numPr>
          <w:ilvl w:val="0"/>
          <w:numId w:val="36"/>
        </w:numPr>
        <w:jc w:val="both"/>
        <w:rPr>
          <w:sz w:val="24"/>
          <w:szCs w:val="24"/>
        </w:rPr>
      </w:pPr>
      <w:r w:rsidRPr="00784822">
        <w:rPr>
          <w:sz w:val="24"/>
          <w:szCs w:val="24"/>
        </w:rPr>
        <w:t>Çalışanlarda değişik becerilerin ve daha fazla esnekliğin aranmasına yol açan küreselleşme ve rekabetin gittikçe arttığı ekonomi</w:t>
      </w:r>
    </w:p>
    <w:p w:rsidR="00B75939" w:rsidRPr="00784822" w:rsidRDefault="00B75939" w:rsidP="00784822">
      <w:pPr>
        <w:pStyle w:val="AralkYok"/>
        <w:numPr>
          <w:ilvl w:val="0"/>
          <w:numId w:val="36"/>
        </w:numPr>
        <w:jc w:val="both"/>
        <w:rPr>
          <w:sz w:val="24"/>
          <w:szCs w:val="24"/>
        </w:rPr>
      </w:pPr>
      <w:r w:rsidRPr="00784822">
        <w:rPr>
          <w:color w:val="000000"/>
          <w:sz w:val="24"/>
          <w:szCs w:val="24"/>
        </w:rPr>
        <w:t>İstihdamda geleneksel alanlardan bilgi ve hizmet sektörüne kayış</w:t>
      </w:r>
    </w:p>
    <w:p w:rsidR="00B75939" w:rsidRPr="00784822" w:rsidRDefault="00B75939" w:rsidP="00784822">
      <w:pPr>
        <w:pStyle w:val="AralkYok"/>
        <w:numPr>
          <w:ilvl w:val="0"/>
          <w:numId w:val="36"/>
        </w:numPr>
        <w:jc w:val="both"/>
        <w:rPr>
          <w:color w:val="000000"/>
          <w:sz w:val="24"/>
          <w:szCs w:val="24"/>
        </w:rPr>
      </w:pPr>
      <w:r w:rsidRPr="00784822">
        <w:rPr>
          <w:color w:val="000000"/>
          <w:sz w:val="24"/>
          <w:szCs w:val="24"/>
        </w:rPr>
        <w:lastRenderedPageBreak/>
        <w:t>Vasıfsız işlerdeki düşüş ve istihdam için gerekli nitelik ve becerilerdeki artış</w:t>
      </w:r>
    </w:p>
    <w:p w:rsidR="00B75939" w:rsidRPr="00784822" w:rsidRDefault="00B75939" w:rsidP="00784822">
      <w:pPr>
        <w:pStyle w:val="AralkYok"/>
        <w:numPr>
          <w:ilvl w:val="0"/>
          <w:numId w:val="36"/>
        </w:numPr>
        <w:jc w:val="both"/>
        <w:rPr>
          <w:sz w:val="24"/>
          <w:szCs w:val="24"/>
        </w:rPr>
      </w:pPr>
      <w:r w:rsidRPr="00784822">
        <w:rPr>
          <w:color w:val="000000"/>
          <w:sz w:val="24"/>
          <w:szCs w:val="24"/>
        </w:rPr>
        <w:t>Kariyer yönü ve istihdamda değişiklikler içeren yeni kariyer yapıları</w:t>
      </w:r>
      <w:r w:rsidRPr="00784822">
        <w:rPr>
          <w:sz w:val="24"/>
          <w:szCs w:val="24"/>
        </w:rPr>
        <w:t xml:space="preserve"> </w:t>
      </w:r>
      <w:r w:rsidR="00784822">
        <w:rPr>
          <w:sz w:val="24"/>
          <w:szCs w:val="24"/>
        </w:rPr>
        <w:br/>
      </w:r>
    </w:p>
    <w:p w:rsidR="00B75939" w:rsidRPr="00784822" w:rsidRDefault="00B75939" w:rsidP="00784822">
      <w:pPr>
        <w:pStyle w:val="Balk3"/>
        <w:ind w:left="709"/>
        <w:jc w:val="both"/>
        <w:rPr>
          <w:rFonts w:asciiTheme="minorHAnsi" w:hAnsiTheme="minorHAnsi"/>
          <w:b/>
          <w:color w:val="auto"/>
        </w:rPr>
      </w:pPr>
      <w:r w:rsidRPr="00784822">
        <w:rPr>
          <w:rFonts w:asciiTheme="minorHAnsi" w:hAnsiTheme="minorHAnsi"/>
          <w:b/>
          <w:color w:val="auto"/>
        </w:rPr>
        <w:t>3. Sosyal Faktörler</w:t>
      </w:r>
    </w:p>
    <w:p w:rsidR="00B75939" w:rsidRPr="00784822" w:rsidRDefault="00B75939" w:rsidP="00784822">
      <w:pPr>
        <w:pStyle w:val="AralkYok"/>
        <w:numPr>
          <w:ilvl w:val="0"/>
          <w:numId w:val="37"/>
        </w:numPr>
        <w:jc w:val="both"/>
        <w:rPr>
          <w:sz w:val="24"/>
          <w:szCs w:val="24"/>
        </w:rPr>
      </w:pPr>
      <w:r w:rsidRPr="00784822">
        <w:rPr>
          <w:sz w:val="24"/>
          <w:szCs w:val="24"/>
        </w:rPr>
        <w:t>Kariyer beklentileri</w:t>
      </w:r>
    </w:p>
    <w:p w:rsidR="00B75939" w:rsidRPr="00784822" w:rsidRDefault="00B75939" w:rsidP="00784822">
      <w:pPr>
        <w:pStyle w:val="AralkYok"/>
        <w:numPr>
          <w:ilvl w:val="0"/>
          <w:numId w:val="37"/>
        </w:numPr>
        <w:jc w:val="both"/>
        <w:rPr>
          <w:sz w:val="24"/>
          <w:szCs w:val="24"/>
        </w:rPr>
      </w:pPr>
      <w:r w:rsidRPr="00784822">
        <w:rPr>
          <w:sz w:val="24"/>
          <w:szCs w:val="24"/>
        </w:rPr>
        <w:t>Ailelerin ve öğrencilerin bilinçlenmeleri</w:t>
      </w:r>
    </w:p>
    <w:p w:rsidR="00B75939" w:rsidRPr="00784822" w:rsidRDefault="00B75939" w:rsidP="00784822">
      <w:pPr>
        <w:pStyle w:val="AralkYok"/>
        <w:numPr>
          <w:ilvl w:val="0"/>
          <w:numId w:val="37"/>
        </w:numPr>
        <w:jc w:val="both"/>
        <w:rPr>
          <w:sz w:val="24"/>
          <w:szCs w:val="24"/>
        </w:rPr>
      </w:pPr>
      <w:r w:rsidRPr="00784822">
        <w:rPr>
          <w:sz w:val="24"/>
          <w:szCs w:val="24"/>
        </w:rPr>
        <w:t>Aile yapısındaki değişmeler(geniş aileden çekirdek aileye geçiş, erken yaşta evlenme vs.)</w:t>
      </w:r>
    </w:p>
    <w:p w:rsidR="00B75939" w:rsidRPr="00784822" w:rsidRDefault="00B75939" w:rsidP="00784822">
      <w:pPr>
        <w:pStyle w:val="AralkYok"/>
        <w:numPr>
          <w:ilvl w:val="0"/>
          <w:numId w:val="37"/>
        </w:numPr>
        <w:jc w:val="both"/>
        <w:rPr>
          <w:sz w:val="24"/>
          <w:szCs w:val="24"/>
        </w:rPr>
      </w:pPr>
      <w:r w:rsidRPr="00784822">
        <w:rPr>
          <w:sz w:val="24"/>
          <w:szCs w:val="24"/>
        </w:rPr>
        <w:t>Nüfus artışı</w:t>
      </w:r>
    </w:p>
    <w:p w:rsidR="00B75939" w:rsidRPr="00784822" w:rsidRDefault="00B75939" w:rsidP="00784822">
      <w:pPr>
        <w:pStyle w:val="AralkYok"/>
        <w:numPr>
          <w:ilvl w:val="0"/>
          <w:numId w:val="37"/>
        </w:numPr>
        <w:jc w:val="both"/>
        <w:rPr>
          <w:sz w:val="24"/>
          <w:szCs w:val="24"/>
        </w:rPr>
      </w:pPr>
      <w:r w:rsidRPr="00784822">
        <w:rPr>
          <w:sz w:val="24"/>
          <w:szCs w:val="24"/>
        </w:rPr>
        <w:t>Göç</w:t>
      </w:r>
    </w:p>
    <w:p w:rsidR="00B75939" w:rsidRPr="00784822" w:rsidRDefault="00B75939" w:rsidP="00784822">
      <w:pPr>
        <w:pStyle w:val="AralkYok"/>
        <w:numPr>
          <w:ilvl w:val="0"/>
          <w:numId w:val="37"/>
        </w:numPr>
        <w:jc w:val="both"/>
        <w:rPr>
          <w:sz w:val="24"/>
          <w:szCs w:val="24"/>
        </w:rPr>
      </w:pPr>
      <w:r w:rsidRPr="00784822">
        <w:rPr>
          <w:sz w:val="24"/>
          <w:szCs w:val="24"/>
        </w:rPr>
        <w:t>Nüfusun yaş gruplarına göre dağılımı</w:t>
      </w:r>
    </w:p>
    <w:p w:rsidR="00B75939" w:rsidRPr="00784822" w:rsidRDefault="00B75939" w:rsidP="00784822">
      <w:pPr>
        <w:pStyle w:val="AralkYok"/>
        <w:numPr>
          <w:ilvl w:val="0"/>
          <w:numId w:val="37"/>
        </w:numPr>
        <w:jc w:val="both"/>
        <w:rPr>
          <w:sz w:val="24"/>
          <w:szCs w:val="24"/>
        </w:rPr>
      </w:pPr>
      <w:r w:rsidRPr="00784822">
        <w:rPr>
          <w:sz w:val="24"/>
          <w:szCs w:val="24"/>
        </w:rPr>
        <w:t>Doğum ve ölüm oranları</w:t>
      </w:r>
    </w:p>
    <w:p w:rsidR="00B75939" w:rsidRPr="00784822" w:rsidRDefault="00B75939" w:rsidP="00784822">
      <w:pPr>
        <w:pStyle w:val="AralkYok"/>
        <w:numPr>
          <w:ilvl w:val="0"/>
          <w:numId w:val="37"/>
        </w:numPr>
        <w:jc w:val="both"/>
        <w:rPr>
          <w:sz w:val="24"/>
          <w:szCs w:val="24"/>
        </w:rPr>
      </w:pPr>
      <w:r w:rsidRPr="00784822">
        <w:rPr>
          <w:sz w:val="24"/>
          <w:szCs w:val="24"/>
        </w:rPr>
        <w:t>Hayat beklentilerindeki değişimler (Hızlı para kazanma hırsı, lüks yaşama düşkünlük, kırsal alanda kentsel yaşam)</w:t>
      </w:r>
    </w:p>
    <w:p w:rsidR="00B75939" w:rsidRPr="00784822" w:rsidRDefault="00B75939" w:rsidP="00784822">
      <w:pPr>
        <w:pStyle w:val="AralkYok"/>
        <w:numPr>
          <w:ilvl w:val="0"/>
          <w:numId w:val="37"/>
        </w:numPr>
        <w:jc w:val="both"/>
        <w:rPr>
          <w:sz w:val="24"/>
          <w:szCs w:val="24"/>
        </w:rPr>
      </w:pPr>
      <w:r w:rsidRPr="00784822">
        <w:rPr>
          <w:sz w:val="24"/>
          <w:szCs w:val="24"/>
        </w:rPr>
        <w:t>Göçler dolayısıyla artan mahallemizdeki okul çağı öğrenci sayısı</w:t>
      </w:r>
    </w:p>
    <w:p w:rsidR="00B75939" w:rsidRPr="00784822" w:rsidRDefault="00B75939" w:rsidP="00784822">
      <w:pPr>
        <w:pStyle w:val="AralkYok"/>
        <w:numPr>
          <w:ilvl w:val="0"/>
          <w:numId w:val="37"/>
        </w:numPr>
        <w:jc w:val="both"/>
        <w:rPr>
          <w:rFonts w:eastAsia="Arial Unicode MS"/>
          <w:b/>
          <w:color w:val="FF0000"/>
          <w:sz w:val="24"/>
          <w:szCs w:val="24"/>
        </w:rPr>
      </w:pPr>
      <w:r w:rsidRPr="00784822">
        <w:rPr>
          <w:rFonts w:eastAsia="Calibri"/>
          <w:sz w:val="24"/>
          <w:szCs w:val="24"/>
        </w:rPr>
        <w:t>Birçok geleneksel sosyal yapının etkisinin azalması</w:t>
      </w:r>
    </w:p>
    <w:p w:rsidR="00B75939" w:rsidRPr="00784822" w:rsidRDefault="00361806" w:rsidP="00784822">
      <w:pPr>
        <w:pStyle w:val="Balk3"/>
        <w:ind w:left="709"/>
        <w:jc w:val="both"/>
        <w:rPr>
          <w:rFonts w:asciiTheme="minorHAnsi" w:hAnsiTheme="minorHAnsi"/>
          <w:b/>
          <w:color w:val="auto"/>
        </w:rPr>
      </w:pPr>
      <w:r w:rsidRPr="00784822">
        <w:rPr>
          <w:rFonts w:asciiTheme="minorHAnsi" w:hAnsiTheme="minorHAnsi"/>
          <w:b/>
          <w:color w:val="auto"/>
        </w:rPr>
        <w:br/>
      </w:r>
      <w:r w:rsidR="00B75939" w:rsidRPr="00784822">
        <w:rPr>
          <w:rFonts w:asciiTheme="minorHAnsi" w:hAnsiTheme="minorHAnsi"/>
          <w:b/>
          <w:color w:val="auto"/>
        </w:rPr>
        <w:t>4. Teknolojik Faktörler</w:t>
      </w:r>
    </w:p>
    <w:p w:rsidR="00B75939" w:rsidRPr="00784822" w:rsidRDefault="00B75939" w:rsidP="00784822">
      <w:pPr>
        <w:pStyle w:val="AralkYok"/>
        <w:numPr>
          <w:ilvl w:val="0"/>
          <w:numId w:val="38"/>
        </w:numPr>
        <w:jc w:val="both"/>
        <w:rPr>
          <w:sz w:val="24"/>
          <w:szCs w:val="24"/>
        </w:rPr>
      </w:pPr>
      <w:r w:rsidRPr="00784822">
        <w:rPr>
          <w:sz w:val="24"/>
          <w:szCs w:val="24"/>
        </w:rPr>
        <w:t>Milli Eğitim Bakanlığı teknoloji kullanım durumu,</w:t>
      </w:r>
    </w:p>
    <w:p w:rsidR="00B75939" w:rsidRPr="00784822" w:rsidRDefault="00B75939" w:rsidP="00784822">
      <w:pPr>
        <w:pStyle w:val="AralkYok"/>
        <w:numPr>
          <w:ilvl w:val="0"/>
          <w:numId w:val="38"/>
        </w:numPr>
        <w:jc w:val="both"/>
        <w:rPr>
          <w:sz w:val="24"/>
          <w:szCs w:val="24"/>
        </w:rPr>
      </w:pPr>
      <w:proofErr w:type="gramStart"/>
      <w:r w:rsidRPr="00784822">
        <w:rPr>
          <w:sz w:val="24"/>
          <w:szCs w:val="24"/>
        </w:rPr>
        <w:t>e</w:t>
      </w:r>
      <w:proofErr w:type="gramEnd"/>
      <w:r w:rsidRPr="00784822">
        <w:rPr>
          <w:sz w:val="24"/>
          <w:szCs w:val="24"/>
        </w:rPr>
        <w:t>- devlet uygulamaları</w:t>
      </w:r>
    </w:p>
    <w:p w:rsidR="00B75939" w:rsidRPr="00784822" w:rsidRDefault="00B75939" w:rsidP="00784822">
      <w:pPr>
        <w:pStyle w:val="AralkYok"/>
        <w:numPr>
          <w:ilvl w:val="0"/>
          <w:numId w:val="38"/>
        </w:numPr>
        <w:jc w:val="both"/>
        <w:rPr>
          <w:sz w:val="24"/>
          <w:szCs w:val="24"/>
        </w:rPr>
      </w:pPr>
      <w:proofErr w:type="gramStart"/>
      <w:r w:rsidRPr="00784822">
        <w:rPr>
          <w:sz w:val="24"/>
          <w:szCs w:val="24"/>
        </w:rPr>
        <w:t>e</w:t>
      </w:r>
      <w:proofErr w:type="gramEnd"/>
      <w:r w:rsidRPr="00784822">
        <w:rPr>
          <w:sz w:val="24"/>
          <w:szCs w:val="24"/>
        </w:rPr>
        <w:t xml:space="preserve">-öğrenme, e-akademi, e-okul, </w:t>
      </w:r>
      <w:proofErr w:type="spellStart"/>
      <w:r w:rsidRPr="00784822">
        <w:rPr>
          <w:sz w:val="24"/>
          <w:szCs w:val="24"/>
        </w:rPr>
        <w:t>eba</w:t>
      </w:r>
      <w:proofErr w:type="spellEnd"/>
      <w:r w:rsidRPr="00784822">
        <w:rPr>
          <w:sz w:val="24"/>
          <w:szCs w:val="24"/>
        </w:rPr>
        <w:t xml:space="preserve"> </w:t>
      </w:r>
      <w:proofErr w:type="spellStart"/>
      <w:r w:rsidRPr="00784822">
        <w:rPr>
          <w:sz w:val="24"/>
          <w:szCs w:val="24"/>
        </w:rPr>
        <w:t>uzem</w:t>
      </w:r>
      <w:proofErr w:type="spellEnd"/>
      <w:r w:rsidRPr="00784822">
        <w:rPr>
          <w:sz w:val="24"/>
          <w:szCs w:val="24"/>
        </w:rPr>
        <w:t xml:space="preserve"> internet olanakları</w:t>
      </w:r>
    </w:p>
    <w:p w:rsidR="00B75939" w:rsidRPr="00784822" w:rsidRDefault="00B75939" w:rsidP="00784822">
      <w:pPr>
        <w:pStyle w:val="AralkYok"/>
        <w:numPr>
          <w:ilvl w:val="0"/>
          <w:numId w:val="38"/>
        </w:numPr>
        <w:jc w:val="both"/>
        <w:rPr>
          <w:sz w:val="24"/>
          <w:szCs w:val="24"/>
        </w:rPr>
      </w:pPr>
      <w:r w:rsidRPr="00784822">
        <w:rPr>
          <w:sz w:val="24"/>
          <w:szCs w:val="24"/>
        </w:rPr>
        <w:t xml:space="preserve">Okulun sahip olmadığı teknolojik araçlar bunların kazanılma ihtimali </w:t>
      </w:r>
    </w:p>
    <w:p w:rsidR="00B75939" w:rsidRPr="00784822" w:rsidRDefault="00B75939" w:rsidP="00784822">
      <w:pPr>
        <w:pStyle w:val="AralkYok"/>
        <w:numPr>
          <w:ilvl w:val="0"/>
          <w:numId w:val="38"/>
        </w:numPr>
        <w:jc w:val="both"/>
        <w:rPr>
          <w:sz w:val="24"/>
          <w:szCs w:val="24"/>
        </w:rPr>
      </w:pPr>
      <w:r w:rsidRPr="00784822">
        <w:rPr>
          <w:sz w:val="24"/>
          <w:szCs w:val="24"/>
        </w:rPr>
        <w:t>Çalışan ve öğrencilerin teknoloji kullanım kapasiteleri,</w:t>
      </w:r>
    </w:p>
    <w:p w:rsidR="00B75939" w:rsidRPr="00784822" w:rsidRDefault="00B75939" w:rsidP="00784822">
      <w:pPr>
        <w:pStyle w:val="AralkYok"/>
        <w:numPr>
          <w:ilvl w:val="0"/>
          <w:numId w:val="38"/>
        </w:numPr>
        <w:jc w:val="both"/>
        <w:rPr>
          <w:sz w:val="24"/>
          <w:szCs w:val="24"/>
        </w:rPr>
      </w:pPr>
      <w:r w:rsidRPr="00784822">
        <w:rPr>
          <w:sz w:val="24"/>
          <w:szCs w:val="24"/>
        </w:rPr>
        <w:t>Öğrenci ve çalışanların sahip olduğu teknolojik araçlar</w:t>
      </w:r>
    </w:p>
    <w:p w:rsidR="00B75939" w:rsidRPr="00784822" w:rsidRDefault="00B75939" w:rsidP="00784822">
      <w:pPr>
        <w:pStyle w:val="AralkYok"/>
        <w:numPr>
          <w:ilvl w:val="0"/>
          <w:numId w:val="38"/>
        </w:numPr>
        <w:jc w:val="both"/>
        <w:rPr>
          <w:sz w:val="24"/>
          <w:szCs w:val="24"/>
        </w:rPr>
      </w:pPr>
      <w:r w:rsidRPr="00784822">
        <w:rPr>
          <w:sz w:val="24"/>
          <w:szCs w:val="24"/>
        </w:rPr>
        <w:t>Teknoloji alanındaki gelişmeler</w:t>
      </w:r>
    </w:p>
    <w:p w:rsidR="00B75939" w:rsidRPr="00784822" w:rsidRDefault="00B75939" w:rsidP="00784822">
      <w:pPr>
        <w:pStyle w:val="AralkYok"/>
        <w:numPr>
          <w:ilvl w:val="0"/>
          <w:numId w:val="38"/>
        </w:numPr>
        <w:jc w:val="both"/>
        <w:rPr>
          <w:sz w:val="24"/>
          <w:szCs w:val="24"/>
        </w:rPr>
      </w:pPr>
      <w:r w:rsidRPr="00784822">
        <w:rPr>
          <w:sz w:val="24"/>
          <w:szCs w:val="24"/>
        </w:rPr>
        <w:t xml:space="preserve">Okulun yeni araçlara sahip olma imkânları </w:t>
      </w:r>
    </w:p>
    <w:p w:rsidR="00B75939" w:rsidRPr="00784822" w:rsidRDefault="00B75939" w:rsidP="00784822">
      <w:pPr>
        <w:pStyle w:val="AralkYok"/>
        <w:numPr>
          <w:ilvl w:val="0"/>
          <w:numId w:val="38"/>
        </w:numPr>
        <w:jc w:val="both"/>
        <w:rPr>
          <w:sz w:val="24"/>
          <w:szCs w:val="24"/>
        </w:rPr>
      </w:pPr>
      <w:r w:rsidRPr="00784822">
        <w:rPr>
          <w:sz w:val="24"/>
          <w:szCs w:val="24"/>
        </w:rPr>
        <w:t>Teknolojinin eğitimde kullanım,</w:t>
      </w:r>
    </w:p>
    <w:p w:rsidR="00B75939" w:rsidRPr="00784822" w:rsidRDefault="00B75939" w:rsidP="00784822">
      <w:pPr>
        <w:pStyle w:val="AralkYok"/>
        <w:numPr>
          <w:ilvl w:val="0"/>
          <w:numId w:val="38"/>
        </w:numPr>
        <w:jc w:val="both"/>
        <w:rPr>
          <w:sz w:val="24"/>
          <w:szCs w:val="24"/>
        </w:rPr>
      </w:pPr>
      <w:r w:rsidRPr="00784822">
        <w:rPr>
          <w:sz w:val="24"/>
          <w:szCs w:val="24"/>
        </w:rPr>
        <w:t>Teknolojinin ilerlemesinin, yayılmasının ve benimsenmesinin artması</w:t>
      </w:r>
    </w:p>
    <w:p w:rsidR="00B75939" w:rsidRPr="00784822" w:rsidRDefault="00B75939" w:rsidP="00784822">
      <w:pPr>
        <w:pStyle w:val="AralkYok"/>
        <w:numPr>
          <w:ilvl w:val="0"/>
          <w:numId w:val="38"/>
        </w:numPr>
        <w:jc w:val="both"/>
        <w:rPr>
          <w:sz w:val="24"/>
          <w:szCs w:val="24"/>
        </w:rPr>
      </w:pPr>
      <w:r w:rsidRPr="00784822">
        <w:rPr>
          <w:sz w:val="24"/>
          <w:szCs w:val="24"/>
        </w:rPr>
        <w:t>Bilginin hızlı üretimi, erişilebilirlik ve kullanılabilirliğinin gelişmesi</w:t>
      </w:r>
    </w:p>
    <w:p w:rsidR="00B75939" w:rsidRPr="00784822" w:rsidRDefault="00B75939" w:rsidP="00784822">
      <w:pPr>
        <w:pStyle w:val="ListeParagraf"/>
        <w:numPr>
          <w:ilvl w:val="0"/>
          <w:numId w:val="38"/>
        </w:numPr>
        <w:jc w:val="both"/>
        <w:rPr>
          <w:color w:val="000000"/>
          <w:sz w:val="24"/>
          <w:szCs w:val="24"/>
        </w:rPr>
      </w:pPr>
      <w:r w:rsidRPr="00784822">
        <w:rPr>
          <w:color w:val="000000"/>
          <w:sz w:val="24"/>
          <w:szCs w:val="24"/>
        </w:rPr>
        <w:t>Teknolojinin sağladığı yeni öğrenme ve etkileşim-paylaşım olanakları</w:t>
      </w:r>
    </w:p>
    <w:p w:rsidR="00141E85" w:rsidRPr="009F5C9A" w:rsidRDefault="00141E85" w:rsidP="00076670">
      <w:pPr>
        <w:pStyle w:val="ListeParagraf"/>
        <w:numPr>
          <w:ilvl w:val="0"/>
          <w:numId w:val="1"/>
        </w:numPr>
        <w:spacing w:before="100" w:beforeAutospacing="1" w:after="0" w:afterAutospacing="1"/>
        <w:contextualSpacing w:val="0"/>
        <w:jc w:val="both"/>
        <w:rPr>
          <w:rFonts w:ascii="Times New Roman" w:hAnsi="Times New Roman" w:cs="Times New Roman"/>
          <w:sz w:val="24"/>
          <w:szCs w:val="24"/>
        </w:rPr>
        <w:sectPr w:rsidR="00141E85" w:rsidRPr="009F5C9A" w:rsidSect="00030CD9">
          <w:footerReference w:type="default" r:id="rId15"/>
          <w:pgSz w:w="11906" w:h="16838"/>
          <w:pgMar w:top="1417" w:right="1417" w:bottom="1417" w:left="1417" w:header="708" w:footer="708" w:gutter="0"/>
          <w:cols w:space="708"/>
          <w:docGrid w:linePitch="360"/>
        </w:sectPr>
      </w:pPr>
    </w:p>
    <w:p w:rsidR="008E1B12" w:rsidRPr="00EE79FD" w:rsidRDefault="0066737E" w:rsidP="00A94EAA">
      <w:pPr>
        <w:pStyle w:val="ListeParagraf"/>
        <w:numPr>
          <w:ilvl w:val="0"/>
          <w:numId w:val="12"/>
        </w:numPr>
        <w:spacing w:after="0"/>
        <w:jc w:val="both"/>
        <w:rPr>
          <w:rFonts w:ascii="Tahoma" w:hAnsi="Tahoma" w:cs="Tahoma"/>
          <w:b/>
          <w:color w:val="4F81BD" w:themeColor="accent1"/>
          <w:sz w:val="24"/>
          <w:szCs w:val="24"/>
        </w:rPr>
      </w:pPr>
      <w:r>
        <w:rPr>
          <w:rFonts w:ascii="Tahoma" w:hAnsi="Tahoma" w:cs="Tahoma"/>
          <w:b/>
          <w:iCs/>
          <w:color w:val="4F81BD" w:themeColor="accent1"/>
          <w:sz w:val="24"/>
          <w:szCs w:val="24"/>
        </w:rPr>
        <w:lastRenderedPageBreak/>
        <w:t>SELAHATTİN ÜLKÜMEN İLK/ORTAOKULU</w:t>
      </w:r>
      <w:r w:rsidR="00CE5278">
        <w:rPr>
          <w:rFonts w:ascii="Tahoma" w:hAnsi="Tahoma" w:cs="Tahoma"/>
          <w:b/>
          <w:iCs/>
          <w:color w:val="4F81BD" w:themeColor="accent1"/>
          <w:sz w:val="24"/>
          <w:szCs w:val="24"/>
        </w:rPr>
        <w:t xml:space="preserve"> </w:t>
      </w:r>
      <w:r w:rsidR="00F53442" w:rsidRPr="00EE79FD">
        <w:rPr>
          <w:rFonts w:ascii="Tahoma" w:hAnsi="Tahoma" w:cs="Tahoma"/>
          <w:b/>
          <w:color w:val="4F81BD" w:themeColor="accent1"/>
          <w:sz w:val="24"/>
          <w:szCs w:val="24"/>
        </w:rPr>
        <w:t>GZFT ANALİZİ</w:t>
      </w:r>
    </w:p>
    <w:p w:rsidR="00786296" w:rsidRDefault="00786296" w:rsidP="00786296">
      <w:pPr>
        <w:pStyle w:val="ListeParagraf"/>
        <w:ind w:left="1080"/>
        <w:jc w:val="both"/>
        <w:rPr>
          <w:rFonts w:ascii="Tahoma" w:hAnsi="Tahoma" w:cs="Tahoma"/>
          <w:b/>
          <w:color w:val="0070C0"/>
          <w:sz w:val="24"/>
          <w:szCs w:val="24"/>
        </w:rPr>
      </w:pPr>
    </w:p>
    <w:p w:rsidR="000F6B20" w:rsidRPr="00786296" w:rsidRDefault="00786296" w:rsidP="00786296">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11</w:t>
      </w:r>
      <w:r w:rsidRPr="00786296">
        <w:rPr>
          <w:rFonts w:ascii="Tahoma" w:hAnsi="Tahoma" w:cs="Tahoma"/>
          <w:b/>
          <w:i/>
          <w:iCs/>
          <w:sz w:val="20"/>
          <w:szCs w:val="20"/>
        </w:rPr>
        <w:t xml:space="preserve">: </w:t>
      </w:r>
      <w:r>
        <w:rPr>
          <w:rFonts w:ascii="Tahoma" w:hAnsi="Tahoma" w:cs="Tahoma"/>
          <w:b/>
          <w:i/>
          <w:iCs/>
          <w:sz w:val="20"/>
          <w:szCs w:val="20"/>
        </w:rPr>
        <w:t>GZFT Tablosu</w:t>
      </w:r>
    </w:p>
    <w:tbl>
      <w:tblPr>
        <w:tblStyle w:val="AkKlavuz-Vurgu11"/>
        <w:tblW w:w="0" w:type="auto"/>
        <w:tblLook w:val="04A0"/>
      </w:tblPr>
      <w:tblGrid>
        <w:gridCol w:w="4560"/>
        <w:gridCol w:w="4728"/>
      </w:tblGrid>
      <w:tr w:rsidR="00420410" w:rsidRPr="007D0209" w:rsidTr="00C00738">
        <w:trPr>
          <w:cnfStyle w:val="100000000000"/>
          <w:trHeight w:val="499"/>
        </w:trPr>
        <w:tc>
          <w:tcPr>
            <w:cnfStyle w:val="001000000000"/>
            <w:tcW w:w="0" w:type="auto"/>
            <w:hideMark/>
          </w:tcPr>
          <w:p w:rsidR="007D0209" w:rsidRPr="00784822" w:rsidRDefault="007D0209" w:rsidP="00076670">
            <w:pPr>
              <w:jc w:val="center"/>
              <w:rPr>
                <w:rFonts w:asciiTheme="minorHAnsi" w:eastAsia="Times New Roman" w:hAnsiTheme="minorHAnsi" w:cs="Tahoma"/>
                <w:bCs w:val="0"/>
                <w:color w:val="0070C0"/>
                <w:sz w:val="24"/>
                <w:szCs w:val="24"/>
              </w:rPr>
            </w:pPr>
            <w:r w:rsidRPr="00784822">
              <w:rPr>
                <w:rFonts w:asciiTheme="minorHAnsi" w:eastAsia="Times New Roman" w:hAnsiTheme="minorHAnsi" w:cs="Tahoma"/>
                <w:bCs w:val="0"/>
                <w:color w:val="0070C0"/>
                <w:sz w:val="24"/>
                <w:szCs w:val="24"/>
              </w:rPr>
              <w:t>GÜÇLÜ YÖNLER</w:t>
            </w:r>
          </w:p>
        </w:tc>
        <w:tc>
          <w:tcPr>
            <w:tcW w:w="0" w:type="auto"/>
            <w:hideMark/>
          </w:tcPr>
          <w:p w:rsidR="007D0209" w:rsidRPr="00784822" w:rsidRDefault="007D0209" w:rsidP="00076670">
            <w:pPr>
              <w:jc w:val="center"/>
              <w:cnfStyle w:val="100000000000"/>
              <w:rPr>
                <w:rFonts w:asciiTheme="minorHAnsi" w:eastAsia="Times New Roman" w:hAnsiTheme="minorHAnsi" w:cs="Tahoma"/>
                <w:bCs w:val="0"/>
                <w:color w:val="0070C0"/>
                <w:sz w:val="24"/>
                <w:szCs w:val="24"/>
              </w:rPr>
            </w:pPr>
            <w:r w:rsidRPr="00784822">
              <w:rPr>
                <w:rFonts w:asciiTheme="minorHAnsi" w:eastAsia="Times New Roman" w:hAnsiTheme="minorHAnsi" w:cs="Tahoma"/>
                <w:bCs w:val="0"/>
                <w:color w:val="0070C0"/>
                <w:sz w:val="24"/>
                <w:szCs w:val="24"/>
              </w:rPr>
              <w:t>ZAYIF YÖNLER</w:t>
            </w:r>
          </w:p>
        </w:tc>
      </w:tr>
      <w:tr w:rsidR="00420410" w:rsidRPr="007D0209" w:rsidTr="00C00738">
        <w:trPr>
          <w:cnfStyle w:val="000000100000"/>
          <w:trHeight w:val="750"/>
        </w:trPr>
        <w:tc>
          <w:tcPr>
            <w:cnfStyle w:val="001000000000"/>
            <w:tcW w:w="0" w:type="auto"/>
            <w:hideMark/>
          </w:tcPr>
          <w:p w:rsidR="00784822" w:rsidRDefault="00784822" w:rsidP="00784822">
            <w:pPr>
              <w:pStyle w:val="AralkYok"/>
              <w:tabs>
                <w:tab w:val="left" w:pos="383"/>
              </w:tabs>
              <w:ind w:left="135"/>
              <w:rPr>
                <w:rFonts w:asciiTheme="minorHAnsi" w:eastAsia="Times New Roman" w:hAnsiTheme="minorHAnsi" w:cs="Times New Roman"/>
                <w:b w:val="0"/>
              </w:rPr>
            </w:pP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Okul yönetici ve öğretmenlerinin ihtiyaç duyduğunda İlçe Milli Eğitim Müdürlüğü yöneticilerine ulaşabilmesi</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Liderlik davranışlarını sergileyebilen yönetici ve çalışanların bulunması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Öğretmen yönetici iş birliğinin güçlü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Genç öğretmen kadrosunun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Kendini geliştiren gelişime açık ve teknolojiyi kullanan öğretmenlerin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Okulun sosyal, kültürel, sportif etkinliklerdeki başarısı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Okul Aile Birliğinin iş birliğine açık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Bilişim Teknolojileri Sınıfının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Öğrencilerin okuma ihtiyacının giderilmesi için kütüphanenin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Ders dışı faaliyetlerin yapılması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Veli iletişiminin güçlü olması</w:t>
            </w:r>
          </w:p>
          <w:p w:rsidR="000F6B20" w:rsidRPr="00784822" w:rsidRDefault="000F6B20" w:rsidP="007D0209">
            <w:pPr>
              <w:rPr>
                <w:rFonts w:asciiTheme="minorHAnsi" w:eastAsia="Times New Roman" w:hAnsiTheme="minorHAnsi" w:cs="Tahoma"/>
                <w:b w:val="0"/>
                <w:color w:val="000000"/>
                <w:sz w:val="24"/>
                <w:szCs w:val="24"/>
              </w:rPr>
            </w:pPr>
          </w:p>
        </w:tc>
        <w:tc>
          <w:tcPr>
            <w:tcW w:w="0" w:type="auto"/>
            <w:hideMark/>
          </w:tcPr>
          <w:p w:rsidR="00784822" w:rsidRDefault="00784822" w:rsidP="00784822">
            <w:pPr>
              <w:pStyle w:val="AralkYok"/>
              <w:tabs>
                <w:tab w:val="left" w:pos="383"/>
              </w:tabs>
              <w:ind w:left="135"/>
              <w:cnfStyle w:val="000000100000"/>
              <w:rPr>
                <w:rFonts w:eastAsia="Times New Roman" w:cs="Times New Roman"/>
              </w:rPr>
            </w:pP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rPr>
              <w:t>Ailelerin öğrencilerin eğitim-öğretim faaliyetlerine yeterli önem vermemesi</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Velilerin eğitim seviyesinin düşüklüğü ve çoğunun işsiz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Okuma alışkanlığının az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Sınıf mevcutlarının kalabalık oluşu</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Öğrencilerin ortak bir okul kültüre sahip olmaması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Nakil gelen ve giden öğrenci sayısının fazla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bCs/>
              </w:rPr>
            </w:pPr>
            <w:r w:rsidRPr="00784822">
              <w:rPr>
                <w:rFonts w:eastAsia="Times New Roman" w:cs="Times New Roman"/>
                <w:bCs/>
              </w:rPr>
              <w:t>Sürekli devamsız öğrenci sayısının fazla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Öğrenci disiplin anlayışının yetersizliği</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Ücretli öğretmen sayısının fazla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İkili öğretim yapılması nedeniyle sabahçı ve öğlenci öğretmenlerin birbirleriyle yeteli koordinasyon sağlayamaması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Kadrolu hizmetli ve memur personelinin olmaması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Yönetici ve Rehber öğretmen eksikliği</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bCs/>
              </w:rPr>
              <w:t>Okulun fiziki mekânlarının yetersizliği</w:t>
            </w:r>
          </w:p>
          <w:p w:rsidR="007D0209" w:rsidRPr="00784822" w:rsidRDefault="00C00738" w:rsidP="00784822">
            <w:pPr>
              <w:pStyle w:val="ListeParagraf"/>
              <w:numPr>
                <w:ilvl w:val="0"/>
                <w:numId w:val="39"/>
              </w:numPr>
              <w:tabs>
                <w:tab w:val="left" w:pos="383"/>
              </w:tabs>
              <w:ind w:left="135" w:hanging="77"/>
              <w:cnfStyle w:val="000000100000"/>
              <w:rPr>
                <w:rFonts w:eastAsia="Times New Roman" w:cs="Tahoma"/>
                <w:color w:val="000000"/>
                <w:sz w:val="24"/>
                <w:szCs w:val="24"/>
              </w:rPr>
            </w:pPr>
            <w:r w:rsidRPr="00784822">
              <w:rPr>
                <w:rFonts w:eastAsia="Times New Roman" w:cs="Times New Roman"/>
                <w:bCs/>
              </w:rPr>
              <w:t>Sportif faaliyetler için kapalı spor salonunun olmayışı</w:t>
            </w:r>
          </w:p>
        </w:tc>
      </w:tr>
      <w:tr w:rsidR="00420410" w:rsidRPr="007D0209" w:rsidTr="00C00738">
        <w:trPr>
          <w:cnfStyle w:val="000000010000"/>
          <w:trHeight w:val="499"/>
        </w:trPr>
        <w:tc>
          <w:tcPr>
            <w:cnfStyle w:val="001000000000"/>
            <w:tcW w:w="0" w:type="auto"/>
            <w:hideMark/>
          </w:tcPr>
          <w:p w:rsidR="00420410" w:rsidRPr="00784822" w:rsidRDefault="00784822" w:rsidP="00102230">
            <w:pPr>
              <w:jc w:val="center"/>
              <w:rPr>
                <w:rFonts w:asciiTheme="minorHAnsi" w:eastAsia="Times New Roman" w:hAnsiTheme="minorHAnsi" w:cs="Tahoma"/>
                <w:bCs w:val="0"/>
                <w:color w:val="0070C0"/>
                <w:sz w:val="24"/>
                <w:szCs w:val="24"/>
              </w:rPr>
            </w:pPr>
            <w:r>
              <w:rPr>
                <w:rFonts w:asciiTheme="minorHAnsi" w:eastAsia="Times New Roman" w:hAnsiTheme="minorHAnsi" w:cs="Tahoma"/>
                <w:bCs w:val="0"/>
                <w:color w:val="0070C0"/>
                <w:sz w:val="24"/>
                <w:szCs w:val="24"/>
              </w:rPr>
              <w:br/>
            </w:r>
            <w:r w:rsidR="00420410" w:rsidRPr="00784822">
              <w:rPr>
                <w:rFonts w:asciiTheme="minorHAnsi" w:eastAsia="Times New Roman" w:hAnsiTheme="minorHAnsi" w:cs="Tahoma"/>
                <w:bCs w:val="0"/>
                <w:color w:val="0070C0"/>
                <w:sz w:val="24"/>
                <w:szCs w:val="24"/>
              </w:rPr>
              <w:t>FIRSATLAR</w:t>
            </w:r>
          </w:p>
        </w:tc>
        <w:tc>
          <w:tcPr>
            <w:tcW w:w="0" w:type="auto"/>
            <w:hideMark/>
          </w:tcPr>
          <w:p w:rsidR="00420410" w:rsidRPr="00784822" w:rsidRDefault="00784822" w:rsidP="00102230">
            <w:pPr>
              <w:jc w:val="center"/>
              <w:cnfStyle w:val="000000010000"/>
              <w:rPr>
                <w:rFonts w:eastAsia="Times New Roman" w:cs="Tahoma"/>
                <w:b/>
                <w:bCs/>
                <w:color w:val="0070C0"/>
                <w:sz w:val="24"/>
                <w:szCs w:val="24"/>
              </w:rPr>
            </w:pPr>
            <w:r>
              <w:rPr>
                <w:rFonts w:eastAsia="Times New Roman" w:cs="Tahoma"/>
                <w:b/>
                <w:bCs/>
                <w:color w:val="0070C0"/>
                <w:sz w:val="24"/>
                <w:szCs w:val="24"/>
              </w:rPr>
              <w:br/>
            </w:r>
            <w:r w:rsidR="00420410" w:rsidRPr="00784822">
              <w:rPr>
                <w:rFonts w:eastAsia="Times New Roman" w:cs="Tahoma"/>
                <w:b/>
                <w:bCs/>
                <w:color w:val="0070C0"/>
                <w:sz w:val="24"/>
                <w:szCs w:val="24"/>
              </w:rPr>
              <w:t>TEHDİTLER</w:t>
            </w:r>
          </w:p>
        </w:tc>
      </w:tr>
      <w:tr w:rsidR="00420410" w:rsidRPr="007D0209" w:rsidTr="00C00738">
        <w:trPr>
          <w:cnfStyle w:val="000000100000"/>
          <w:trHeight w:val="499"/>
        </w:trPr>
        <w:tc>
          <w:tcPr>
            <w:cnfStyle w:val="001000000000"/>
            <w:tcW w:w="0" w:type="auto"/>
            <w:hideMark/>
          </w:tcPr>
          <w:p w:rsidR="00784822" w:rsidRDefault="00784822" w:rsidP="00784822">
            <w:pPr>
              <w:pStyle w:val="AralkYok"/>
              <w:tabs>
                <w:tab w:val="left" w:pos="383"/>
              </w:tabs>
              <w:ind w:left="135"/>
              <w:rPr>
                <w:rFonts w:asciiTheme="minorHAnsi" w:eastAsia="Times New Roman" w:hAnsiTheme="minorHAnsi" w:cs="Times New Roman"/>
                <w:b w:val="0"/>
              </w:rPr>
            </w:pP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Mülki ve yerel yetkililerle olan olumlu diyalog ve iş birliği</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Okulumuzun diğer okullar ve kurumlarla iletişiminin güçlü olması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Bakanlığın Okul Öncesi Eğitime önem vermesi ve yaygınlaştırması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Hayırseverlerin varlığı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Hizmet alanların beklenti ve görüşlerinin dikkate alınması</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Velilere kısa sürede ulaşılabilmesi</w:t>
            </w:r>
          </w:p>
          <w:p w:rsidR="00C00738" w:rsidRPr="00784822" w:rsidRDefault="00C00738" w:rsidP="00784822">
            <w:pPr>
              <w:pStyle w:val="AralkYok"/>
              <w:numPr>
                <w:ilvl w:val="0"/>
                <w:numId w:val="39"/>
              </w:numPr>
              <w:tabs>
                <w:tab w:val="left" w:pos="383"/>
              </w:tabs>
              <w:ind w:left="135" w:hanging="77"/>
              <w:rPr>
                <w:rFonts w:asciiTheme="minorHAnsi" w:eastAsia="Times New Roman" w:hAnsiTheme="minorHAnsi" w:cs="Times New Roman"/>
                <w:b w:val="0"/>
              </w:rPr>
            </w:pPr>
            <w:r w:rsidRPr="00784822">
              <w:rPr>
                <w:rFonts w:asciiTheme="minorHAnsi" w:eastAsia="Times New Roman" w:hAnsiTheme="minorHAnsi" w:cs="Times New Roman"/>
                <w:b w:val="0"/>
              </w:rPr>
              <w:t>Eğitim kadromuzun dinamizmi</w:t>
            </w:r>
          </w:p>
          <w:p w:rsidR="00420410" w:rsidRPr="00784822" w:rsidRDefault="00420410" w:rsidP="007D0209">
            <w:pPr>
              <w:rPr>
                <w:rFonts w:asciiTheme="minorHAnsi" w:eastAsia="Times New Roman" w:hAnsiTheme="minorHAnsi" w:cs="Tahoma"/>
                <w:b w:val="0"/>
                <w:color w:val="000000"/>
                <w:sz w:val="24"/>
                <w:szCs w:val="24"/>
              </w:rPr>
            </w:pPr>
          </w:p>
        </w:tc>
        <w:tc>
          <w:tcPr>
            <w:tcW w:w="0" w:type="auto"/>
            <w:hideMark/>
          </w:tcPr>
          <w:p w:rsidR="00784822" w:rsidRDefault="00784822" w:rsidP="00784822">
            <w:pPr>
              <w:pStyle w:val="AralkYok"/>
              <w:tabs>
                <w:tab w:val="left" w:pos="383"/>
              </w:tabs>
              <w:ind w:left="135"/>
              <w:cnfStyle w:val="000000100000"/>
              <w:rPr>
                <w:rFonts w:eastAsia="Times New Roman" w:cs="Times New Roman"/>
              </w:rPr>
            </w:pP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rPr>
              <w:t>Bulunduğumuz bölgenin hızlı göç alıp vermesi</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rPr>
              <w:t>Velilerin ekonomik durumunun düşük oluşu</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rPr>
              <w:t>Okul çevresinin boş arazi olması</w:t>
            </w:r>
          </w:p>
          <w:p w:rsidR="00C00738" w:rsidRPr="00784822" w:rsidRDefault="00C00738" w:rsidP="00784822">
            <w:pPr>
              <w:pStyle w:val="AralkYok"/>
              <w:numPr>
                <w:ilvl w:val="0"/>
                <w:numId w:val="39"/>
              </w:numPr>
              <w:tabs>
                <w:tab w:val="left" w:pos="383"/>
              </w:tabs>
              <w:ind w:left="135" w:hanging="77"/>
              <w:cnfStyle w:val="000000100000"/>
              <w:rPr>
                <w:rFonts w:eastAsia="Times New Roman" w:cs="Times New Roman"/>
              </w:rPr>
            </w:pPr>
            <w:r w:rsidRPr="00784822">
              <w:rPr>
                <w:rFonts w:eastAsia="Times New Roman" w:cs="Times New Roman"/>
              </w:rPr>
              <w:t>Okulun şehir merkezine uzaklığı</w:t>
            </w:r>
          </w:p>
          <w:p w:rsidR="00C00738" w:rsidRPr="00784822" w:rsidRDefault="00C00738" w:rsidP="00C00738">
            <w:pPr>
              <w:pStyle w:val="AralkYok"/>
              <w:jc w:val="both"/>
              <w:cnfStyle w:val="000000100000"/>
              <w:rPr>
                <w:rFonts w:eastAsia="Times New Roman" w:cs="Times New Roman"/>
              </w:rPr>
            </w:pPr>
          </w:p>
          <w:p w:rsidR="00420410" w:rsidRPr="00784822" w:rsidRDefault="00420410" w:rsidP="007D0209">
            <w:pPr>
              <w:cnfStyle w:val="000000100000"/>
              <w:rPr>
                <w:rFonts w:eastAsia="Times New Roman" w:cs="Tahoma"/>
                <w:color w:val="000000"/>
                <w:sz w:val="24"/>
                <w:szCs w:val="24"/>
              </w:rPr>
            </w:pPr>
          </w:p>
        </w:tc>
      </w:tr>
    </w:tbl>
    <w:p w:rsidR="00B81B66" w:rsidRDefault="00B81B66" w:rsidP="00B81B66">
      <w:pPr>
        <w:pStyle w:val="ListeParagraf"/>
        <w:spacing w:after="0"/>
        <w:ind w:left="1080"/>
        <w:jc w:val="both"/>
        <w:rPr>
          <w:rFonts w:ascii="Tahoma" w:hAnsi="Tahoma" w:cs="Tahoma"/>
          <w:b/>
          <w:color w:val="0070C0"/>
          <w:sz w:val="24"/>
          <w:szCs w:val="24"/>
        </w:rPr>
      </w:pPr>
    </w:p>
    <w:p w:rsidR="009A7CF0" w:rsidRDefault="009A7CF0" w:rsidP="00D00457">
      <w:pPr>
        <w:pStyle w:val="ListeParagraf"/>
        <w:spacing w:after="0"/>
        <w:ind w:left="1080"/>
        <w:jc w:val="both"/>
        <w:rPr>
          <w:rFonts w:ascii="Tahoma" w:hAnsi="Tahoma" w:cs="Tahoma"/>
          <w:b/>
          <w:color w:val="0070C0"/>
          <w:sz w:val="24"/>
          <w:szCs w:val="24"/>
        </w:rPr>
      </w:pPr>
    </w:p>
    <w:p w:rsidR="000F6B20" w:rsidRDefault="000F6B20"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C42BF1" w:rsidRDefault="00C42BF1" w:rsidP="00C42BF1">
      <w:pPr>
        <w:rPr>
          <w:rFonts w:ascii="Times New Roman" w:hAnsi="Times New Roman" w:cs="Times New Roman"/>
          <w:b/>
          <w:sz w:val="24"/>
          <w:szCs w:val="24"/>
        </w:rPr>
      </w:pPr>
    </w:p>
    <w:p w:rsidR="00C42BF1" w:rsidRDefault="00777249" w:rsidP="00C42BF1">
      <w:pPr>
        <w:pStyle w:val="AralkYok"/>
        <w:rPr>
          <w:rFonts w:asciiTheme="majorHAnsi" w:eastAsiaTheme="majorEastAsia" w:hAnsiTheme="majorHAnsi" w:cstheme="majorBidi"/>
          <w:sz w:val="72"/>
          <w:szCs w:val="72"/>
        </w:rPr>
      </w:pPr>
      <w:r w:rsidRPr="00777249">
        <w:rPr>
          <w:noProof/>
        </w:rPr>
        <w:pict>
          <v:shape id="Text Box 202" o:spid="_x0000_s1045" type="#_x0000_t202" style="position:absolute;margin-left:0;margin-top:0;width:389.9pt;height:318.35pt;z-index:251747328;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" o:allowincell="f" fillcolor="white [3201]" strokecolor="#4bacc6 [3208]" strokeweight="5pt">
            <v:stroke linestyle="thickThin"/>
            <v:shadow color="#868686"/>
            <v:textbox style="mso-fit-shape-to-text:t" inset="10.8pt,7.2pt,10.8pt,7.2pt">
              <w:txbxContent>
                <w:p w:rsidR="0037690F" w:rsidRDefault="0037690F" w:rsidP="00C42BF1">
                  <w:pPr>
                    <w:pStyle w:val="AralkYok"/>
                    <w:ind w:left="360"/>
                    <w:jc w:val="center"/>
                    <w:rPr>
                      <w:rFonts w:ascii="Times New Roman" w:hAnsi="Times New Roman"/>
                      <w:b/>
                      <w:color w:val="215868"/>
                      <w:sz w:val="40"/>
                      <w:szCs w:val="40"/>
                    </w:rPr>
                  </w:pPr>
                </w:p>
                <w:p w:rsidR="0037690F" w:rsidRPr="00265B51" w:rsidRDefault="0037690F" w:rsidP="00A22409">
                  <w:pPr>
                    <w:pStyle w:val="AralkYok"/>
                    <w:numPr>
                      <w:ilvl w:val="0"/>
                      <w:numId w:val="29"/>
                    </w:numPr>
                    <w:jc w:val="center"/>
                    <w:rPr>
                      <w:rFonts w:ascii="Times New Roman" w:hAnsi="Times New Roman"/>
                      <w:b/>
                      <w:color w:val="215868"/>
                      <w:sz w:val="40"/>
                      <w:szCs w:val="40"/>
                    </w:rPr>
                  </w:pPr>
                  <w:r w:rsidRPr="00265B51">
                    <w:rPr>
                      <w:rFonts w:ascii="Times New Roman" w:hAnsi="Times New Roman"/>
                      <w:b/>
                      <w:color w:val="215868"/>
                      <w:sz w:val="40"/>
                      <w:szCs w:val="40"/>
                    </w:rPr>
                    <w:t>BÖLÜM</w:t>
                  </w: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p>
                <w:p w:rsidR="0037690F" w:rsidRPr="00265B51" w:rsidRDefault="0037690F" w:rsidP="00C42BF1">
                  <w:pPr>
                    <w:pStyle w:val="AralkYok"/>
                    <w:jc w:val="center"/>
                    <w:rPr>
                      <w:rFonts w:ascii="Times New Roman" w:hAnsi="Times New Roman"/>
                      <w:b/>
                      <w:color w:val="215868"/>
                      <w:sz w:val="40"/>
                      <w:szCs w:val="40"/>
                    </w:rPr>
                  </w:pPr>
                  <w:r>
                    <w:rPr>
                      <w:rFonts w:ascii="Times New Roman" w:hAnsi="Times New Roman"/>
                      <w:b/>
                      <w:color w:val="215868"/>
                      <w:sz w:val="40"/>
                      <w:szCs w:val="40"/>
                    </w:rPr>
                    <w:t>GELECEĞE YÖNELİM</w:t>
                  </w:r>
                </w:p>
                <w:p w:rsidR="0037690F" w:rsidRPr="00265B51" w:rsidRDefault="0037690F" w:rsidP="00C42BF1">
                  <w:pPr>
                    <w:pStyle w:val="AralkYok"/>
                    <w:jc w:val="center"/>
                    <w:rPr>
                      <w:rFonts w:ascii="Times New Roman" w:hAnsi="Times New Roman"/>
                      <w:b/>
                      <w:color w:val="215868"/>
                      <w:sz w:val="40"/>
                      <w:szCs w:val="40"/>
                    </w:rPr>
                  </w:pPr>
                </w:p>
              </w:txbxContent>
            </v:textbox>
            <w10:wrap type="square" anchorx="page" anchory="page"/>
          </v:shape>
        </w:pict>
      </w:r>
      <w:r w:rsidRPr="00777249">
        <w:rPr>
          <w:noProof/>
        </w:rPr>
        <w:pict>
          <v:rect id="_x0000_s1063" style="position:absolute;margin-left:0;margin-top:0;width:623.25pt;height:62.9pt;z-index:25174323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" o:allowincell="f" fillcolor="#4bacc6 [3208]" strokecolor="#4f81bd [3204]">
            <w10:wrap anchorx="page" anchory="page"/>
          </v:rect>
        </w:pict>
      </w:r>
      <w:r w:rsidRPr="00777249">
        <w:rPr>
          <w:noProof/>
        </w:rPr>
        <w:pict>
          <v:rect id="_x0000_s1062" style="position:absolute;margin-left:0;margin-top:0;width:7.15pt;height:882.2pt;z-index:25174630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" o:allowincell="f" strokecolor="#4f81bd [3204]">
            <w10:wrap anchorx="margin" anchory="page"/>
          </v:rect>
        </w:pict>
      </w:r>
      <w:r w:rsidRPr="00777249">
        <w:rPr>
          <w:noProof/>
        </w:rPr>
        <w:pict>
          <v:rect id="_x0000_s1061" style="position:absolute;margin-left:0;margin-top:0;width:7.15pt;height:882.2pt;z-index:25174528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" o:allowincell="f" strokecolor="#4f81bd [3204]">
            <w10:wrap anchorx="margin" anchory="page"/>
          </v:rect>
        </w:pict>
      </w:r>
      <w:r w:rsidRPr="00777249">
        <w:rPr>
          <w:noProof/>
        </w:rPr>
        <w:pict>
          <v:rect id="_x0000_s1060" style="position:absolute;margin-left:0;margin-top:0;width:623.25pt;height:62.55pt;z-index:25174425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" o:allowincell="f" fillcolor="#4bacc6 [3208]" strokecolor="#4f81bd [3204]">
            <w10:wrap anchorx="page" anchory="margin"/>
          </v:rect>
        </w:pict>
      </w: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EE79FD" w:rsidRDefault="00EE79FD" w:rsidP="00D00457">
      <w:pPr>
        <w:pStyle w:val="ListeParagraf"/>
        <w:spacing w:after="0"/>
        <w:ind w:left="1080"/>
        <w:jc w:val="both"/>
        <w:rPr>
          <w:rFonts w:ascii="Tahoma" w:hAnsi="Tahoma" w:cs="Tahoma"/>
          <w:b/>
          <w:color w:val="0070C0"/>
          <w:sz w:val="24"/>
          <w:szCs w:val="24"/>
        </w:rPr>
      </w:pPr>
    </w:p>
    <w:p w:rsidR="00C42BF1" w:rsidRDefault="00C42BF1" w:rsidP="00D00457">
      <w:pPr>
        <w:pStyle w:val="ListeParagraf"/>
        <w:spacing w:after="0"/>
        <w:ind w:left="1080"/>
        <w:jc w:val="both"/>
        <w:rPr>
          <w:rFonts w:ascii="Tahoma" w:hAnsi="Tahoma" w:cs="Tahoma"/>
          <w:b/>
          <w:color w:val="0070C0"/>
          <w:sz w:val="24"/>
          <w:szCs w:val="24"/>
        </w:rPr>
      </w:pPr>
    </w:p>
    <w:p w:rsidR="00C42BF1" w:rsidRDefault="00C42BF1">
      <w:pPr>
        <w:rPr>
          <w:rFonts w:ascii="Tahoma" w:hAnsi="Tahoma" w:cs="Tahoma"/>
          <w:b/>
          <w:color w:val="0070C0"/>
          <w:sz w:val="24"/>
          <w:szCs w:val="24"/>
        </w:rPr>
      </w:pPr>
      <w:r>
        <w:rPr>
          <w:rFonts w:ascii="Tahoma" w:hAnsi="Tahoma" w:cs="Tahoma"/>
          <w:b/>
          <w:color w:val="0070C0"/>
          <w:sz w:val="24"/>
          <w:szCs w:val="24"/>
        </w:rPr>
        <w:br w:type="page"/>
      </w:r>
    </w:p>
    <w:p w:rsidR="009B4E44" w:rsidRPr="001533BA" w:rsidRDefault="009B4E44" w:rsidP="00A22409">
      <w:pPr>
        <w:pStyle w:val="ListeParagraf"/>
        <w:numPr>
          <w:ilvl w:val="0"/>
          <w:numId w:val="22"/>
        </w:numPr>
        <w:spacing w:after="0"/>
        <w:jc w:val="both"/>
        <w:rPr>
          <w:rFonts w:ascii="Tahoma" w:hAnsi="Tahoma" w:cs="Tahoma"/>
          <w:b/>
          <w:color w:val="0070C0"/>
          <w:sz w:val="28"/>
          <w:szCs w:val="28"/>
        </w:rPr>
      </w:pPr>
      <w:r w:rsidRPr="001533BA">
        <w:rPr>
          <w:rFonts w:ascii="Tahoma" w:hAnsi="Tahoma" w:cs="Tahoma"/>
          <w:b/>
          <w:color w:val="0070C0"/>
          <w:sz w:val="28"/>
          <w:szCs w:val="28"/>
        </w:rPr>
        <w:lastRenderedPageBreak/>
        <w:t>GELECEĞE YÖNELİM</w:t>
      </w:r>
    </w:p>
    <w:p w:rsidR="0070250C" w:rsidRPr="0070250C" w:rsidRDefault="0070250C" w:rsidP="0070250C">
      <w:pPr>
        <w:pStyle w:val="ListeParagraf"/>
        <w:spacing w:after="0"/>
        <w:jc w:val="both"/>
        <w:rPr>
          <w:rFonts w:ascii="Tahoma" w:hAnsi="Tahoma" w:cs="Tahoma"/>
          <w:b/>
          <w:color w:val="0070C0"/>
          <w:sz w:val="24"/>
          <w:szCs w:val="24"/>
        </w:rPr>
      </w:pPr>
    </w:p>
    <w:p w:rsidR="00C00738" w:rsidRPr="00784822" w:rsidRDefault="00C00738" w:rsidP="004A128C">
      <w:pPr>
        <w:autoSpaceDE w:val="0"/>
        <w:autoSpaceDN w:val="0"/>
        <w:adjustRightInd w:val="0"/>
        <w:spacing w:after="0" w:line="240" w:lineRule="auto"/>
        <w:ind w:firstLine="142"/>
        <w:rPr>
          <w:rFonts w:ascii="Tahoma" w:hAnsi="Tahoma" w:cs="Tahoma"/>
          <w:sz w:val="24"/>
          <w:szCs w:val="24"/>
        </w:rPr>
      </w:pPr>
      <w:r w:rsidRPr="00784822">
        <w:rPr>
          <w:rFonts w:ascii="Tahoma" w:hAnsi="Tahoma" w:cs="Tahoma"/>
          <w:bCs/>
          <w:sz w:val="24"/>
          <w:szCs w:val="24"/>
        </w:rPr>
        <w:t xml:space="preserve">Okulumuz hedefine ulaşmak için planın çatısını meydana getiren </w:t>
      </w:r>
      <w:proofErr w:type="gramStart"/>
      <w:r w:rsidRPr="00784822">
        <w:rPr>
          <w:rFonts w:ascii="Tahoma" w:hAnsi="Tahoma" w:cs="Tahoma"/>
          <w:bCs/>
          <w:sz w:val="24"/>
          <w:szCs w:val="24"/>
        </w:rPr>
        <w:t>vizyon</w:t>
      </w:r>
      <w:proofErr w:type="gramEnd"/>
      <w:r w:rsidRPr="00784822">
        <w:rPr>
          <w:rFonts w:ascii="Tahoma" w:hAnsi="Tahoma" w:cs="Tahoma"/>
          <w:bCs/>
          <w:sz w:val="24"/>
          <w:szCs w:val="24"/>
        </w:rPr>
        <w:t xml:space="preserve"> bildirimi okulumuzdaki tüm Öğretmen ve idarecilerin görüşleri dikkate alınarak oluşturulmuştur.</w:t>
      </w:r>
    </w:p>
    <w:p w:rsidR="00C00738" w:rsidRDefault="00C00738" w:rsidP="00C00738">
      <w:pPr>
        <w:autoSpaceDE w:val="0"/>
        <w:autoSpaceDN w:val="0"/>
        <w:adjustRightInd w:val="0"/>
        <w:spacing w:after="0" w:line="240" w:lineRule="auto"/>
        <w:rPr>
          <w:rFonts w:ascii="Tahoma" w:hAnsi="Tahoma" w:cs="Tahoma"/>
          <w:sz w:val="24"/>
          <w:szCs w:val="24"/>
        </w:rPr>
      </w:pPr>
    </w:p>
    <w:p w:rsidR="00C00738" w:rsidRPr="00521246" w:rsidRDefault="00C00738" w:rsidP="00C00738">
      <w:pPr>
        <w:spacing w:after="0"/>
        <w:jc w:val="both"/>
        <w:rPr>
          <w:rFonts w:ascii="Tahoma" w:hAnsi="Tahoma" w:cs="Tahoma"/>
          <w:b/>
          <w:color w:val="0070C0"/>
          <w:sz w:val="28"/>
          <w:szCs w:val="28"/>
        </w:rPr>
      </w:pPr>
    </w:p>
    <w:p w:rsidR="00C00738" w:rsidRPr="00784822" w:rsidRDefault="00C00738" w:rsidP="00784822">
      <w:pPr>
        <w:pStyle w:val="ListeParagraf"/>
        <w:numPr>
          <w:ilvl w:val="1"/>
          <w:numId w:val="1"/>
        </w:numPr>
        <w:spacing w:after="0"/>
        <w:ind w:left="142"/>
        <w:jc w:val="both"/>
        <w:rPr>
          <w:rFonts w:ascii="Tahoma" w:hAnsi="Tahoma" w:cs="Tahoma"/>
          <w:b/>
          <w:color w:val="0070C0"/>
          <w:sz w:val="24"/>
          <w:szCs w:val="24"/>
        </w:rPr>
      </w:pPr>
      <w:r w:rsidRPr="00760D25">
        <w:rPr>
          <w:rFonts w:ascii="Tahoma" w:hAnsi="Tahoma" w:cs="Tahoma"/>
          <w:b/>
          <w:color w:val="0070C0"/>
          <w:sz w:val="24"/>
          <w:szCs w:val="24"/>
        </w:rPr>
        <w:t>MİSYON</w:t>
      </w:r>
    </w:p>
    <w:p w:rsidR="00C00738" w:rsidRPr="00784822" w:rsidRDefault="00C00738" w:rsidP="004A128C">
      <w:pPr>
        <w:autoSpaceDE w:val="0"/>
        <w:autoSpaceDN w:val="0"/>
        <w:adjustRightInd w:val="0"/>
        <w:spacing w:after="0" w:line="240" w:lineRule="auto"/>
        <w:ind w:firstLine="142"/>
        <w:rPr>
          <w:rFonts w:ascii="Tahoma" w:hAnsi="Tahoma" w:cs="Tahoma"/>
          <w:bCs/>
          <w:sz w:val="24"/>
          <w:szCs w:val="24"/>
        </w:rPr>
      </w:pPr>
      <w:r w:rsidRPr="00784822">
        <w:rPr>
          <w:rFonts w:ascii="Tahoma" w:hAnsi="Tahoma" w:cs="Tahoma"/>
          <w:bCs/>
          <w:sz w:val="24"/>
          <w:szCs w:val="24"/>
        </w:rPr>
        <w:t xml:space="preserve">Öğrencilerimizin; </w:t>
      </w:r>
      <w:r w:rsidR="00C42BF1" w:rsidRPr="00784822">
        <w:rPr>
          <w:rFonts w:ascii="Tahoma" w:hAnsi="Tahoma" w:cs="Tahoma"/>
          <w:bCs/>
          <w:sz w:val="24"/>
          <w:szCs w:val="24"/>
        </w:rPr>
        <w:t>bilgili, becerili, dürüst, sorumluluğunu</w:t>
      </w:r>
      <w:r w:rsidRPr="00784822">
        <w:rPr>
          <w:rFonts w:ascii="Tahoma" w:hAnsi="Tahoma" w:cs="Tahoma"/>
          <w:bCs/>
          <w:sz w:val="24"/>
          <w:szCs w:val="24"/>
        </w:rPr>
        <w:t xml:space="preserve"> bilen </w:t>
      </w:r>
      <w:r w:rsidR="00C42BF1" w:rsidRPr="00784822">
        <w:rPr>
          <w:rFonts w:ascii="Tahoma" w:hAnsi="Tahoma" w:cs="Tahoma"/>
          <w:bCs/>
          <w:sz w:val="24"/>
          <w:szCs w:val="24"/>
        </w:rPr>
        <w:t xml:space="preserve">araştıran, sorgulayan, </w:t>
      </w:r>
      <w:r w:rsidR="00EB5AB4" w:rsidRPr="00784822">
        <w:rPr>
          <w:rFonts w:ascii="Tahoma" w:hAnsi="Tahoma" w:cs="Tahoma"/>
          <w:bCs/>
          <w:sz w:val="24"/>
          <w:szCs w:val="24"/>
        </w:rPr>
        <w:t>paylaşan, çok</w:t>
      </w:r>
      <w:r w:rsidRPr="00784822">
        <w:rPr>
          <w:rFonts w:ascii="Tahoma" w:hAnsi="Tahoma" w:cs="Tahoma"/>
          <w:bCs/>
          <w:sz w:val="24"/>
          <w:szCs w:val="24"/>
        </w:rPr>
        <w:t xml:space="preserve"> yönlü ve tarafsız bakabilen Çevresiyle olumlu iletişim kurabilen Ortak bir genel </w:t>
      </w:r>
      <w:r w:rsidR="00EB5AB4" w:rsidRPr="00784822">
        <w:rPr>
          <w:rFonts w:ascii="Tahoma" w:hAnsi="Tahoma" w:cs="Tahoma"/>
          <w:bCs/>
          <w:sz w:val="24"/>
          <w:szCs w:val="24"/>
        </w:rPr>
        <w:t>kültürle, soruların</w:t>
      </w:r>
      <w:r w:rsidRPr="00784822">
        <w:rPr>
          <w:rFonts w:ascii="Tahoma" w:hAnsi="Tahoma" w:cs="Tahoma"/>
          <w:bCs/>
          <w:sz w:val="24"/>
          <w:szCs w:val="24"/>
        </w:rPr>
        <w:t xml:space="preserve"> farkında </w:t>
      </w:r>
      <w:r w:rsidR="00EB5AB4" w:rsidRPr="00784822">
        <w:rPr>
          <w:rFonts w:ascii="Tahoma" w:hAnsi="Tahoma" w:cs="Tahoma"/>
          <w:bCs/>
          <w:sz w:val="24"/>
          <w:szCs w:val="24"/>
        </w:rPr>
        <w:t>olabilen, ülkemizin</w:t>
      </w:r>
      <w:r w:rsidRPr="00784822">
        <w:rPr>
          <w:rFonts w:ascii="Tahoma" w:hAnsi="Tahoma" w:cs="Tahoma"/>
          <w:bCs/>
          <w:sz w:val="24"/>
          <w:szCs w:val="24"/>
        </w:rPr>
        <w:t xml:space="preserve"> kalkınmasına yardımcı olabilecek </w:t>
      </w:r>
      <w:r w:rsidR="00EB5AB4" w:rsidRPr="00784822">
        <w:rPr>
          <w:rFonts w:ascii="Tahoma" w:hAnsi="Tahoma" w:cs="Tahoma"/>
          <w:bCs/>
          <w:sz w:val="24"/>
          <w:szCs w:val="24"/>
        </w:rPr>
        <w:t>ilgi, istek</w:t>
      </w:r>
      <w:r w:rsidRPr="00784822">
        <w:rPr>
          <w:rFonts w:ascii="Tahoma" w:hAnsi="Tahoma" w:cs="Tahoma"/>
          <w:bCs/>
          <w:sz w:val="24"/>
          <w:szCs w:val="24"/>
        </w:rPr>
        <w:t xml:space="preserve"> ve yetenekleri doğrultusunda yüksek öğretime ve hayata iyi bir şekilde hazırlanmış Anadilini doğru ve etkili konuşan, yazan, anlayan Atatürk İlke ve </w:t>
      </w:r>
      <w:proofErr w:type="gramStart"/>
      <w:r w:rsidRPr="00784822">
        <w:rPr>
          <w:rFonts w:ascii="Tahoma" w:hAnsi="Tahoma" w:cs="Tahoma"/>
          <w:bCs/>
          <w:sz w:val="24"/>
          <w:szCs w:val="24"/>
        </w:rPr>
        <w:t>İnkılaplarını</w:t>
      </w:r>
      <w:proofErr w:type="gramEnd"/>
      <w:r w:rsidRPr="00784822">
        <w:rPr>
          <w:rFonts w:ascii="Tahoma" w:hAnsi="Tahoma" w:cs="Tahoma"/>
          <w:bCs/>
          <w:sz w:val="24"/>
          <w:szCs w:val="24"/>
        </w:rPr>
        <w:t xml:space="preserve"> benimseyen vatanını ve milletini </w:t>
      </w:r>
      <w:r w:rsidR="00EB5AB4" w:rsidRPr="00784822">
        <w:rPr>
          <w:rFonts w:ascii="Tahoma" w:hAnsi="Tahoma" w:cs="Tahoma"/>
          <w:bCs/>
          <w:sz w:val="24"/>
          <w:szCs w:val="24"/>
        </w:rPr>
        <w:t>seven, İnsan</w:t>
      </w:r>
      <w:r w:rsidRPr="00784822">
        <w:rPr>
          <w:rFonts w:ascii="Tahoma" w:hAnsi="Tahoma" w:cs="Tahoma"/>
          <w:bCs/>
          <w:sz w:val="24"/>
          <w:szCs w:val="24"/>
        </w:rPr>
        <w:t xml:space="preserve"> haklarına saygılı ve duyarlı bireyler olmalarını sağlamaktır.</w:t>
      </w:r>
    </w:p>
    <w:p w:rsidR="00C00738" w:rsidRPr="00610E11" w:rsidRDefault="00C00738" w:rsidP="00C00738">
      <w:pPr>
        <w:pStyle w:val="ListeParagraf"/>
        <w:tabs>
          <w:tab w:val="left" w:pos="975"/>
        </w:tabs>
        <w:ind w:left="0"/>
        <w:jc w:val="both"/>
        <w:rPr>
          <w:rFonts w:ascii="Tahoma" w:hAnsi="Tahoma" w:cs="Tahoma"/>
          <w:b/>
          <w:bCs/>
          <w:color w:val="000000" w:themeColor="text1"/>
          <w:sz w:val="24"/>
          <w:szCs w:val="24"/>
        </w:rPr>
      </w:pPr>
    </w:p>
    <w:p w:rsidR="00C00738" w:rsidRPr="00610E11" w:rsidRDefault="00C00738" w:rsidP="00C00738">
      <w:pPr>
        <w:pStyle w:val="ListeParagraf"/>
        <w:numPr>
          <w:ilvl w:val="1"/>
          <w:numId w:val="1"/>
        </w:numPr>
        <w:spacing w:after="0"/>
        <w:ind w:left="142"/>
        <w:jc w:val="both"/>
        <w:rPr>
          <w:rFonts w:ascii="Tahoma" w:hAnsi="Tahoma" w:cs="Tahoma"/>
          <w:b/>
          <w:color w:val="0070C0"/>
          <w:sz w:val="24"/>
          <w:szCs w:val="24"/>
        </w:rPr>
      </w:pPr>
      <w:r w:rsidRPr="00760D25">
        <w:rPr>
          <w:rFonts w:ascii="Tahoma" w:hAnsi="Tahoma" w:cs="Tahoma"/>
          <w:b/>
          <w:color w:val="0070C0"/>
          <w:sz w:val="24"/>
          <w:szCs w:val="24"/>
        </w:rPr>
        <w:t>VİZYON</w:t>
      </w:r>
    </w:p>
    <w:p w:rsidR="00C00738" w:rsidRPr="00784822" w:rsidRDefault="00C00738" w:rsidP="004A128C">
      <w:pPr>
        <w:autoSpaceDE w:val="0"/>
        <w:autoSpaceDN w:val="0"/>
        <w:adjustRightInd w:val="0"/>
        <w:spacing w:after="0" w:line="240" w:lineRule="auto"/>
        <w:ind w:firstLine="142"/>
        <w:rPr>
          <w:rFonts w:ascii="Tahoma" w:hAnsi="Tahoma" w:cs="Tahoma"/>
          <w:bCs/>
          <w:sz w:val="24"/>
          <w:szCs w:val="24"/>
        </w:rPr>
      </w:pPr>
      <w:proofErr w:type="gramStart"/>
      <w:r w:rsidRPr="00784822">
        <w:rPr>
          <w:rFonts w:ascii="Tahoma" w:hAnsi="Tahoma" w:cs="Tahoma"/>
          <w:bCs/>
          <w:sz w:val="24"/>
          <w:szCs w:val="24"/>
        </w:rPr>
        <w:t>Bilim ve teknolojinin farkında olan, değişime ve gelişime açık, öğrenmeyi temel ihtiyaç kabul eden, değerlerini yaşayan ve yaşatan, hoşgörü sahibi, farklılıkları zenginlik kabul eden, en az bir yabancı dili çok iyi bilen, yüksek moral değere sahip, kendine güvenen, katılımcı, kendini sorgulayan etkili ve nitelikli, çağdaş, demokratik ve</w:t>
      </w:r>
      <w:r w:rsidR="004A128C">
        <w:rPr>
          <w:rFonts w:ascii="Tahoma" w:hAnsi="Tahoma" w:cs="Tahoma"/>
          <w:bCs/>
          <w:sz w:val="24"/>
          <w:szCs w:val="24"/>
        </w:rPr>
        <w:t xml:space="preserve"> </w:t>
      </w:r>
      <w:r w:rsidRPr="00784822">
        <w:rPr>
          <w:rFonts w:ascii="Tahoma" w:hAnsi="Tahoma" w:cs="Tahoma"/>
          <w:bCs/>
          <w:sz w:val="24"/>
          <w:szCs w:val="24"/>
        </w:rPr>
        <w:t xml:space="preserve">laik bireyler yetiştirmektir. </w:t>
      </w:r>
      <w:proofErr w:type="gramEnd"/>
      <w:r w:rsidR="00EB5AB4" w:rsidRPr="00784822">
        <w:rPr>
          <w:rFonts w:ascii="Tahoma" w:hAnsi="Tahoma" w:cs="Tahoma"/>
          <w:bCs/>
          <w:sz w:val="24"/>
          <w:szCs w:val="24"/>
        </w:rPr>
        <w:t>Sadece bu kentin değil, Türkiye’</w:t>
      </w:r>
      <w:r w:rsidRPr="00784822">
        <w:rPr>
          <w:rFonts w:ascii="Tahoma" w:hAnsi="Tahoma" w:cs="Tahoma"/>
          <w:bCs/>
          <w:sz w:val="24"/>
          <w:szCs w:val="24"/>
        </w:rPr>
        <w:t>nin en başarılı okullarından biri olmaktır.</w:t>
      </w:r>
    </w:p>
    <w:p w:rsidR="00C00738" w:rsidRDefault="00C00738" w:rsidP="00C00738">
      <w:pPr>
        <w:pStyle w:val="ListeParagraf"/>
        <w:spacing w:after="0"/>
        <w:ind w:left="0"/>
        <w:jc w:val="both"/>
        <w:rPr>
          <w:rFonts w:ascii="Tahoma" w:hAnsi="Tahoma" w:cs="Tahoma"/>
          <w:color w:val="000000" w:themeColor="text1"/>
          <w:sz w:val="24"/>
          <w:szCs w:val="24"/>
        </w:rPr>
      </w:pPr>
      <w:r>
        <w:rPr>
          <w:rFonts w:ascii="Tahoma" w:hAnsi="Tahoma" w:cs="Tahoma"/>
          <w:color w:val="000000" w:themeColor="text1"/>
          <w:sz w:val="24"/>
          <w:szCs w:val="24"/>
        </w:rPr>
        <w:t xml:space="preserve"> </w:t>
      </w:r>
    </w:p>
    <w:p w:rsidR="001474FB" w:rsidRDefault="001474FB" w:rsidP="00FC663F">
      <w:pPr>
        <w:pStyle w:val="ListeParagraf"/>
        <w:spacing w:after="0"/>
        <w:ind w:left="0"/>
        <w:jc w:val="both"/>
        <w:rPr>
          <w:rFonts w:ascii="Tahoma" w:hAnsi="Tahoma" w:cs="Tahoma"/>
          <w:color w:val="000000" w:themeColor="text1"/>
          <w:sz w:val="24"/>
          <w:szCs w:val="24"/>
        </w:rPr>
      </w:pPr>
    </w:p>
    <w:p w:rsidR="0003119E" w:rsidRPr="00610E11" w:rsidRDefault="0003119E" w:rsidP="0003119E">
      <w:pPr>
        <w:pStyle w:val="ListeParagraf"/>
        <w:numPr>
          <w:ilvl w:val="1"/>
          <w:numId w:val="1"/>
        </w:numPr>
        <w:spacing w:after="0"/>
        <w:ind w:left="142"/>
        <w:jc w:val="both"/>
        <w:rPr>
          <w:rFonts w:ascii="Tahoma" w:hAnsi="Tahoma" w:cs="Tahoma"/>
          <w:b/>
          <w:color w:val="0070C0"/>
          <w:sz w:val="24"/>
          <w:szCs w:val="24"/>
        </w:rPr>
      </w:pPr>
      <w:r>
        <w:rPr>
          <w:rFonts w:ascii="Tahoma" w:hAnsi="Tahoma" w:cs="Tahoma"/>
          <w:b/>
          <w:color w:val="0070C0"/>
          <w:sz w:val="24"/>
          <w:szCs w:val="24"/>
        </w:rPr>
        <w:t>TEMEL DEĞERLER</w:t>
      </w:r>
    </w:p>
    <w:p w:rsidR="001474FB" w:rsidRDefault="001474FB" w:rsidP="00FC663F">
      <w:pPr>
        <w:pStyle w:val="ListeParagraf"/>
        <w:spacing w:after="0"/>
        <w:ind w:left="0"/>
        <w:jc w:val="both"/>
        <w:rPr>
          <w:rFonts w:ascii="Tahoma" w:hAnsi="Tahoma" w:cs="Tahoma"/>
          <w:color w:val="000000" w:themeColor="text1"/>
          <w:sz w:val="24"/>
          <w:szCs w:val="24"/>
        </w:rPr>
      </w:pP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Ufkumuzun geni</w:t>
      </w:r>
      <w:r w:rsidRPr="0003119E">
        <w:rPr>
          <w:rFonts w:ascii="TTE2t00" w:hAnsi="TTE2t00" w:cs="TTE2t00"/>
          <w:sz w:val="28"/>
          <w:szCs w:val="28"/>
        </w:rPr>
        <w:t>ş</w:t>
      </w:r>
      <w:r w:rsidRPr="0003119E">
        <w:rPr>
          <w:rFonts w:ascii="Times New Roman" w:hAnsi="Times New Roman" w:cs="Times New Roman"/>
          <w:sz w:val="28"/>
          <w:szCs w:val="28"/>
        </w:rPr>
        <w:t>, hedeflerimizin büyük, ba</w:t>
      </w:r>
      <w:r w:rsidRPr="0003119E">
        <w:rPr>
          <w:rFonts w:ascii="TTE2t00" w:hAnsi="TTE2t00" w:cs="TTE2t00"/>
          <w:sz w:val="28"/>
          <w:szCs w:val="28"/>
        </w:rPr>
        <w:t>ş</w:t>
      </w:r>
      <w:r w:rsidRPr="0003119E">
        <w:rPr>
          <w:rFonts w:ascii="Times New Roman" w:hAnsi="Times New Roman" w:cs="Times New Roman"/>
          <w:sz w:val="28"/>
          <w:szCs w:val="28"/>
        </w:rPr>
        <w:t>arımızın sürekli olmasını dileriz.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Hayata ve bir üst ö</w:t>
      </w:r>
      <w:r w:rsidRPr="0003119E">
        <w:rPr>
          <w:rFonts w:ascii="TTE2t00" w:hAnsi="TTE2t00" w:cs="TTE2t00"/>
          <w:sz w:val="28"/>
          <w:szCs w:val="28"/>
        </w:rPr>
        <w:t>ğ</w:t>
      </w:r>
      <w:r w:rsidRPr="0003119E">
        <w:rPr>
          <w:rFonts w:ascii="Times New Roman" w:hAnsi="Times New Roman" w:cs="Times New Roman"/>
          <w:sz w:val="28"/>
          <w:szCs w:val="28"/>
        </w:rPr>
        <w:t>renime hazırladı</w:t>
      </w:r>
      <w:r w:rsidRPr="0003119E">
        <w:rPr>
          <w:rFonts w:ascii="TTE2t00" w:hAnsi="TTE2t00" w:cs="TTE2t00"/>
          <w:sz w:val="28"/>
          <w:szCs w:val="28"/>
        </w:rPr>
        <w:t>ğ</w:t>
      </w:r>
      <w:r w:rsidRPr="0003119E">
        <w:rPr>
          <w:rFonts w:ascii="Times New Roman" w:hAnsi="Times New Roman" w:cs="Times New Roman"/>
          <w:sz w:val="28"/>
          <w:szCs w:val="28"/>
        </w:rPr>
        <w:t>ımız ö</w:t>
      </w:r>
      <w:r w:rsidRPr="0003119E">
        <w:rPr>
          <w:rFonts w:ascii="TTE2t00" w:hAnsi="TTE2t00" w:cs="TTE2t00"/>
          <w:sz w:val="28"/>
          <w:szCs w:val="28"/>
        </w:rPr>
        <w:t>ğ</w:t>
      </w:r>
      <w:r w:rsidRPr="0003119E">
        <w:rPr>
          <w:rFonts w:ascii="Times New Roman" w:hAnsi="Times New Roman" w:cs="Times New Roman"/>
          <w:sz w:val="28"/>
          <w:szCs w:val="28"/>
        </w:rPr>
        <w:t xml:space="preserve">rencilerimizin mutlu ve </w:t>
      </w:r>
      <w:r>
        <w:rPr>
          <w:rFonts w:ascii="Times New Roman" w:hAnsi="Times New Roman" w:cs="Times New Roman"/>
          <w:sz w:val="28"/>
          <w:szCs w:val="28"/>
        </w:rPr>
        <w:t xml:space="preserve">başarılı </w:t>
      </w:r>
      <w:r w:rsidRPr="0003119E">
        <w:rPr>
          <w:rFonts w:ascii="Times New Roman" w:hAnsi="Times New Roman" w:cs="Times New Roman"/>
          <w:sz w:val="28"/>
          <w:szCs w:val="28"/>
        </w:rPr>
        <w:t>olmalarını amaçlarız.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Uyumlu ve olumlu davranı</w:t>
      </w:r>
      <w:r w:rsidRPr="0003119E">
        <w:rPr>
          <w:rFonts w:ascii="TTE2t00" w:hAnsi="TTE2t00" w:cs="TTE2t00"/>
          <w:sz w:val="28"/>
          <w:szCs w:val="28"/>
        </w:rPr>
        <w:t>ş</w:t>
      </w:r>
      <w:r w:rsidRPr="0003119E">
        <w:rPr>
          <w:rFonts w:ascii="Times New Roman" w:hAnsi="Times New Roman" w:cs="Times New Roman"/>
          <w:sz w:val="28"/>
          <w:szCs w:val="28"/>
        </w:rPr>
        <w:t>larla sa</w:t>
      </w:r>
      <w:r w:rsidRPr="0003119E">
        <w:rPr>
          <w:rFonts w:ascii="TTE2t00" w:hAnsi="TTE2t00" w:cs="TTE2t00"/>
          <w:sz w:val="28"/>
          <w:szCs w:val="28"/>
        </w:rPr>
        <w:t>ğ</w:t>
      </w:r>
      <w:r w:rsidRPr="0003119E">
        <w:rPr>
          <w:rFonts w:ascii="Times New Roman" w:hAnsi="Times New Roman" w:cs="Times New Roman"/>
          <w:sz w:val="28"/>
          <w:szCs w:val="28"/>
        </w:rPr>
        <w:t>lıklı ileti</w:t>
      </w:r>
      <w:r w:rsidRPr="0003119E">
        <w:rPr>
          <w:rFonts w:ascii="TTE2t00" w:hAnsi="TTE2t00" w:cs="TTE2t00"/>
          <w:sz w:val="28"/>
          <w:szCs w:val="28"/>
        </w:rPr>
        <w:t>ş</w:t>
      </w:r>
      <w:r w:rsidRPr="0003119E">
        <w:rPr>
          <w:rFonts w:ascii="Times New Roman" w:hAnsi="Times New Roman" w:cs="Times New Roman"/>
          <w:sz w:val="28"/>
          <w:szCs w:val="28"/>
        </w:rPr>
        <w:t>im kurulmasını sa</w:t>
      </w:r>
      <w:r w:rsidRPr="0003119E">
        <w:rPr>
          <w:rFonts w:ascii="TTE2t00" w:hAnsi="TTE2t00" w:cs="TTE2t00"/>
          <w:sz w:val="28"/>
          <w:szCs w:val="28"/>
        </w:rPr>
        <w:t>ğ</w:t>
      </w:r>
      <w:r w:rsidRPr="0003119E">
        <w:rPr>
          <w:rFonts w:ascii="Times New Roman" w:hAnsi="Times New Roman" w:cs="Times New Roman"/>
          <w:sz w:val="28"/>
          <w:szCs w:val="28"/>
        </w:rPr>
        <w:t>larız.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Ruhsal ve fiziksel olarak sa</w:t>
      </w:r>
      <w:r w:rsidRPr="0003119E">
        <w:rPr>
          <w:rFonts w:ascii="TTE2t00" w:hAnsi="TTE2t00" w:cs="TTE2t00"/>
          <w:sz w:val="28"/>
          <w:szCs w:val="28"/>
        </w:rPr>
        <w:t>ğ</w:t>
      </w:r>
      <w:r w:rsidRPr="0003119E">
        <w:rPr>
          <w:rFonts w:ascii="Times New Roman" w:hAnsi="Times New Roman" w:cs="Times New Roman"/>
          <w:sz w:val="28"/>
          <w:szCs w:val="28"/>
        </w:rPr>
        <w:t>lıklı bireyler yeti</w:t>
      </w:r>
      <w:r w:rsidRPr="0003119E">
        <w:rPr>
          <w:rFonts w:ascii="TTE2t00" w:hAnsi="TTE2t00" w:cs="TTE2t00"/>
          <w:sz w:val="28"/>
          <w:szCs w:val="28"/>
        </w:rPr>
        <w:t>ş</w:t>
      </w:r>
      <w:r w:rsidRPr="0003119E">
        <w:rPr>
          <w:rFonts w:ascii="Times New Roman" w:hAnsi="Times New Roman" w:cs="Times New Roman"/>
          <w:sz w:val="28"/>
          <w:szCs w:val="28"/>
        </w:rPr>
        <w:t>tirilmesini dü</w:t>
      </w:r>
      <w:r w:rsidRPr="0003119E">
        <w:rPr>
          <w:rFonts w:ascii="TTE2t00" w:hAnsi="TTE2t00" w:cs="TTE2t00"/>
          <w:sz w:val="28"/>
          <w:szCs w:val="28"/>
        </w:rPr>
        <w:t>ş</w:t>
      </w:r>
      <w:r w:rsidRPr="0003119E">
        <w:rPr>
          <w:rFonts w:ascii="Times New Roman" w:hAnsi="Times New Roman" w:cs="Times New Roman"/>
          <w:sz w:val="28"/>
          <w:szCs w:val="28"/>
        </w:rPr>
        <w:t>ünürüz.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Yenilikçi, geli</w:t>
      </w:r>
      <w:r w:rsidRPr="0003119E">
        <w:rPr>
          <w:rFonts w:ascii="TTE2t00" w:hAnsi="TTE2t00" w:cs="TTE2t00"/>
          <w:sz w:val="28"/>
          <w:szCs w:val="28"/>
        </w:rPr>
        <w:t>ş</w:t>
      </w:r>
      <w:r w:rsidRPr="0003119E">
        <w:rPr>
          <w:rFonts w:ascii="Times New Roman" w:hAnsi="Times New Roman" w:cs="Times New Roman"/>
          <w:sz w:val="28"/>
          <w:szCs w:val="28"/>
        </w:rPr>
        <w:t>imci, giri</w:t>
      </w:r>
      <w:r w:rsidRPr="0003119E">
        <w:rPr>
          <w:rFonts w:ascii="TTE2t00" w:hAnsi="TTE2t00" w:cs="TTE2t00"/>
          <w:sz w:val="28"/>
          <w:szCs w:val="28"/>
        </w:rPr>
        <w:t>ş</w:t>
      </w:r>
      <w:r w:rsidRPr="0003119E">
        <w:rPr>
          <w:rFonts w:ascii="Times New Roman" w:hAnsi="Times New Roman" w:cs="Times New Roman"/>
          <w:sz w:val="28"/>
          <w:szCs w:val="28"/>
        </w:rPr>
        <w:t>imci dü</w:t>
      </w:r>
      <w:r w:rsidRPr="0003119E">
        <w:rPr>
          <w:rFonts w:ascii="TTE2t00" w:hAnsi="TTE2t00" w:cs="TTE2t00"/>
          <w:sz w:val="28"/>
          <w:szCs w:val="28"/>
        </w:rPr>
        <w:t>ş</w:t>
      </w:r>
      <w:r w:rsidRPr="0003119E">
        <w:rPr>
          <w:rFonts w:ascii="Times New Roman" w:hAnsi="Times New Roman" w:cs="Times New Roman"/>
          <w:sz w:val="28"/>
          <w:szCs w:val="28"/>
        </w:rPr>
        <w:t>üncelerle görev ve sorumluluklarımızı titizlikle yerine getiririz.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T10Ft00" w:hAnsi="TT10Ft00" w:cs="TT10Ft00"/>
          <w:sz w:val="28"/>
          <w:szCs w:val="28"/>
        </w:rPr>
        <w:t>İ</w:t>
      </w:r>
      <w:r w:rsidRPr="0003119E">
        <w:rPr>
          <w:rFonts w:ascii="Times New Roman" w:hAnsi="Times New Roman" w:cs="Times New Roman"/>
          <w:sz w:val="28"/>
          <w:szCs w:val="28"/>
        </w:rPr>
        <w:t>yi niyet, ho</w:t>
      </w:r>
      <w:r w:rsidRPr="0003119E">
        <w:rPr>
          <w:rFonts w:ascii="TTE2t00" w:hAnsi="TTE2t00" w:cs="TTE2t00"/>
          <w:sz w:val="28"/>
          <w:szCs w:val="28"/>
        </w:rPr>
        <w:t>ş</w:t>
      </w:r>
      <w:r w:rsidRPr="0003119E">
        <w:rPr>
          <w:rFonts w:ascii="Times New Roman" w:hAnsi="Times New Roman" w:cs="Times New Roman"/>
          <w:sz w:val="28"/>
          <w:szCs w:val="28"/>
        </w:rPr>
        <w:t xml:space="preserve">görü, dürüstlük ve güven içerisinde moral ve </w:t>
      </w:r>
      <w:proofErr w:type="gramStart"/>
      <w:r w:rsidRPr="0003119E">
        <w:rPr>
          <w:rFonts w:ascii="Times New Roman" w:hAnsi="Times New Roman" w:cs="Times New Roman"/>
          <w:sz w:val="28"/>
          <w:szCs w:val="28"/>
        </w:rPr>
        <w:t>motivasyon</w:t>
      </w:r>
      <w:proofErr w:type="gramEnd"/>
      <w:r w:rsidRPr="0003119E">
        <w:rPr>
          <w:rFonts w:ascii="Times New Roman" w:hAnsi="Times New Roman" w:cs="Times New Roman"/>
          <w:sz w:val="28"/>
          <w:szCs w:val="28"/>
        </w:rPr>
        <w:t xml:space="preserve"> sa</w:t>
      </w:r>
      <w:r w:rsidRPr="0003119E">
        <w:rPr>
          <w:rFonts w:ascii="TTE2t00" w:hAnsi="TTE2t00" w:cs="TTE2t00"/>
          <w:sz w:val="28"/>
          <w:szCs w:val="28"/>
        </w:rPr>
        <w:t>ğ</w:t>
      </w:r>
      <w:r w:rsidRPr="0003119E">
        <w:rPr>
          <w:rFonts w:ascii="Times New Roman" w:hAnsi="Times New Roman" w:cs="Times New Roman"/>
          <w:sz w:val="28"/>
          <w:szCs w:val="28"/>
        </w:rPr>
        <w:t>larız.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E</w:t>
      </w:r>
      <w:r w:rsidRPr="0003119E">
        <w:rPr>
          <w:rFonts w:ascii="TTE2t00" w:hAnsi="TTE2t00" w:cs="TTE2t00"/>
          <w:sz w:val="28"/>
          <w:szCs w:val="28"/>
        </w:rPr>
        <w:t>ğ</w:t>
      </w:r>
      <w:r w:rsidRPr="0003119E">
        <w:rPr>
          <w:rFonts w:ascii="Times New Roman" w:hAnsi="Times New Roman" w:cs="Times New Roman"/>
          <w:sz w:val="28"/>
          <w:szCs w:val="28"/>
        </w:rPr>
        <w:t>itim ve ö</w:t>
      </w:r>
      <w:r w:rsidRPr="0003119E">
        <w:rPr>
          <w:rFonts w:ascii="TTE2t00" w:hAnsi="TTE2t00" w:cs="TTE2t00"/>
          <w:sz w:val="28"/>
          <w:szCs w:val="28"/>
        </w:rPr>
        <w:t>ğ</w:t>
      </w:r>
      <w:r w:rsidRPr="0003119E">
        <w:rPr>
          <w:rFonts w:ascii="Times New Roman" w:hAnsi="Times New Roman" w:cs="Times New Roman"/>
          <w:sz w:val="28"/>
          <w:szCs w:val="28"/>
        </w:rPr>
        <w:t>retimin temel ihtiyaç oldu</w:t>
      </w:r>
      <w:r w:rsidRPr="0003119E">
        <w:rPr>
          <w:rFonts w:ascii="TTE2t00" w:hAnsi="TTE2t00" w:cs="TTE2t00"/>
          <w:sz w:val="28"/>
          <w:szCs w:val="28"/>
        </w:rPr>
        <w:t>ğ</w:t>
      </w:r>
      <w:r w:rsidRPr="0003119E">
        <w:rPr>
          <w:rFonts w:ascii="Times New Roman" w:hAnsi="Times New Roman" w:cs="Times New Roman"/>
          <w:sz w:val="28"/>
          <w:szCs w:val="28"/>
        </w:rPr>
        <w:t xml:space="preserve">unu bilir, hep </w:t>
      </w:r>
      <w:proofErr w:type="gramStart"/>
      <w:r w:rsidRPr="0003119E">
        <w:rPr>
          <w:rFonts w:ascii="Times New Roman" w:hAnsi="Times New Roman" w:cs="Times New Roman"/>
          <w:sz w:val="28"/>
          <w:szCs w:val="28"/>
        </w:rPr>
        <w:t>basari</w:t>
      </w:r>
      <w:proofErr w:type="gramEnd"/>
      <w:r w:rsidRPr="0003119E">
        <w:rPr>
          <w:rFonts w:ascii="Times New Roman" w:hAnsi="Times New Roman" w:cs="Times New Roman"/>
          <w:sz w:val="28"/>
          <w:szCs w:val="28"/>
        </w:rPr>
        <w:t xml:space="preserve"> ve kaliteyi hedefleriz.</w:t>
      </w:r>
    </w:p>
    <w:p w:rsidR="0003119E" w:rsidRPr="0003119E" w:rsidRDefault="0003119E" w:rsidP="0003119E">
      <w:pPr>
        <w:pStyle w:val="ListeParagraf"/>
        <w:numPr>
          <w:ilvl w:val="0"/>
          <w:numId w:val="44"/>
        </w:numPr>
        <w:autoSpaceDE w:val="0"/>
        <w:autoSpaceDN w:val="0"/>
        <w:adjustRightInd w:val="0"/>
        <w:spacing w:after="0" w:line="240" w:lineRule="auto"/>
        <w:rPr>
          <w:rFonts w:ascii="Times New Roman" w:hAnsi="Times New Roman" w:cs="Times New Roman"/>
          <w:sz w:val="28"/>
          <w:szCs w:val="28"/>
        </w:rPr>
      </w:pPr>
      <w:r w:rsidRPr="0003119E">
        <w:rPr>
          <w:rFonts w:ascii="Times New Roman" w:hAnsi="Times New Roman" w:cs="Times New Roman"/>
          <w:sz w:val="28"/>
          <w:szCs w:val="28"/>
        </w:rPr>
        <w:t>Sistemli, disiplinli, planlı ve prensipli bir yapılanma içerisinde kurum kültürü ile kurumsalla</w:t>
      </w:r>
      <w:r w:rsidRPr="0003119E">
        <w:rPr>
          <w:rFonts w:ascii="TTE2t00" w:hAnsi="TTE2t00" w:cs="TTE2t00"/>
          <w:sz w:val="28"/>
          <w:szCs w:val="28"/>
        </w:rPr>
        <w:t>ş</w:t>
      </w:r>
      <w:r w:rsidRPr="0003119E">
        <w:rPr>
          <w:rFonts w:ascii="Times New Roman" w:hAnsi="Times New Roman" w:cs="Times New Roman"/>
          <w:sz w:val="28"/>
          <w:szCs w:val="28"/>
        </w:rPr>
        <w:t>mayı benimseriz.</w:t>
      </w:r>
    </w:p>
    <w:p w:rsidR="001474FB" w:rsidRDefault="001474FB" w:rsidP="00FC663F">
      <w:pPr>
        <w:pStyle w:val="ListeParagraf"/>
        <w:spacing w:after="0"/>
        <w:ind w:left="0"/>
        <w:jc w:val="both"/>
        <w:rPr>
          <w:rFonts w:ascii="Tahoma" w:hAnsi="Tahoma" w:cs="Tahoma"/>
          <w:color w:val="000000" w:themeColor="text1"/>
          <w:sz w:val="24"/>
          <w:szCs w:val="24"/>
        </w:rPr>
      </w:pPr>
    </w:p>
    <w:p w:rsidR="00784822" w:rsidRDefault="00784822"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03119E" w:rsidRDefault="0003119E" w:rsidP="0003119E">
      <w:pPr>
        <w:pStyle w:val="ListeParagraf"/>
        <w:spacing w:after="0"/>
        <w:ind w:left="0"/>
        <w:jc w:val="both"/>
        <w:rPr>
          <w:rFonts w:ascii="Tahoma" w:hAnsi="Tahoma" w:cs="Tahoma"/>
          <w:color w:val="000000" w:themeColor="text1"/>
          <w:sz w:val="24"/>
          <w:szCs w:val="24"/>
        </w:rPr>
      </w:pPr>
    </w:p>
    <w:p w:rsidR="0003119E" w:rsidRPr="00610E11" w:rsidRDefault="0003119E" w:rsidP="0003119E">
      <w:pPr>
        <w:pStyle w:val="ListeParagraf"/>
        <w:numPr>
          <w:ilvl w:val="1"/>
          <w:numId w:val="1"/>
        </w:numPr>
        <w:spacing w:after="0"/>
        <w:ind w:left="142"/>
        <w:jc w:val="both"/>
        <w:rPr>
          <w:rFonts w:ascii="Tahoma" w:hAnsi="Tahoma" w:cs="Tahoma"/>
          <w:b/>
          <w:color w:val="0070C0"/>
          <w:sz w:val="24"/>
          <w:szCs w:val="24"/>
        </w:rPr>
      </w:pPr>
      <w:r>
        <w:rPr>
          <w:rFonts w:ascii="Tahoma" w:hAnsi="Tahoma" w:cs="Tahoma"/>
          <w:b/>
          <w:color w:val="0070C0"/>
          <w:sz w:val="24"/>
          <w:szCs w:val="24"/>
        </w:rPr>
        <w:t>TEMALAR</w:t>
      </w: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777249" w:rsidP="00FC663F">
      <w:pPr>
        <w:pStyle w:val="ListeParagraf"/>
        <w:spacing w:after="0"/>
        <w:ind w:left="0"/>
        <w:jc w:val="both"/>
        <w:rPr>
          <w:rFonts w:ascii="Tahoma" w:hAnsi="Tahoma" w:cs="Tahoma"/>
          <w:color w:val="000000" w:themeColor="text1"/>
          <w:sz w:val="24"/>
          <w:szCs w:val="24"/>
        </w:rPr>
      </w:pPr>
      <w:r w:rsidRPr="00777249">
        <w:rPr>
          <w:rFonts w:ascii="Tahoma" w:hAnsi="Tahoma" w:cs="Tahoma"/>
          <w:noProof/>
          <w:color w:val="FFFFFF" w:themeColor="background1"/>
          <w:sz w:val="24"/>
          <w:szCs w:val="24"/>
        </w:rPr>
        <w:pict>
          <v:rect id="Rectangle 218" o:spid="_x0000_s1046" style="position:absolute;left:0;text-align:left;margin-left:-.75pt;margin-top:-45.8pt;width:434.55pt;height:49.4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" fillcolor="#4f81bd [3204]" strokecolor="#f2f2f2 [3041]" strokeweight="3pt">
            <v:shadow on="t" color="#243f60 [1604]" opacity=".5" offset="1pt"/>
            <v:textbox>
              <w:txbxContent>
                <w:p w:rsidR="0037690F" w:rsidRPr="008E04E8" w:rsidRDefault="0037690F" w:rsidP="008E04E8">
                  <w:pPr>
                    <w:jc w:val="center"/>
                    <w:rPr>
                      <w:b/>
                      <w:color w:val="FFFFFF" w:themeColor="background1"/>
                      <w:sz w:val="64"/>
                      <w:szCs w:val="64"/>
                    </w:rPr>
                  </w:pPr>
                  <w:r w:rsidRPr="008E04E8">
                    <w:rPr>
                      <w:b/>
                      <w:color w:val="FFFFFF" w:themeColor="background1"/>
                      <w:sz w:val="64"/>
                      <w:szCs w:val="64"/>
                    </w:rPr>
                    <w:t>TEMALAR</w:t>
                  </w:r>
                </w:p>
              </w:txbxContent>
            </v:textbox>
          </v:rect>
        </w:pict>
      </w: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1474FB" w:rsidP="00FC663F">
      <w:pPr>
        <w:pStyle w:val="ListeParagraf"/>
        <w:spacing w:after="0"/>
        <w:ind w:left="0"/>
        <w:jc w:val="both"/>
        <w:rPr>
          <w:rFonts w:ascii="Tahoma" w:hAnsi="Tahoma" w:cs="Tahoma"/>
          <w:color w:val="000000" w:themeColor="text1"/>
          <w:sz w:val="24"/>
          <w:szCs w:val="24"/>
        </w:rPr>
      </w:pPr>
    </w:p>
    <w:p w:rsidR="001474FB" w:rsidRDefault="00416E68" w:rsidP="00FC663F">
      <w:pPr>
        <w:pStyle w:val="ListeParagraf"/>
        <w:spacing w:after="0"/>
        <w:ind w:left="0"/>
        <w:jc w:val="both"/>
        <w:rPr>
          <w:rFonts w:ascii="Tahoma" w:hAnsi="Tahoma" w:cs="Tahoma"/>
          <w:color w:val="000000" w:themeColor="text1"/>
          <w:sz w:val="24"/>
          <w:szCs w:val="24"/>
        </w:rPr>
      </w:pPr>
      <w:r>
        <w:rPr>
          <w:rFonts w:ascii="Tahoma" w:hAnsi="Tahoma" w:cs="Tahoma"/>
          <w:noProof/>
          <w:color w:val="000000" w:themeColor="text1"/>
          <w:sz w:val="24"/>
          <w:szCs w:val="24"/>
        </w:rPr>
        <w:drawing>
          <wp:inline distT="0" distB="0" distL="0" distR="0">
            <wp:extent cx="5486400" cy="3200400"/>
            <wp:effectExtent l="38100" t="0" r="7620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474FB" w:rsidRDefault="001474FB" w:rsidP="00FC663F">
      <w:pPr>
        <w:pStyle w:val="ListeParagraf"/>
        <w:spacing w:after="0"/>
        <w:ind w:left="0"/>
        <w:jc w:val="both"/>
        <w:rPr>
          <w:rFonts w:ascii="Tahoma" w:hAnsi="Tahoma" w:cs="Tahoma"/>
          <w:color w:val="000000" w:themeColor="text1"/>
          <w:sz w:val="24"/>
          <w:szCs w:val="24"/>
        </w:rPr>
      </w:pPr>
    </w:p>
    <w:p w:rsidR="00EB5AB4" w:rsidRDefault="00EB5AB4" w:rsidP="00FC663F">
      <w:pPr>
        <w:pStyle w:val="ListeParagraf"/>
        <w:spacing w:after="0"/>
        <w:ind w:left="0"/>
        <w:jc w:val="both"/>
        <w:rPr>
          <w:rFonts w:ascii="Tahoma" w:hAnsi="Tahoma" w:cs="Tahoma"/>
          <w:color w:val="000000" w:themeColor="text1"/>
          <w:sz w:val="24"/>
          <w:szCs w:val="24"/>
        </w:rPr>
      </w:pPr>
    </w:p>
    <w:p w:rsidR="00EB5AB4" w:rsidRDefault="00EB5AB4" w:rsidP="00FC663F">
      <w:pPr>
        <w:pStyle w:val="ListeParagraf"/>
        <w:spacing w:after="0"/>
        <w:ind w:left="0"/>
        <w:jc w:val="both"/>
        <w:rPr>
          <w:rFonts w:ascii="Tahoma" w:hAnsi="Tahoma" w:cs="Tahoma"/>
          <w:color w:val="000000" w:themeColor="text1"/>
          <w:sz w:val="24"/>
          <w:szCs w:val="24"/>
        </w:rPr>
      </w:pPr>
    </w:p>
    <w:p w:rsidR="007B5631" w:rsidRDefault="007B5631" w:rsidP="007B5631">
      <w:pPr>
        <w:pStyle w:val="ListeParagraf"/>
        <w:rPr>
          <w:rFonts w:ascii="Tahoma" w:hAnsi="Tahoma" w:cs="Tahoma"/>
          <w:b/>
          <w:color w:val="0070C0"/>
          <w:sz w:val="36"/>
          <w:szCs w:val="36"/>
        </w:rPr>
      </w:pPr>
    </w:p>
    <w:p w:rsidR="008E04E8" w:rsidRDefault="008E04E8" w:rsidP="007B5631">
      <w:pPr>
        <w:pStyle w:val="ListeParagraf"/>
        <w:rPr>
          <w:rFonts w:ascii="Tahoma" w:hAnsi="Tahoma" w:cs="Tahoma"/>
          <w:b/>
          <w:color w:val="0070C0"/>
          <w:sz w:val="36"/>
          <w:szCs w:val="36"/>
        </w:rPr>
      </w:pPr>
    </w:p>
    <w:p w:rsidR="008E04E8" w:rsidRDefault="008E04E8" w:rsidP="007B5631">
      <w:pPr>
        <w:pStyle w:val="ListeParagraf"/>
        <w:rPr>
          <w:rFonts w:ascii="Tahoma" w:hAnsi="Tahoma" w:cs="Tahoma"/>
          <w:b/>
          <w:color w:val="0070C0"/>
          <w:sz w:val="36"/>
          <w:szCs w:val="36"/>
        </w:rPr>
      </w:pPr>
    </w:p>
    <w:p w:rsidR="008E04E8" w:rsidRDefault="008E04E8"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8E04E8" w:rsidP="007B5631">
      <w:pPr>
        <w:pStyle w:val="ListeParagraf"/>
        <w:rPr>
          <w:rFonts w:ascii="Tahoma" w:hAnsi="Tahoma" w:cs="Tahoma"/>
          <w:b/>
          <w:color w:val="0070C0"/>
          <w:sz w:val="36"/>
          <w:szCs w:val="36"/>
        </w:rPr>
      </w:pPr>
      <w:r>
        <w:rPr>
          <w:rFonts w:ascii="Tahoma" w:hAnsi="Tahoma" w:cs="Tahoma"/>
          <w:b/>
          <w:noProof/>
          <w:color w:val="0070C0"/>
          <w:sz w:val="36"/>
          <w:szCs w:val="36"/>
        </w:rPr>
        <w:lastRenderedPageBreak/>
        <w:drawing>
          <wp:inline distT="0" distB="0" distL="0" distR="0">
            <wp:extent cx="5486400" cy="3200400"/>
            <wp:effectExtent l="3810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A435CC" w:rsidRDefault="00A435CC" w:rsidP="007B5631">
      <w:pPr>
        <w:pStyle w:val="ListeParagraf"/>
        <w:rPr>
          <w:rFonts w:ascii="Tahoma" w:hAnsi="Tahoma" w:cs="Tahoma"/>
          <w:b/>
          <w:color w:val="0070C0"/>
          <w:sz w:val="36"/>
          <w:szCs w:val="36"/>
        </w:rPr>
      </w:pPr>
    </w:p>
    <w:p w:rsidR="00ED538C" w:rsidRDefault="00ED538C" w:rsidP="007B5631">
      <w:pPr>
        <w:pStyle w:val="ListeParagraf"/>
        <w:rPr>
          <w:rFonts w:ascii="Tahoma" w:hAnsi="Tahoma" w:cs="Tahoma"/>
          <w:b/>
          <w:color w:val="0070C0"/>
          <w:sz w:val="36"/>
          <w:szCs w:val="36"/>
        </w:rPr>
      </w:pPr>
    </w:p>
    <w:p w:rsidR="00953F2D" w:rsidRDefault="00953F2D" w:rsidP="007B5631">
      <w:pPr>
        <w:pStyle w:val="ListeParagraf"/>
        <w:rPr>
          <w:rFonts w:ascii="Tahoma" w:hAnsi="Tahoma" w:cs="Tahoma"/>
          <w:b/>
          <w:color w:val="0070C0"/>
          <w:sz w:val="36"/>
          <w:szCs w:val="36"/>
        </w:rPr>
      </w:pPr>
    </w:p>
    <w:p w:rsidR="007B5631" w:rsidRPr="00B525AA" w:rsidRDefault="007B5631" w:rsidP="007B5631">
      <w:pPr>
        <w:pStyle w:val="ListeParagraf"/>
        <w:rPr>
          <w:rFonts w:ascii="Tahoma" w:hAnsi="Tahoma" w:cs="Tahoma"/>
          <w:b/>
          <w:color w:val="0070C0"/>
          <w:sz w:val="36"/>
          <w:szCs w:val="36"/>
        </w:rPr>
      </w:pPr>
    </w:p>
    <w:p w:rsidR="007B5631" w:rsidRPr="00B525AA" w:rsidRDefault="007B5631" w:rsidP="007B5631">
      <w:pPr>
        <w:pStyle w:val="ListeParagraf"/>
        <w:rPr>
          <w:rFonts w:ascii="Tahoma" w:hAnsi="Tahoma" w:cs="Tahoma"/>
          <w:b/>
          <w:color w:val="0070C0"/>
          <w:sz w:val="36"/>
          <w:szCs w:val="36"/>
          <w:u w:val="single"/>
        </w:rPr>
      </w:pPr>
    </w:p>
    <w:p w:rsidR="007B5631" w:rsidRPr="00B525AA" w:rsidRDefault="007B5631" w:rsidP="007B5631">
      <w:pPr>
        <w:pStyle w:val="ListeParagraf"/>
        <w:ind w:left="1440"/>
        <w:rPr>
          <w:rFonts w:ascii="Tahoma" w:hAnsi="Tahoma" w:cs="Tahoma"/>
          <w:b/>
          <w:color w:val="0070C0"/>
          <w:sz w:val="36"/>
          <w:szCs w:val="36"/>
          <w:u w:val="single"/>
        </w:rPr>
      </w:pPr>
    </w:p>
    <w:p w:rsidR="00C2002F" w:rsidRDefault="00C2002F" w:rsidP="007C10D7">
      <w:pPr>
        <w:rPr>
          <w:rFonts w:ascii="Tahoma" w:hAnsi="Tahoma" w:cs="Tahoma"/>
          <w:b/>
          <w:color w:val="000000" w:themeColor="text1"/>
          <w:sz w:val="110"/>
          <w:szCs w:val="110"/>
        </w:rPr>
      </w:pPr>
    </w:p>
    <w:p w:rsidR="007B5631" w:rsidRDefault="007B5631" w:rsidP="00C2002F">
      <w:pPr>
        <w:jc w:val="center"/>
        <w:rPr>
          <w:rFonts w:ascii="Tahoma" w:hAnsi="Tahoma" w:cs="Tahoma"/>
          <w:b/>
          <w:color w:val="000000" w:themeColor="text1"/>
          <w:sz w:val="110"/>
          <w:szCs w:val="110"/>
        </w:rPr>
      </w:pPr>
    </w:p>
    <w:p w:rsidR="007B5631" w:rsidRDefault="00777249" w:rsidP="00C2002F">
      <w:pPr>
        <w:jc w:val="center"/>
        <w:rPr>
          <w:rFonts w:ascii="Tahoma" w:hAnsi="Tahoma" w:cs="Tahoma"/>
          <w:b/>
          <w:color w:val="000000" w:themeColor="text1"/>
          <w:sz w:val="110"/>
          <w:szCs w:val="110"/>
        </w:rPr>
      </w:pPr>
      <w:r>
        <w:rPr>
          <w:rFonts w:ascii="Tahoma" w:hAnsi="Tahoma" w:cs="Tahoma"/>
          <w:b/>
          <w:noProof/>
          <w:color w:val="000000" w:themeColor="text1"/>
          <w:sz w:val="110"/>
          <w:szCs w:val="110"/>
        </w:rPr>
        <w:lastRenderedPageBreak/>
        <w:pict>
          <v:rect id="Rectangle 219" o:spid="_x0000_s1047" style="position:absolute;left:0;text-align:left;margin-left:3.75pt;margin-top:-53.25pt;width:438.2pt;height:144.5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" fillcolor="white [3201]" strokecolor="#4bacc6 [3208]" strokeweight="5pt">
            <v:stroke linestyle="thickThin"/>
            <v:shadow color="#868686"/>
            <v:textbox>
              <w:txbxContent>
                <w:p w:rsidR="0037690F" w:rsidRPr="00606AFB" w:rsidRDefault="0037690F" w:rsidP="00606AFB">
                  <w:pPr>
                    <w:jc w:val="center"/>
                    <w:rPr>
                      <w:b/>
                      <w:color w:val="4BACC6" w:themeColor="accent5"/>
                      <w:sz w:val="60"/>
                      <w:szCs w:val="60"/>
                    </w:rPr>
                  </w:pPr>
                  <w:r w:rsidRPr="00606AFB">
                    <w:rPr>
                      <w:b/>
                      <w:color w:val="4BACC6" w:themeColor="accent5"/>
                      <w:sz w:val="60"/>
                      <w:szCs w:val="60"/>
                    </w:rPr>
                    <w:t>1. TEMA</w:t>
                  </w:r>
                </w:p>
                <w:p w:rsidR="0037690F" w:rsidRPr="00606AFB" w:rsidRDefault="0037690F" w:rsidP="00606AFB">
                  <w:pPr>
                    <w:pStyle w:val="ListeParagraf"/>
                    <w:ind w:left="1080"/>
                    <w:jc w:val="center"/>
                    <w:rPr>
                      <w:b/>
                      <w:color w:val="4BACC6" w:themeColor="accent5"/>
                      <w:sz w:val="60"/>
                      <w:szCs w:val="60"/>
                    </w:rPr>
                  </w:pPr>
                  <w:r w:rsidRPr="00606AFB">
                    <w:rPr>
                      <w:b/>
                      <w:color w:val="4BACC6" w:themeColor="accent5"/>
                      <w:sz w:val="60"/>
                      <w:szCs w:val="60"/>
                    </w:rPr>
                    <w:t>EĞİTİM VE</w:t>
                  </w:r>
                  <w:r>
                    <w:rPr>
                      <w:b/>
                      <w:color w:val="4BACC6" w:themeColor="accent5"/>
                      <w:sz w:val="60"/>
                      <w:szCs w:val="60"/>
                    </w:rPr>
                    <w:t xml:space="preserve"> ÖĞRETİMDE </w:t>
                  </w:r>
                  <w:r w:rsidRPr="00606AFB">
                    <w:rPr>
                      <w:b/>
                      <w:color w:val="4BACC6" w:themeColor="accent5"/>
                      <w:sz w:val="60"/>
                      <w:szCs w:val="60"/>
                    </w:rPr>
                    <w:t>ERİŞİMİN</w:t>
                  </w:r>
                  <w:r>
                    <w:rPr>
                      <w:b/>
                      <w:color w:val="4BACC6" w:themeColor="accent5"/>
                      <w:sz w:val="60"/>
                      <w:szCs w:val="60"/>
                    </w:rPr>
                    <w:t xml:space="preserve"> </w:t>
                  </w:r>
                  <w:r w:rsidRPr="00606AFB">
                    <w:rPr>
                      <w:b/>
                      <w:color w:val="4BACC6" w:themeColor="accent5"/>
                      <w:sz w:val="60"/>
                      <w:szCs w:val="60"/>
                    </w:rPr>
                    <w:t>ARTIRILMASI</w:t>
                  </w:r>
                </w:p>
              </w:txbxContent>
            </v:textbox>
          </v:rect>
        </w:pict>
      </w:r>
    </w:p>
    <w:p w:rsidR="00B525AA" w:rsidRPr="00EE61D1" w:rsidRDefault="002D38D0" w:rsidP="00B525AA">
      <w:pPr>
        <w:rPr>
          <w:rFonts w:ascii="Tahoma" w:hAnsi="Tahoma" w:cs="Tahoma"/>
          <w:b/>
          <w:color w:val="0070C0"/>
          <w:sz w:val="24"/>
          <w:szCs w:val="24"/>
          <w:u w:val="single"/>
        </w:rPr>
      </w:pPr>
      <w:r>
        <w:rPr>
          <w:rFonts w:ascii="Tahoma" w:hAnsi="Tahoma" w:cs="Tahoma"/>
          <w:b/>
          <w:color w:val="0070C0"/>
          <w:sz w:val="24"/>
          <w:szCs w:val="24"/>
          <w:u w:val="single"/>
        </w:rPr>
        <w:br/>
      </w:r>
      <w:r>
        <w:rPr>
          <w:rFonts w:ascii="Tahoma" w:hAnsi="Tahoma" w:cs="Tahoma"/>
          <w:b/>
          <w:color w:val="0070C0"/>
          <w:sz w:val="24"/>
          <w:szCs w:val="24"/>
          <w:u w:val="single"/>
        </w:rPr>
        <w:br/>
      </w:r>
      <w:r w:rsidR="00B525AA" w:rsidRPr="00EE61D1">
        <w:rPr>
          <w:rFonts w:ascii="Tahoma" w:hAnsi="Tahoma" w:cs="Tahoma"/>
          <w:b/>
          <w:color w:val="0070C0"/>
          <w:sz w:val="24"/>
          <w:szCs w:val="24"/>
          <w:u w:val="single"/>
        </w:rPr>
        <w:t>1. STRATEJİK AMAÇ:</w:t>
      </w:r>
    </w:p>
    <w:p w:rsidR="002153BF" w:rsidRDefault="00522FEA" w:rsidP="00522FEA">
      <w:pPr>
        <w:rPr>
          <w:rFonts w:ascii="Tahoma" w:hAnsi="Tahoma" w:cs="Tahoma"/>
          <w:b/>
          <w:color w:val="0070C0"/>
          <w:sz w:val="24"/>
          <w:szCs w:val="24"/>
          <w:u w:val="single"/>
        </w:rPr>
      </w:pPr>
      <w:r>
        <w:rPr>
          <w:rFonts w:ascii="Tahoma" w:hAnsi="Tahoma" w:cs="Tahoma"/>
          <w:color w:val="000000" w:themeColor="text1"/>
          <w:sz w:val="24"/>
          <w:szCs w:val="24"/>
        </w:rPr>
        <w:tab/>
      </w:r>
      <w:r w:rsidR="002153BF" w:rsidRPr="008A11F5">
        <w:rPr>
          <w:rFonts w:ascii="Tahoma" w:hAnsi="Tahoma" w:cs="Tahoma"/>
          <w:color w:val="000000" w:themeColor="text1"/>
          <w:sz w:val="24"/>
          <w:szCs w:val="24"/>
        </w:rPr>
        <w:t>Eğitim bölgemizdeki eğitim ve öğretim kademesindeki tüm bireylerin eğitimde fırsat eşitliği gözetilerek; eğitim ve öğretime erişimini sağlamak</w:t>
      </w:r>
      <w:r w:rsidR="002153BF" w:rsidRPr="002D38D0">
        <w:rPr>
          <w:rFonts w:ascii="Tahoma" w:hAnsi="Tahoma" w:cs="Tahoma"/>
          <w:color w:val="000000" w:themeColor="text1"/>
          <w:sz w:val="24"/>
          <w:szCs w:val="24"/>
        </w:rPr>
        <w:t>.</w:t>
      </w:r>
    </w:p>
    <w:p w:rsidR="00B525AA" w:rsidRPr="00EE61D1" w:rsidRDefault="002F0764" w:rsidP="000D0319">
      <w:pPr>
        <w:tabs>
          <w:tab w:val="left" w:pos="7310"/>
        </w:tabs>
        <w:rPr>
          <w:rFonts w:ascii="Tahoma" w:hAnsi="Tahoma" w:cs="Tahoma"/>
          <w:b/>
          <w:color w:val="0070C0"/>
          <w:sz w:val="24"/>
          <w:szCs w:val="24"/>
          <w:u w:val="single"/>
        </w:rPr>
      </w:pPr>
      <w:r>
        <w:rPr>
          <w:rFonts w:ascii="Tahoma" w:hAnsi="Tahoma" w:cs="Tahoma"/>
          <w:b/>
          <w:color w:val="0070C0"/>
          <w:sz w:val="24"/>
          <w:szCs w:val="24"/>
          <w:u w:val="single"/>
        </w:rPr>
        <w:t>1.1</w:t>
      </w:r>
      <w:r w:rsidR="00ED3A3C">
        <w:rPr>
          <w:rFonts w:ascii="Tahoma" w:hAnsi="Tahoma" w:cs="Tahoma"/>
          <w:b/>
          <w:color w:val="0070C0"/>
          <w:sz w:val="24"/>
          <w:szCs w:val="24"/>
          <w:u w:val="single"/>
        </w:rPr>
        <w:t xml:space="preserve"> </w:t>
      </w:r>
      <w:r w:rsidR="00B525AA" w:rsidRPr="00EE61D1">
        <w:rPr>
          <w:rFonts w:ascii="Tahoma" w:hAnsi="Tahoma" w:cs="Tahoma"/>
          <w:b/>
          <w:color w:val="0070C0"/>
          <w:sz w:val="24"/>
          <w:szCs w:val="24"/>
          <w:u w:val="single"/>
        </w:rPr>
        <w:t xml:space="preserve">STRATEJİK HEDEF: </w:t>
      </w:r>
    </w:p>
    <w:p w:rsidR="002153BF" w:rsidRDefault="00522FEA" w:rsidP="002153BF">
      <w:pPr>
        <w:jc w:val="both"/>
        <w:rPr>
          <w:rFonts w:ascii="Tahoma" w:hAnsi="Tahoma" w:cs="Tahoma"/>
          <w:color w:val="000000" w:themeColor="text1"/>
          <w:sz w:val="24"/>
          <w:szCs w:val="24"/>
        </w:rPr>
      </w:pPr>
      <w:r>
        <w:rPr>
          <w:rFonts w:ascii="Tahoma" w:hAnsi="Tahoma" w:cs="Tahoma"/>
          <w:color w:val="000000" w:themeColor="text1"/>
          <w:sz w:val="24"/>
          <w:szCs w:val="24"/>
        </w:rPr>
        <w:tab/>
      </w:r>
      <w:proofErr w:type="gramStart"/>
      <w:r w:rsidR="002153BF" w:rsidRPr="008A11F5">
        <w:rPr>
          <w:rFonts w:ascii="Tahoma" w:hAnsi="Tahoma" w:cs="Tahoma"/>
          <w:color w:val="000000" w:themeColor="text1"/>
          <w:sz w:val="24"/>
          <w:szCs w:val="24"/>
        </w:rPr>
        <w:t xml:space="preserve">Plan dönemi sonuna kadar eğitimin her kademesindeki bireylerin katılımını yükseltmek ve devam oranlarını artırmak. </w:t>
      </w:r>
      <w:proofErr w:type="gramEnd"/>
    </w:p>
    <w:p w:rsidR="00B17588" w:rsidRDefault="00ED3A3C" w:rsidP="00B17588">
      <w:pPr>
        <w:jc w:val="both"/>
        <w:rPr>
          <w:rFonts w:ascii="Tahoma" w:hAnsi="Tahoma" w:cs="Tahoma"/>
          <w:b/>
          <w:color w:val="0070C0"/>
          <w:sz w:val="24"/>
          <w:szCs w:val="24"/>
          <w:u w:val="single"/>
        </w:rPr>
      </w:pPr>
      <w:r>
        <w:rPr>
          <w:rFonts w:ascii="Tahoma" w:hAnsi="Tahoma" w:cs="Tahoma"/>
          <w:b/>
          <w:color w:val="0070C0"/>
          <w:sz w:val="24"/>
          <w:szCs w:val="24"/>
          <w:u w:val="single"/>
        </w:rPr>
        <w:t>1.</w:t>
      </w:r>
      <w:r w:rsidR="0082451D">
        <w:rPr>
          <w:rFonts w:ascii="Tahoma" w:hAnsi="Tahoma" w:cs="Tahoma"/>
          <w:b/>
          <w:color w:val="0070C0"/>
          <w:sz w:val="24"/>
          <w:szCs w:val="24"/>
          <w:u w:val="single"/>
        </w:rPr>
        <w:t>1</w:t>
      </w:r>
      <w:r>
        <w:rPr>
          <w:rFonts w:ascii="Tahoma" w:hAnsi="Tahoma" w:cs="Tahoma"/>
          <w:b/>
          <w:color w:val="0070C0"/>
          <w:sz w:val="24"/>
          <w:szCs w:val="24"/>
          <w:u w:val="single"/>
        </w:rPr>
        <w:t xml:space="preserve">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p>
    <w:p w:rsidR="00C64B36" w:rsidRPr="00C64B36" w:rsidRDefault="00C64B36" w:rsidP="00B17588">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12</w:t>
      </w:r>
      <w:r w:rsidRPr="00786296">
        <w:rPr>
          <w:rFonts w:ascii="Tahoma" w:hAnsi="Tahoma" w:cs="Tahoma"/>
          <w:b/>
          <w:i/>
          <w:iCs/>
          <w:sz w:val="20"/>
          <w:szCs w:val="20"/>
        </w:rPr>
        <w:t xml:space="preserve">: </w:t>
      </w:r>
      <w:r w:rsidR="00ED46AB">
        <w:rPr>
          <w:rFonts w:ascii="Tahoma" w:hAnsi="Tahoma" w:cs="Tahoma"/>
          <w:b/>
          <w:i/>
          <w:iCs/>
          <w:sz w:val="20"/>
          <w:szCs w:val="20"/>
        </w:rPr>
        <w:t xml:space="preserve">1. Tema </w:t>
      </w:r>
      <w:r>
        <w:rPr>
          <w:rFonts w:ascii="Tahoma" w:hAnsi="Tahoma" w:cs="Tahoma"/>
          <w:b/>
          <w:i/>
          <w:iCs/>
          <w:sz w:val="20"/>
          <w:szCs w:val="20"/>
        </w:rPr>
        <w:t>Performans Göstergeleri</w:t>
      </w:r>
    </w:p>
    <w:tbl>
      <w:tblPr>
        <w:tblStyle w:val="AkKlavuz-Vurgu12"/>
        <w:tblW w:w="9718" w:type="dxa"/>
        <w:tblLook w:val="04A0"/>
      </w:tblPr>
      <w:tblGrid>
        <w:gridCol w:w="669"/>
        <w:gridCol w:w="3253"/>
        <w:gridCol w:w="828"/>
        <w:gridCol w:w="828"/>
        <w:gridCol w:w="828"/>
        <w:gridCol w:w="828"/>
        <w:gridCol w:w="828"/>
        <w:gridCol w:w="828"/>
        <w:gridCol w:w="828"/>
      </w:tblGrid>
      <w:tr w:rsidR="001474FB" w:rsidRPr="00120609" w:rsidTr="002D38D0">
        <w:trPr>
          <w:cnfStyle w:val="100000000000"/>
          <w:trHeight w:val="600"/>
        </w:trPr>
        <w:tc>
          <w:tcPr>
            <w:cnfStyle w:val="001000000000"/>
            <w:tcW w:w="0" w:type="auto"/>
            <w:gridSpan w:val="2"/>
            <w:vMerge w:val="restart"/>
            <w:hideMark/>
          </w:tcPr>
          <w:p w:rsidR="001474FB" w:rsidRPr="00120609" w:rsidRDefault="001474FB" w:rsidP="00120609">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PERFORMANS GÖSTERGE</w:t>
            </w:r>
            <w:r>
              <w:rPr>
                <w:rFonts w:ascii="Tahoma" w:eastAsia="Times New Roman" w:hAnsi="Tahoma" w:cs="Tahoma"/>
                <w:b w:val="0"/>
                <w:bCs w:val="0"/>
                <w:color w:val="000000" w:themeColor="text1"/>
                <w:sz w:val="24"/>
                <w:szCs w:val="24"/>
              </w:rPr>
              <w:t>LERİ</w:t>
            </w:r>
          </w:p>
        </w:tc>
        <w:tc>
          <w:tcPr>
            <w:tcW w:w="1656" w:type="dxa"/>
            <w:gridSpan w:val="2"/>
            <w:hideMark/>
          </w:tcPr>
          <w:p w:rsidR="001474FB" w:rsidRPr="00120609" w:rsidRDefault="001474FB" w:rsidP="00120609">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4140" w:type="dxa"/>
            <w:gridSpan w:val="5"/>
            <w:hideMark/>
          </w:tcPr>
          <w:p w:rsidR="001474FB" w:rsidRPr="00120609" w:rsidRDefault="001474FB" w:rsidP="001474FB">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BD0249" w:rsidRPr="00120609" w:rsidTr="002D38D0">
        <w:trPr>
          <w:cnfStyle w:val="000000100000"/>
          <w:trHeight w:val="300"/>
        </w:trPr>
        <w:tc>
          <w:tcPr>
            <w:cnfStyle w:val="001000000000"/>
            <w:tcW w:w="0" w:type="auto"/>
            <w:gridSpan w:val="2"/>
            <w:vMerge/>
            <w:hideMark/>
          </w:tcPr>
          <w:p w:rsidR="001474FB" w:rsidRPr="00120609" w:rsidRDefault="001474FB" w:rsidP="00120609">
            <w:pPr>
              <w:rPr>
                <w:rFonts w:ascii="Tahoma" w:eastAsia="Times New Roman" w:hAnsi="Tahoma" w:cs="Tahoma"/>
                <w:b w:val="0"/>
                <w:bCs w:val="0"/>
                <w:color w:val="000000"/>
                <w:sz w:val="24"/>
                <w:szCs w:val="24"/>
              </w:rPr>
            </w:pPr>
          </w:p>
        </w:tc>
        <w:tc>
          <w:tcPr>
            <w:tcW w:w="828" w:type="dxa"/>
            <w:hideMark/>
          </w:tcPr>
          <w:p w:rsidR="001474FB" w:rsidRPr="00120609" w:rsidRDefault="001474FB" w:rsidP="00120609">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828" w:type="dxa"/>
            <w:hideMark/>
          </w:tcPr>
          <w:p w:rsidR="001474FB" w:rsidRPr="00120609" w:rsidRDefault="001474FB" w:rsidP="00120609">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828" w:type="dxa"/>
            <w:hideMark/>
          </w:tcPr>
          <w:p w:rsidR="001474FB" w:rsidRPr="00120609" w:rsidRDefault="001474FB" w:rsidP="00120609">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828" w:type="dxa"/>
          </w:tcPr>
          <w:p w:rsidR="001474FB" w:rsidRPr="00120609" w:rsidRDefault="001474FB" w:rsidP="00120609">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828" w:type="dxa"/>
          </w:tcPr>
          <w:p w:rsidR="001474FB" w:rsidRPr="00120609" w:rsidRDefault="001474FB" w:rsidP="00120609">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828" w:type="dxa"/>
          </w:tcPr>
          <w:p w:rsidR="001474FB" w:rsidRPr="00120609" w:rsidRDefault="001474FB" w:rsidP="00120609">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828" w:type="dxa"/>
          </w:tcPr>
          <w:p w:rsidR="001474FB" w:rsidRPr="00120609" w:rsidRDefault="001474FB" w:rsidP="00120609">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7C5AC2" w:rsidRPr="00120609" w:rsidTr="00C64B36">
        <w:trPr>
          <w:cnfStyle w:val="000000010000"/>
          <w:trHeight w:val="899"/>
        </w:trPr>
        <w:tc>
          <w:tcPr>
            <w:cnfStyle w:val="001000000000"/>
            <w:tcW w:w="0" w:type="auto"/>
            <w:noWrap/>
            <w:hideMark/>
          </w:tcPr>
          <w:p w:rsidR="007C5AC2" w:rsidRPr="00120609" w:rsidRDefault="007C5AC2" w:rsidP="00120609">
            <w:pPr>
              <w:jc w:val="center"/>
              <w:rPr>
                <w:rFonts w:ascii="Calibri" w:eastAsia="Times New Roman" w:hAnsi="Calibri" w:cs="Times New Roman"/>
                <w:color w:val="000000"/>
              </w:rPr>
            </w:pPr>
            <w:r w:rsidRPr="00120609">
              <w:rPr>
                <w:rFonts w:ascii="Calibri" w:eastAsia="Times New Roman" w:hAnsi="Calibri" w:cs="Times New Roman"/>
                <w:color w:val="000000"/>
              </w:rPr>
              <w:t>1.1.1</w:t>
            </w:r>
          </w:p>
        </w:tc>
        <w:tc>
          <w:tcPr>
            <w:tcW w:w="0" w:type="auto"/>
            <w:hideMark/>
          </w:tcPr>
          <w:p w:rsidR="007C5AC2" w:rsidRPr="00120609" w:rsidRDefault="007C5AC2" w:rsidP="007C5AC2">
            <w:pPr>
              <w:cnfStyle w:val="000000010000"/>
              <w:rPr>
                <w:rFonts w:ascii="Tahoma" w:eastAsia="Times New Roman" w:hAnsi="Tahoma" w:cs="Tahoma"/>
                <w:color w:val="000000"/>
                <w:sz w:val="24"/>
                <w:szCs w:val="24"/>
              </w:rPr>
            </w:pPr>
            <w:r w:rsidRPr="008A11F5">
              <w:rPr>
                <w:rFonts w:ascii="Tahoma" w:eastAsia="Times New Roman" w:hAnsi="Tahoma" w:cs="Tahoma"/>
                <w:color w:val="000000"/>
                <w:sz w:val="24"/>
                <w:szCs w:val="24"/>
              </w:rPr>
              <w:t>Anaokulunda devamsızlık oranı (%)</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%16</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%15</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%14</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%13</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%12</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r>
      <w:tr w:rsidR="007C5AC2" w:rsidRPr="00120609" w:rsidTr="00C64B36">
        <w:trPr>
          <w:cnfStyle w:val="000000100000"/>
          <w:trHeight w:val="843"/>
        </w:trPr>
        <w:tc>
          <w:tcPr>
            <w:cnfStyle w:val="001000000000"/>
            <w:tcW w:w="0" w:type="auto"/>
            <w:noWrap/>
            <w:hideMark/>
          </w:tcPr>
          <w:p w:rsidR="007C5AC2" w:rsidRPr="00120609" w:rsidRDefault="007C5AC2" w:rsidP="00120609">
            <w:pPr>
              <w:jc w:val="center"/>
              <w:rPr>
                <w:rFonts w:ascii="Calibri" w:eastAsia="Times New Roman" w:hAnsi="Calibri" w:cs="Times New Roman"/>
                <w:color w:val="000000"/>
              </w:rPr>
            </w:pPr>
            <w:r w:rsidRPr="00120609">
              <w:rPr>
                <w:rFonts w:ascii="Calibri" w:eastAsia="Times New Roman" w:hAnsi="Calibri" w:cs="Times New Roman"/>
                <w:color w:val="000000"/>
              </w:rPr>
              <w:t>1.1.2</w:t>
            </w:r>
          </w:p>
        </w:tc>
        <w:tc>
          <w:tcPr>
            <w:tcW w:w="0" w:type="auto"/>
            <w:hideMark/>
          </w:tcPr>
          <w:p w:rsidR="007C5AC2" w:rsidRPr="00120609" w:rsidRDefault="007C5AC2" w:rsidP="007C5AC2">
            <w:pPr>
              <w:cnfStyle w:val="000000100000"/>
              <w:rPr>
                <w:rFonts w:ascii="Tahoma" w:eastAsia="Times New Roman" w:hAnsi="Tahoma" w:cs="Tahoma"/>
                <w:color w:val="000000"/>
                <w:sz w:val="24"/>
                <w:szCs w:val="24"/>
              </w:rPr>
            </w:pPr>
            <w:r w:rsidRPr="008A11F5">
              <w:rPr>
                <w:rFonts w:ascii="Tahoma" w:eastAsia="Times New Roman" w:hAnsi="Tahoma" w:cs="Tahoma"/>
                <w:color w:val="000000"/>
                <w:sz w:val="24"/>
                <w:szCs w:val="24"/>
              </w:rPr>
              <w:t>İlkokullarda devamsızlık oranı (%)</w:t>
            </w:r>
          </w:p>
        </w:tc>
        <w:tc>
          <w:tcPr>
            <w:tcW w:w="828" w:type="dxa"/>
            <w:hideMark/>
          </w:tcPr>
          <w:p w:rsidR="007C5AC2" w:rsidRPr="00120609" w:rsidRDefault="007C5AC2" w:rsidP="007C5AC2">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828" w:type="dxa"/>
            <w:hideMark/>
          </w:tcPr>
          <w:p w:rsidR="007C5AC2" w:rsidRPr="00120609" w:rsidRDefault="007C5AC2" w:rsidP="007C5AC2">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%4,5</w:t>
            </w:r>
          </w:p>
        </w:tc>
        <w:tc>
          <w:tcPr>
            <w:tcW w:w="828" w:type="dxa"/>
            <w:hideMark/>
          </w:tcPr>
          <w:p w:rsidR="007C5AC2" w:rsidRPr="00120609" w:rsidRDefault="007C5AC2" w:rsidP="007C5AC2">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%4</w:t>
            </w:r>
          </w:p>
        </w:tc>
        <w:tc>
          <w:tcPr>
            <w:tcW w:w="828" w:type="dxa"/>
          </w:tcPr>
          <w:p w:rsidR="007C5AC2" w:rsidRPr="00120609" w:rsidRDefault="007C5AC2" w:rsidP="007C5AC2">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%3,5</w:t>
            </w:r>
          </w:p>
        </w:tc>
        <w:tc>
          <w:tcPr>
            <w:tcW w:w="828" w:type="dxa"/>
          </w:tcPr>
          <w:p w:rsidR="007C5AC2" w:rsidRPr="00120609" w:rsidRDefault="007C5AC2" w:rsidP="007C5AC2">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828" w:type="dxa"/>
          </w:tcPr>
          <w:p w:rsidR="007C5AC2" w:rsidRPr="00120609" w:rsidRDefault="007C5AC2" w:rsidP="007C5AC2">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%2,5</w:t>
            </w:r>
          </w:p>
        </w:tc>
        <w:tc>
          <w:tcPr>
            <w:tcW w:w="828" w:type="dxa"/>
          </w:tcPr>
          <w:p w:rsidR="007C5AC2" w:rsidRPr="00120609" w:rsidRDefault="007C5AC2" w:rsidP="007C5AC2">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r w:rsidR="007C5AC2" w:rsidRPr="00120609" w:rsidTr="00C64B36">
        <w:trPr>
          <w:cnfStyle w:val="000000010000"/>
          <w:trHeight w:val="801"/>
        </w:trPr>
        <w:tc>
          <w:tcPr>
            <w:cnfStyle w:val="001000000000"/>
            <w:tcW w:w="0" w:type="auto"/>
            <w:noWrap/>
            <w:hideMark/>
          </w:tcPr>
          <w:p w:rsidR="007C5AC2" w:rsidRPr="00120609" w:rsidRDefault="007C5AC2" w:rsidP="00120609">
            <w:pPr>
              <w:jc w:val="center"/>
              <w:rPr>
                <w:rFonts w:ascii="Calibri" w:eastAsia="Times New Roman" w:hAnsi="Calibri" w:cs="Times New Roman"/>
                <w:color w:val="000000"/>
              </w:rPr>
            </w:pPr>
            <w:r w:rsidRPr="00120609">
              <w:rPr>
                <w:rFonts w:ascii="Calibri" w:eastAsia="Times New Roman" w:hAnsi="Calibri" w:cs="Times New Roman"/>
                <w:color w:val="000000"/>
              </w:rPr>
              <w:t>1.1.3</w:t>
            </w:r>
          </w:p>
        </w:tc>
        <w:tc>
          <w:tcPr>
            <w:tcW w:w="0" w:type="auto"/>
            <w:hideMark/>
          </w:tcPr>
          <w:p w:rsidR="007C5AC2" w:rsidRPr="00120609" w:rsidRDefault="007C5AC2" w:rsidP="007C5AC2">
            <w:pPr>
              <w:cnfStyle w:val="000000010000"/>
              <w:rPr>
                <w:rFonts w:ascii="Tahoma" w:eastAsia="Times New Roman" w:hAnsi="Tahoma" w:cs="Tahoma"/>
                <w:color w:val="000000"/>
                <w:sz w:val="24"/>
                <w:szCs w:val="24"/>
              </w:rPr>
            </w:pPr>
            <w:r w:rsidRPr="008A11F5">
              <w:rPr>
                <w:rFonts w:ascii="Tahoma" w:eastAsia="Times New Roman" w:hAnsi="Tahoma" w:cs="Tahoma"/>
                <w:color w:val="000000"/>
                <w:sz w:val="24"/>
                <w:szCs w:val="24"/>
              </w:rPr>
              <w:t>Ortaokullarda devamsızlık oranı (%)</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%4</w:t>
            </w:r>
          </w:p>
        </w:tc>
        <w:tc>
          <w:tcPr>
            <w:tcW w:w="828" w:type="dxa"/>
            <w:hideMark/>
          </w:tcPr>
          <w:p w:rsidR="007C5AC2" w:rsidRPr="00120609" w:rsidRDefault="007C5AC2" w:rsidP="007C5AC2">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%3</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%2,5</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%2.2</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%2.1</w:t>
            </w:r>
          </w:p>
        </w:tc>
        <w:tc>
          <w:tcPr>
            <w:tcW w:w="828" w:type="dxa"/>
          </w:tcPr>
          <w:p w:rsidR="007C5AC2" w:rsidRPr="00120609" w:rsidRDefault="007C5AC2" w:rsidP="007C5AC2">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r w:rsidR="00C755D1" w:rsidRPr="00120609" w:rsidTr="00C64B36">
        <w:trPr>
          <w:cnfStyle w:val="000000100000"/>
          <w:trHeight w:val="745"/>
        </w:trPr>
        <w:tc>
          <w:tcPr>
            <w:cnfStyle w:val="001000000000"/>
            <w:tcW w:w="0" w:type="auto"/>
            <w:noWrap/>
            <w:hideMark/>
          </w:tcPr>
          <w:p w:rsidR="00C755D1" w:rsidRPr="00120609" w:rsidRDefault="00C755D1" w:rsidP="00120609">
            <w:pPr>
              <w:jc w:val="center"/>
              <w:rPr>
                <w:rFonts w:ascii="Calibri" w:eastAsia="Times New Roman" w:hAnsi="Calibri" w:cs="Times New Roman"/>
                <w:color w:val="000000"/>
              </w:rPr>
            </w:pPr>
            <w:r>
              <w:rPr>
                <w:rFonts w:ascii="Calibri" w:eastAsia="Times New Roman" w:hAnsi="Calibri" w:cs="Times New Roman"/>
                <w:color w:val="000000"/>
              </w:rPr>
              <w:t>1.1.4</w:t>
            </w:r>
          </w:p>
        </w:tc>
        <w:tc>
          <w:tcPr>
            <w:tcW w:w="0" w:type="auto"/>
            <w:hideMark/>
          </w:tcPr>
          <w:p w:rsidR="00C755D1" w:rsidRPr="00124241" w:rsidRDefault="00C755D1" w:rsidP="007C5AC2">
            <w:pPr>
              <w:cnfStyle w:val="000000100000"/>
              <w:rPr>
                <w:rFonts w:ascii="Tahoma" w:eastAsia="Times New Roman" w:hAnsi="Tahoma" w:cs="Tahoma"/>
                <w:color w:val="000000" w:themeColor="text1"/>
                <w:sz w:val="24"/>
                <w:szCs w:val="24"/>
              </w:rPr>
            </w:pPr>
            <w:r w:rsidRPr="008A11F5">
              <w:rPr>
                <w:rFonts w:ascii="Tahoma" w:eastAsia="Times New Roman" w:hAnsi="Tahoma" w:cs="Tahoma"/>
                <w:color w:val="000000" w:themeColor="text1"/>
                <w:sz w:val="24"/>
                <w:szCs w:val="24"/>
              </w:rPr>
              <w:t>Okuma-Yazma kurslarında terk oranı (%)</w:t>
            </w:r>
          </w:p>
        </w:tc>
        <w:tc>
          <w:tcPr>
            <w:tcW w:w="828" w:type="dxa"/>
            <w:hideMark/>
          </w:tcPr>
          <w:p w:rsidR="00C755D1" w:rsidRPr="00120609" w:rsidRDefault="00C755D1"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%8</w:t>
            </w:r>
          </w:p>
        </w:tc>
        <w:tc>
          <w:tcPr>
            <w:tcW w:w="828" w:type="dxa"/>
            <w:hideMark/>
          </w:tcPr>
          <w:p w:rsidR="00C755D1" w:rsidRPr="00120609" w:rsidRDefault="00C755D1"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%7</w:t>
            </w:r>
          </w:p>
        </w:tc>
        <w:tc>
          <w:tcPr>
            <w:tcW w:w="828" w:type="dxa"/>
            <w:hideMark/>
          </w:tcPr>
          <w:p w:rsidR="00C755D1" w:rsidRPr="00120609" w:rsidRDefault="00C755D1"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%6</w:t>
            </w:r>
          </w:p>
        </w:tc>
        <w:tc>
          <w:tcPr>
            <w:tcW w:w="828" w:type="dxa"/>
          </w:tcPr>
          <w:p w:rsidR="00C755D1" w:rsidRPr="00120609" w:rsidRDefault="00C755D1"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828" w:type="dxa"/>
          </w:tcPr>
          <w:p w:rsidR="00C755D1" w:rsidRPr="00120609" w:rsidRDefault="00C755D1"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c>
          <w:tcPr>
            <w:tcW w:w="828" w:type="dxa"/>
          </w:tcPr>
          <w:p w:rsidR="00C755D1" w:rsidRPr="00120609" w:rsidRDefault="00C755D1"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828" w:type="dxa"/>
          </w:tcPr>
          <w:p w:rsidR="00C755D1" w:rsidRPr="00120609" w:rsidRDefault="00C755D1"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bl>
    <w:p w:rsidR="00C64B36" w:rsidRDefault="00C64B36" w:rsidP="005542A8">
      <w:pPr>
        <w:jc w:val="both"/>
        <w:rPr>
          <w:rFonts w:ascii="Tahoma" w:hAnsi="Tahoma" w:cs="Tahoma"/>
          <w:color w:val="000000" w:themeColor="text1"/>
          <w:sz w:val="24"/>
          <w:szCs w:val="24"/>
        </w:rPr>
      </w:pPr>
    </w:p>
    <w:p w:rsidR="00FB7841" w:rsidRDefault="00ED3A3C" w:rsidP="00FB7841">
      <w:pPr>
        <w:rPr>
          <w:rFonts w:ascii="Tahoma" w:hAnsi="Tahoma" w:cs="Tahoma"/>
          <w:b/>
          <w:color w:val="0070C0"/>
          <w:sz w:val="24"/>
          <w:szCs w:val="24"/>
          <w:u w:val="single"/>
        </w:rPr>
      </w:pPr>
      <w:r>
        <w:rPr>
          <w:rFonts w:ascii="Tahoma" w:hAnsi="Tahoma" w:cs="Tahoma"/>
          <w:b/>
          <w:color w:val="0070C0"/>
          <w:sz w:val="24"/>
          <w:szCs w:val="24"/>
          <w:u w:val="single"/>
        </w:rPr>
        <w:t>1.</w:t>
      </w:r>
      <w:r w:rsidR="0082451D">
        <w:rPr>
          <w:rFonts w:ascii="Tahoma" w:hAnsi="Tahoma" w:cs="Tahoma"/>
          <w:b/>
          <w:color w:val="0070C0"/>
          <w:sz w:val="24"/>
          <w:szCs w:val="24"/>
          <w:u w:val="single"/>
        </w:rPr>
        <w:t>1</w:t>
      </w:r>
      <w:r>
        <w:rPr>
          <w:rFonts w:ascii="Tahoma" w:hAnsi="Tahoma" w:cs="Tahoma"/>
          <w:b/>
          <w:color w:val="0070C0"/>
          <w:sz w:val="24"/>
          <w:szCs w:val="24"/>
          <w:u w:val="single"/>
        </w:rPr>
        <w:t xml:space="preserve"> </w:t>
      </w:r>
      <w:r w:rsidR="00FB7841" w:rsidRPr="002F0764">
        <w:rPr>
          <w:rFonts w:ascii="Tahoma" w:hAnsi="Tahoma" w:cs="Tahoma"/>
          <w:b/>
          <w:color w:val="0070C0"/>
          <w:sz w:val="24"/>
          <w:szCs w:val="24"/>
          <w:u w:val="single"/>
        </w:rPr>
        <w:t>TEDBİRLER</w:t>
      </w:r>
    </w:p>
    <w:p w:rsidR="00C64B36" w:rsidRPr="00C64B36" w:rsidRDefault="00C64B36" w:rsidP="00C64B36">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13</w:t>
      </w:r>
      <w:r w:rsidRPr="00786296">
        <w:rPr>
          <w:rFonts w:ascii="Tahoma" w:hAnsi="Tahoma" w:cs="Tahoma"/>
          <w:b/>
          <w:i/>
          <w:iCs/>
          <w:sz w:val="20"/>
          <w:szCs w:val="20"/>
        </w:rPr>
        <w:t xml:space="preserve">: </w:t>
      </w:r>
      <w:r w:rsidR="004E2E94">
        <w:rPr>
          <w:rFonts w:ascii="Tahoma" w:hAnsi="Tahoma" w:cs="Tahoma"/>
          <w:b/>
          <w:i/>
          <w:iCs/>
          <w:sz w:val="20"/>
          <w:szCs w:val="20"/>
        </w:rPr>
        <w:t>1</w:t>
      </w:r>
      <w:r w:rsidR="00605989">
        <w:rPr>
          <w:rFonts w:ascii="Tahoma" w:hAnsi="Tahoma" w:cs="Tahoma"/>
          <w:b/>
          <w:i/>
          <w:iCs/>
          <w:sz w:val="20"/>
          <w:szCs w:val="20"/>
        </w:rPr>
        <w:t xml:space="preserve">. Tema – </w:t>
      </w:r>
      <w:proofErr w:type="gramStart"/>
      <w:r w:rsidR="00605989">
        <w:rPr>
          <w:rFonts w:ascii="Tahoma" w:hAnsi="Tahoma" w:cs="Tahoma"/>
          <w:b/>
          <w:i/>
          <w:iCs/>
          <w:sz w:val="20"/>
          <w:szCs w:val="20"/>
        </w:rPr>
        <w:t>Tedbirler , Sorumlu</w:t>
      </w:r>
      <w:proofErr w:type="gramEnd"/>
      <w:r w:rsidR="00605989">
        <w:rPr>
          <w:rFonts w:ascii="Tahoma" w:hAnsi="Tahoma" w:cs="Tahoma"/>
          <w:b/>
          <w:i/>
          <w:iCs/>
          <w:sz w:val="20"/>
          <w:szCs w:val="20"/>
        </w:rPr>
        <w:t xml:space="preserve"> Kişiler ve Maliyet</w:t>
      </w:r>
    </w:p>
    <w:tbl>
      <w:tblPr>
        <w:tblStyle w:val="AkKlavuz-Vurgu12"/>
        <w:tblW w:w="0" w:type="auto"/>
        <w:tblLook w:val="04A0"/>
      </w:tblPr>
      <w:tblGrid>
        <w:gridCol w:w="1163"/>
        <w:gridCol w:w="3669"/>
        <w:gridCol w:w="2504"/>
        <w:gridCol w:w="1952"/>
      </w:tblGrid>
      <w:tr w:rsidR="0079038A" w:rsidTr="00ED3A3C">
        <w:trPr>
          <w:cnfStyle w:val="100000000000"/>
        </w:trPr>
        <w:tc>
          <w:tcPr>
            <w:cnfStyle w:val="001000000000"/>
            <w:tcW w:w="1163" w:type="dxa"/>
          </w:tcPr>
          <w:p w:rsidR="0079038A" w:rsidRPr="00257810" w:rsidRDefault="0079038A" w:rsidP="002F0764">
            <w:pPr>
              <w:jc w:val="center"/>
              <w:rPr>
                <w:rFonts w:ascii="Tahoma" w:hAnsi="Tahoma" w:cs="Tahoma"/>
                <w:b w:val="0"/>
                <w:color w:val="0070C0"/>
                <w:sz w:val="24"/>
                <w:szCs w:val="24"/>
              </w:rPr>
            </w:pPr>
            <w:r w:rsidRPr="00257810">
              <w:rPr>
                <w:rFonts w:ascii="Tahoma" w:hAnsi="Tahoma" w:cs="Tahoma"/>
                <w:b w:val="0"/>
                <w:color w:val="0070C0"/>
                <w:sz w:val="24"/>
                <w:szCs w:val="24"/>
              </w:rPr>
              <w:t>SIRA NO</w:t>
            </w:r>
          </w:p>
        </w:tc>
        <w:tc>
          <w:tcPr>
            <w:tcW w:w="3669" w:type="dxa"/>
          </w:tcPr>
          <w:p w:rsidR="0079038A" w:rsidRPr="00257810" w:rsidRDefault="0079038A" w:rsidP="002F0764">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TEDBİR</w:t>
            </w:r>
          </w:p>
        </w:tc>
        <w:tc>
          <w:tcPr>
            <w:tcW w:w="2504" w:type="dxa"/>
          </w:tcPr>
          <w:p w:rsidR="0079038A" w:rsidRPr="00257810" w:rsidRDefault="0079038A" w:rsidP="002F0764">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SORUMLU BİRİM</w:t>
            </w:r>
            <w:r>
              <w:rPr>
                <w:rFonts w:ascii="Tahoma" w:hAnsi="Tahoma" w:cs="Tahoma"/>
                <w:b w:val="0"/>
                <w:color w:val="0070C0"/>
                <w:sz w:val="24"/>
                <w:szCs w:val="24"/>
              </w:rPr>
              <w:t>/KİŞİ</w:t>
            </w:r>
          </w:p>
        </w:tc>
        <w:tc>
          <w:tcPr>
            <w:tcW w:w="1952" w:type="dxa"/>
          </w:tcPr>
          <w:p w:rsidR="0079038A" w:rsidRPr="00257810" w:rsidRDefault="0079038A" w:rsidP="0079038A">
            <w:pPr>
              <w:jc w:val="center"/>
              <w:cnfStyle w:val="100000000000"/>
              <w:rPr>
                <w:rFonts w:ascii="Tahoma" w:hAnsi="Tahoma" w:cs="Tahoma"/>
                <w:b w:val="0"/>
                <w:color w:val="0070C0"/>
                <w:sz w:val="24"/>
                <w:szCs w:val="24"/>
              </w:rPr>
            </w:pPr>
            <w:r>
              <w:rPr>
                <w:rFonts w:ascii="Tahoma" w:hAnsi="Tahoma" w:cs="Tahoma"/>
                <w:b w:val="0"/>
                <w:color w:val="0070C0"/>
                <w:sz w:val="24"/>
                <w:szCs w:val="24"/>
              </w:rPr>
              <w:t>MALİYET</w:t>
            </w:r>
          </w:p>
        </w:tc>
      </w:tr>
      <w:tr w:rsidR="007C5AC2" w:rsidTr="00ED3A3C">
        <w:trPr>
          <w:cnfStyle w:val="000000100000"/>
        </w:trPr>
        <w:tc>
          <w:tcPr>
            <w:cnfStyle w:val="001000000000"/>
            <w:tcW w:w="1163" w:type="dxa"/>
          </w:tcPr>
          <w:p w:rsidR="007C5AC2" w:rsidRDefault="007C5AC2" w:rsidP="00217053">
            <w:pPr>
              <w:jc w:val="center"/>
              <w:rPr>
                <w:rFonts w:ascii="Tahoma" w:hAnsi="Tahoma" w:cs="Tahoma"/>
                <w:b w:val="0"/>
                <w:color w:val="000000" w:themeColor="text1"/>
                <w:sz w:val="24"/>
                <w:szCs w:val="24"/>
              </w:rPr>
            </w:pPr>
            <w:r>
              <w:rPr>
                <w:rFonts w:ascii="Tahoma" w:hAnsi="Tahoma" w:cs="Tahoma"/>
                <w:b w:val="0"/>
                <w:color w:val="000000" w:themeColor="text1"/>
                <w:sz w:val="24"/>
                <w:szCs w:val="24"/>
              </w:rPr>
              <w:t>1</w:t>
            </w:r>
          </w:p>
        </w:tc>
        <w:tc>
          <w:tcPr>
            <w:tcW w:w="3669" w:type="dxa"/>
          </w:tcPr>
          <w:p w:rsidR="007C5AC2" w:rsidRPr="0005393A" w:rsidRDefault="007C5AC2" w:rsidP="00963C67">
            <w:pPr>
              <w:tabs>
                <w:tab w:val="left" w:pos="2143"/>
              </w:tabs>
              <w:ind w:left="-108"/>
              <w:cnfStyle w:val="000000100000"/>
              <w:rPr>
                <w:rFonts w:ascii="Tahoma" w:hAnsi="Tahoma" w:cs="Tahoma"/>
                <w:color w:val="000000" w:themeColor="text1"/>
                <w:sz w:val="24"/>
                <w:szCs w:val="24"/>
              </w:rPr>
            </w:pPr>
            <w:r>
              <w:rPr>
                <w:rFonts w:ascii="Tahoma" w:hAnsi="Tahoma" w:cs="Tahoma"/>
                <w:color w:val="000000" w:themeColor="text1"/>
                <w:sz w:val="24"/>
                <w:szCs w:val="24"/>
              </w:rPr>
              <w:t>Veli toplantıları yapılacaktır</w:t>
            </w:r>
          </w:p>
        </w:tc>
        <w:tc>
          <w:tcPr>
            <w:tcW w:w="2504" w:type="dxa"/>
          </w:tcPr>
          <w:p w:rsidR="007C5AC2" w:rsidRPr="007C5AC2" w:rsidRDefault="007C5AC2" w:rsidP="00963C67">
            <w:pPr>
              <w:jc w:val="center"/>
              <w:cnfStyle w:val="000000100000"/>
              <w:rPr>
                <w:rFonts w:ascii="Tahoma" w:hAnsi="Tahoma" w:cs="Tahoma"/>
                <w:color w:val="000000" w:themeColor="text1"/>
                <w:sz w:val="24"/>
                <w:szCs w:val="24"/>
              </w:rPr>
            </w:pPr>
            <w:r w:rsidRPr="007C5AC2">
              <w:rPr>
                <w:rFonts w:ascii="Tahoma" w:hAnsi="Tahoma" w:cs="Tahoma"/>
                <w:color w:val="000000" w:themeColor="text1"/>
                <w:sz w:val="24"/>
                <w:szCs w:val="24"/>
              </w:rPr>
              <w:t>Okul yönetimi</w:t>
            </w:r>
          </w:p>
        </w:tc>
        <w:tc>
          <w:tcPr>
            <w:tcW w:w="1952" w:type="dxa"/>
          </w:tcPr>
          <w:p w:rsidR="007C5AC2" w:rsidRPr="007C5AC2" w:rsidRDefault="007C5AC2" w:rsidP="00963C67">
            <w:pPr>
              <w:jc w:val="center"/>
              <w:cnfStyle w:val="000000100000"/>
              <w:rPr>
                <w:rFonts w:ascii="Tahoma" w:hAnsi="Tahoma" w:cs="Tahoma"/>
                <w:color w:val="000000" w:themeColor="text1"/>
                <w:sz w:val="24"/>
                <w:szCs w:val="24"/>
              </w:rPr>
            </w:pPr>
            <w:r w:rsidRPr="007C5AC2">
              <w:rPr>
                <w:rFonts w:ascii="Tahoma" w:hAnsi="Tahoma" w:cs="Tahoma"/>
                <w:color w:val="000000" w:themeColor="text1"/>
                <w:sz w:val="24"/>
                <w:szCs w:val="24"/>
              </w:rPr>
              <w:t>0</w:t>
            </w:r>
          </w:p>
        </w:tc>
      </w:tr>
      <w:tr w:rsidR="007C5AC2" w:rsidTr="00ED3A3C">
        <w:trPr>
          <w:cnfStyle w:val="000000010000"/>
        </w:trPr>
        <w:tc>
          <w:tcPr>
            <w:cnfStyle w:val="001000000000"/>
            <w:tcW w:w="1163" w:type="dxa"/>
          </w:tcPr>
          <w:p w:rsidR="007C5AC2" w:rsidRDefault="007C5AC2" w:rsidP="00217053">
            <w:pPr>
              <w:jc w:val="center"/>
              <w:rPr>
                <w:rFonts w:ascii="Tahoma" w:hAnsi="Tahoma" w:cs="Tahoma"/>
                <w:b w:val="0"/>
                <w:color w:val="000000" w:themeColor="text1"/>
                <w:sz w:val="24"/>
                <w:szCs w:val="24"/>
              </w:rPr>
            </w:pPr>
            <w:r>
              <w:rPr>
                <w:rFonts w:ascii="Tahoma" w:hAnsi="Tahoma" w:cs="Tahoma"/>
                <w:b w:val="0"/>
                <w:color w:val="000000" w:themeColor="text1"/>
                <w:sz w:val="24"/>
                <w:szCs w:val="24"/>
              </w:rPr>
              <w:t>2</w:t>
            </w:r>
          </w:p>
        </w:tc>
        <w:tc>
          <w:tcPr>
            <w:tcW w:w="3669" w:type="dxa"/>
          </w:tcPr>
          <w:p w:rsidR="007C5AC2" w:rsidRPr="0005393A" w:rsidRDefault="007C5AC2" w:rsidP="00963C67">
            <w:pPr>
              <w:ind w:left="-108"/>
              <w:cnfStyle w:val="000000010000"/>
              <w:rPr>
                <w:rFonts w:ascii="Tahoma" w:hAnsi="Tahoma" w:cs="Tahoma"/>
                <w:color w:val="000000" w:themeColor="text1"/>
                <w:sz w:val="24"/>
                <w:szCs w:val="24"/>
              </w:rPr>
            </w:pPr>
            <w:r>
              <w:rPr>
                <w:rFonts w:ascii="Tahoma" w:hAnsi="Tahoma" w:cs="Tahoma"/>
                <w:color w:val="000000" w:themeColor="text1"/>
                <w:sz w:val="24"/>
                <w:szCs w:val="24"/>
              </w:rPr>
              <w:t>Alan taramasına çıkılacaktır</w:t>
            </w:r>
          </w:p>
        </w:tc>
        <w:tc>
          <w:tcPr>
            <w:tcW w:w="2504" w:type="dxa"/>
          </w:tcPr>
          <w:p w:rsidR="007C5AC2" w:rsidRPr="007C5AC2" w:rsidRDefault="007C5AC2" w:rsidP="00963C67">
            <w:pPr>
              <w:jc w:val="center"/>
              <w:cnfStyle w:val="000000010000"/>
              <w:rPr>
                <w:rFonts w:ascii="Tahoma" w:hAnsi="Tahoma" w:cs="Tahoma"/>
                <w:color w:val="000000" w:themeColor="text1"/>
                <w:sz w:val="24"/>
                <w:szCs w:val="24"/>
              </w:rPr>
            </w:pPr>
            <w:r w:rsidRPr="007C5AC2">
              <w:rPr>
                <w:rFonts w:ascii="Tahoma" w:hAnsi="Tahoma" w:cs="Tahoma"/>
                <w:color w:val="000000" w:themeColor="text1"/>
                <w:sz w:val="24"/>
                <w:szCs w:val="24"/>
              </w:rPr>
              <w:t>Öğretmenler</w:t>
            </w:r>
          </w:p>
        </w:tc>
        <w:tc>
          <w:tcPr>
            <w:tcW w:w="1952" w:type="dxa"/>
          </w:tcPr>
          <w:p w:rsidR="007C5AC2" w:rsidRPr="007C5AC2" w:rsidRDefault="007C5AC2" w:rsidP="00963C67">
            <w:pPr>
              <w:jc w:val="center"/>
              <w:cnfStyle w:val="000000010000"/>
              <w:rPr>
                <w:rFonts w:ascii="Tahoma" w:hAnsi="Tahoma" w:cs="Tahoma"/>
                <w:color w:val="000000" w:themeColor="text1"/>
                <w:sz w:val="24"/>
                <w:szCs w:val="24"/>
              </w:rPr>
            </w:pPr>
            <w:r w:rsidRPr="007C5AC2">
              <w:rPr>
                <w:rFonts w:ascii="Tahoma" w:hAnsi="Tahoma" w:cs="Tahoma"/>
                <w:color w:val="000000" w:themeColor="text1"/>
                <w:sz w:val="24"/>
                <w:szCs w:val="24"/>
              </w:rPr>
              <w:t>0</w:t>
            </w:r>
          </w:p>
        </w:tc>
      </w:tr>
      <w:tr w:rsidR="007C5AC2" w:rsidTr="00ED3A3C">
        <w:trPr>
          <w:cnfStyle w:val="000000100000"/>
        </w:trPr>
        <w:tc>
          <w:tcPr>
            <w:cnfStyle w:val="001000000000"/>
            <w:tcW w:w="1163" w:type="dxa"/>
          </w:tcPr>
          <w:p w:rsidR="007C5AC2" w:rsidRDefault="007C5AC2" w:rsidP="00217053">
            <w:pPr>
              <w:jc w:val="center"/>
              <w:rPr>
                <w:rFonts w:ascii="Tahoma" w:hAnsi="Tahoma" w:cs="Tahoma"/>
                <w:b w:val="0"/>
                <w:color w:val="000000" w:themeColor="text1"/>
                <w:sz w:val="24"/>
                <w:szCs w:val="24"/>
              </w:rPr>
            </w:pPr>
            <w:r>
              <w:rPr>
                <w:rFonts w:ascii="Tahoma" w:hAnsi="Tahoma" w:cs="Tahoma"/>
                <w:b w:val="0"/>
                <w:color w:val="000000" w:themeColor="text1"/>
                <w:sz w:val="24"/>
                <w:szCs w:val="24"/>
              </w:rPr>
              <w:t>3</w:t>
            </w:r>
          </w:p>
        </w:tc>
        <w:tc>
          <w:tcPr>
            <w:tcW w:w="3669" w:type="dxa"/>
          </w:tcPr>
          <w:p w:rsidR="007C5AC2" w:rsidRPr="009C6905" w:rsidRDefault="00C755D1" w:rsidP="00963C67">
            <w:pPr>
              <w:ind w:left="-108"/>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Ev</w:t>
            </w:r>
            <w:r w:rsidR="007C5AC2">
              <w:rPr>
                <w:rFonts w:ascii="Tahoma" w:eastAsia="Times New Roman" w:hAnsi="Tahoma" w:cs="Tahoma"/>
                <w:color w:val="000000"/>
                <w:sz w:val="24"/>
                <w:szCs w:val="24"/>
              </w:rPr>
              <w:t xml:space="preserve"> ziyaretleri gerçekleştirilecektir</w:t>
            </w:r>
          </w:p>
        </w:tc>
        <w:tc>
          <w:tcPr>
            <w:tcW w:w="2504" w:type="dxa"/>
          </w:tcPr>
          <w:p w:rsidR="007C5AC2" w:rsidRPr="007C5AC2" w:rsidRDefault="007C5AC2" w:rsidP="00963C67">
            <w:pPr>
              <w:jc w:val="center"/>
              <w:cnfStyle w:val="000000100000"/>
              <w:rPr>
                <w:rFonts w:ascii="Tahoma" w:hAnsi="Tahoma" w:cs="Tahoma"/>
                <w:color w:val="000000" w:themeColor="text1"/>
                <w:sz w:val="24"/>
                <w:szCs w:val="24"/>
              </w:rPr>
            </w:pPr>
            <w:r w:rsidRPr="007C5AC2">
              <w:rPr>
                <w:rFonts w:ascii="Tahoma" w:hAnsi="Tahoma" w:cs="Tahoma"/>
                <w:color w:val="000000" w:themeColor="text1"/>
                <w:sz w:val="24"/>
                <w:szCs w:val="24"/>
              </w:rPr>
              <w:t>Öğretmenler</w:t>
            </w:r>
          </w:p>
        </w:tc>
        <w:tc>
          <w:tcPr>
            <w:tcW w:w="1952" w:type="dxa"/>
          </w:tcPr>
          <w:p w:rsidR="007C5AC2" w:rsidRPr="007C5AC2" w:rsidRDefault="007C5AC2" w:rsidP="00963C67">
            <w:pPr>
              <w:jc w:val="center"/>
              <w:cnfStyle w:val="000000100000"/>
              <w:rPr>
                <w:rFonts w:ascii="Tahoma" w:hAnsi="Tahoma" w:cs="Tahoma"/>
                <w:color w:val="000000" w:themeColor="text1"/>
                <w:sz w:val="24"/>
                <w:szCs w:val="24"/>
              </w:rPr>
            </w:pPr>
            <w:r w:rsidRPr="007C5AC2">
              <w:rPr>
                <w:rFonts w:ascii="Tahoma" w:hAnsi="Tahoma" w:cs="Tahoma"/>
                <w:color w:val="000000" w:themeColor="text1"/>
                <w:sz w:val="24"/>
                <w:szCs w:val="24"/>
              </w:rPr>
              <w:t>0</w:t>
            </w:r>
          </w:p>
        </w:tc>
      </w:tr>
    </w:tbl>
    <w:p w:rsidR="00B525AA" w:rsidRPr="00B525AA" w:rsidRDefault="00B525AA" w:rsidP="00B525AA">
      <w:pPr>
        <w:rPr>
          <w:rFonts w:ascii="Tahoma" w:hAnsi="Tahoma" w:cs="Tahoma"/>
          <w:b/>
          <w:color w:val="000000" w:themeColor="text1"/>
          <w:sz w:val="24"/>
          <w:szCs w:val="24"/>
        </w:rPr>
      </w:pPr>
    </w:p>
    <w:p w:rsidR="00DE1761" w:rsidRDefault="00777249" w:rsidP="00DE1761">
      <w:pPr>
        <w:pStyle w:val="ListeParagraf"/>
        <w:spacing w:after="0"/>
        <w:ind w:left="365"/>
        <w:jc w:val="both"/>
        <w:rPr>
          <w:rFonts w:ascii="Tahoma" w:hAnsi="Tahoma" w:cs="Tahoma"/>
          <w:b/>
          <w:color w:val="0070C0"/>
          <w:sz w:val="24"/>
          <w:szCs w:val="24"/>
          <w:u w:val="single"/>
        </w:rPr>
      </w:pPr>
      <w:r>
        <w:rPr>
          <w:rFonts w:ascii="Tahoma" w:hAnsi="Tahoma" w:cs="Tahoma"/>
          <w:b/>
          <w:noProof/>
          <w:color w:val="0070C0"/>
          <w:sz w:val="24"/>
          <w:szCs w:val="24"/>
          <w:u w:val="single"/>
        </w:rPr>
        <w:lastRenderedPageBreak/>
        <w:pict>
          <v:rect id="Rectangle 221" o:spid="_x0000_s1048" style="position:absolute;left:0;text-align:left;margin-left:3.9pt;margin-top:-12.3pt;width:438.2pt;height:144.5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" fillcolor="white [3201]" strokecolor="#4bacc6 [3208]" strokeweight="5pt">
            <v:stroke linestyle="thickThin"/>
            <v:shadow color="#868686"/>
            <v:textbox>
              <w:txbxContent>
                <w:p w:rsidR="0037690F" w:rsidRPr="00606AFB" w:rsidRDefault="0037690F" w:rsidP="00DE1761">
                  <w:pPr>
                    <w:jc w:val="center"/>
                    <w:rPr>
                      <w:b/>
                      <w:color w:val="4BACC6" w:themeColor="accent5"/>
                      <w:sz w:val="60"/>
                      <w:szCs w:val="60"/>
                    </w:rPr>
                  </w:pPr>
                  <w:r>
                    <w:rPr>
                      <w:b/>
                      <w:color w:val="4BACC6" w:themeColor="accent5"/>
                      <w:sz w:val="60"/>
                      <w:szCs w:val="60"/>
                    </w:rPr>
                    <w:t>2</w:t>
                  </w:r>
                  <w:r w:rsidRPr="00606AFB">
                    <w:rPr>
                      <w:b/>
                      <w:color w:val="4BACC6" w:themeColor="accent5"/>
                      <w:sz w:val="60"/>
                      <w:szCs w:val="60"/>
                    </w:rPr>
                    <w:t>. TEMA</w:t>
                  </w:r>
                </w:p>
                <w:p w:rsidR="0037690F" w:rsidRPr="00606AFB" w:rsidRDefault="0037690F" w:rsidP="00DE1761">
                  <w:pPr>
                    <w:pStyle w:val="ListeParagraf"/>
                    <w:ind w:left="1080"/>
                    <w:jc w:val="center"/>
                    <w:rPr>
                      <w:b/>
                      <w:color w:val="4BACC6" w:themeColor="accent5"/>
                      <w:sz w:val="60"/>
                      <w:szCs w:val="60"/>
                    </w:rPr>
                  </w:pPr>
                  <w:r w:rsidRPr="00606AFB">
                    <w:rPr>
                      <w:b/>
                      <w:color w:val="4BACC6" w:themeColor="accent5"/>
                      <w:sz w:val="60"/>
                      <w:szCs w:val="60"/>
                    </w:rPr>
                    <w:t>EĞİTİM VE</w:t>
                  </w:r>
                  <w:r>
                    <w:rPr>
                      <w:b/>
                      <w:color w:val="4BACC6" w:themeColor="accent5"/>
                      <w:sz w:val="60"/>
                      <w:szCs w:val="60"/>
                    </w:rPr>
                    <w:t xml:space="preserve"> ÖĞRETİMDE KALİTENİN </w:t>
                  </w:r>
                  <w:r w:rsidRPr="00606AFB">
                    <w:rPr>
                      <w:b/>
                      <w:color w:val="4BACC6" w:themeColor="accent5"/>
                      <w:sz w:val="60"/>
                      <w:szCs w:val="60"/>
                    </w:rPr>
                    <w:t>ARTIRILMASI</w:t>
                  </w:r>
                </w:p>
              </w:txbxContent>
            </v:textbox>
          </v:rect>
        </w:pict>
      </w: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DE1761" w:rsidRDefault="00DE1761" w:rsidP="00DE1761">
      <w:pPr>
        <w:pStyle w:val="ListeParagraf"/>
        <w:spacing w:after="0"/>
        <w:ind w:left="365"/>
        <w:jc w:val="both"/>
        <w:rPr>
          <w:rFonts w:ascii="Tahoma" w:hAnsi="Tahoma" w:cs="Tahoma"/>
          <w:b/>
          <w:color w:val="0070C0"/>
          <w:sz w:val="24"/>
          <w:szCs w:val="24"/>
          <w:u w:val="single"/>
        </w:rPr>
      </w:pPr>
    </w:p>
    <w:p w:rsidR="00C64B36" w:rsidRDefault="00C64B36" w:rsidP="00DE1761">
      <w:pPr>
        <w:pStyle w:val="ListeParagraf"/>
        <w:spacing w:after="0"/>
        <w:ind w:left="365"/>
        <w:jc w:val="both"/>
        <w:rPr>
          <w:rFonts w:ascii="Tahoma" w:hAnsi="Tahoma" w:cs="Tahoma"/>
          <w:b/>
          <w:color w:val="0070C0"/>
          <w:sz w:val="24"/>
          <w:szCs w:val="24"/>
          <w:u w:val="single"/>
        </w:rPr>
      </w:pPr>
    </w:p>
    <w:p w:rsidR="00C64B36" w:rsidRDefault="00C64B36" w:rsidP="00DE1761">
      <w:pPr>
        <w:pStyle w:val="ListeParagraf"/>
        <w:spacing w:after="0"/>
        <w:ind w:left="365"/>
        <w:jc w:val="both"/>
        <w:rPr>
          <w:rFonts w:ascii="Tahoma" w:hAnsi="Tahoma" w:cs="Tahoma"/>
          <w:b/>
          <w:color w:val="0070C0"/>
          <w:sz w:val="24"/>
          <w:szCs w:val="24"/>
          <w:u w:val="single"/>
        </w:rPr>
      </w:pPr>
    </w:p>
    <w:p w:rsidR="00B525AA" w:rsidRPr="00F8572C" w:rsidRDefault="00F8572C" w:rsidP="00F8572C">
      <w:pPr>
        <w:spacing w:after="0"/>
        <w:jc w:val="both"/>
        <w:rPr>
          <w:rFonts w:ascii="Tahoma" w:hAnsi="Tahoma" w:cs="Tahoma"/>
          <w:b/>
          <w:color w:val="0070C0"/>
          <w:sz w:val="24"/>
          <w:szCs w:val="24"/>
        </w:rPr>
      </w:pPr>
      <w:r>
        <w:rPr>
          <w:rFonts w:ascii="Tahoma" w:hAnsi="Tahoma" w:cs="Tahoma"/>
          <w:b/>
          <w:color w:val="0070C0"/>
          <w:sz w:val="24"/>
          <w:szCs w:val="24"/>
          <w:u w:val="single"/>
        </w:rPr>
        <w:t xml:space="preserve">2. </w:t>
      </w:r>
      <w:r w:rsidR="00DE1761" w:rsidRPr="00F8572C">
        <w:rPr>
          <w:rFonts w:ascii="Tahoma" w:hAnsi="Tahoma" w:cs="Tahoma"/>
          <w:b/>
          <w:color w:val="0070C0"/>
          <w:sz w:val="24"/>
          <w:szCs w:val="24"/>
          <w:u w:val="single"/>
        </w:rPr>
        <w:t>S</w:t>
      </w:r>
      <w:r w:rsidR="00B525AA" w:rsidRPr="00F8572C">
        <w:rPr>
          <w:rFonts w:ascii="Tahoma" w:hAnsi="Tahoma" w:cs="Tahoma"/>
          <w:b/>
          <w:color w:val="0070C0"/>
          <w:sz w:val="24"/>
          <w:szCs w:val="24"/>
          <w:u w:val="single"/>
        </w:rPr>
        <w:t>TRATEJİK AMAÇ:</w:t>
      </w:r>
    </w:p>
    <w:p w:rsidR="00B525AA" w:rsidRPr="00B525AA" w:rsidRDefault="00B525AA" w:rsidP="00B525AA">
      <w:pPr>
        <w:spacing w:after="0"/>
        <w:ind w:firstLine="708"/>
        <w:jc w:val="both"/>
        <w:rPr>
          <w:rFonts w:ascii="Tahoma" w:hAnsi="Tahoma" w:cs="Tahoma"/>
          <w:color w:val="000000" w:themeColor="text1"/>
          <w:sz w:val="24"/>
          <w:szCs w:val="24"/>
        </w:rPr>
      </w:pPr>
    </w:p>
    <w:p w:rsidR="001B6D2D" w:rsidRDefault="001B6D2D" w:rsidP="00522FEA">
      <w:pPr>
        <w:ind w:firstLine="708"/>
        <w:jc w:val="both"/>
        <w:rPr>
          <w:rFonts w:ascii="Tahoma" w:hAnsi="Tahoma" w:cs="Tahoma"/>
          <w:sz w:val="24"/>
          <w:szCs w:val="24"/>
        </w:rPr>
      </w:pPr>
      <w:r w:rsidRPr="001B6D2D">
        <w:rPr>
          <w:rFonts w:ascii="Tahoma" w:hAnsi="Tahoma" w:cs="Tahoma"/>
          <w:sz w:val="24"/>
          <w:szCs w:val="24"/>
        </w:rPr>
        <w:t xml:space="preserve">Eğitim bölgemizdeki tüm öğrenci başarı ve kazanımlarını artırmak; girişimci, katılımcı olmalarını sağlamak. </w:t>
      </w:r>
      <w:proofErr w:type="gramStart"/>
      <w:r w:rsidRPr="001B6D2D">
        <w:rPr>
          <w:rFonts w:ascii="Tahoma" w:hAnsi="Tahoma" w:cs="Tahoma"/>
          <w:sz w:val="24"/>
          <w:szCs w:val="24"/>
        </w:rPr>
        <w:t>Yabancı dilde yeterliliklerini artırıp hareketliliğini yükseltmek.</w:t>
      </w:r>
      <w:proofErr w:type="gramEnd"/>
    </w:p>
    <w:p w:rsidR="00B525AA" w:rsidRPr="00FC731A" w:rsidRDefault="00605989" w:rsidP="00B525AA">
      <w:pPr>
        <w:jc w:val="both"/>
        <w:rPr>
          <w:rFonts w:ascii="Tahoma" w:hAnsi="Tahoma" w:cs="Tahoma"/>
          <w:color w:val="0070C0"/>
          <w:sz w:val="24"/>
          <w:szCs w:val="24"/>
        </w:rPr>
      </w:pPr>
      <w:r>
        <w:rPr>
          <w:rFonts w:ascii="Tahoma" w:hAnsi="Tahoma" w:cs="Tahoma"/>
          <w:b/>
          <w:color w:val="0070C0"/>
          <w:sz w:val="24"/>
          <w:szCs w:val="24"/>
          <w:u w:val="single"/>
        </w:rPr>
        <w:br/>
      </w:r>
      <w:r w:rsidR="00B525AA" w:rsidRPr="00FC731A">
        <w:rPr>
          <w:rFonts w:ascii="Tahoma" w:hAnsi="Tahoma" w:cs="Tahoma"/>
          <w:b/>
          <w:color w:val="0070C0"/>
          <w:sz w:val="24"/>
          <w:szCs w:val="24"/>
          <w:u w:val="single"/>
        </w:rPr>
        <w:t xml:space="preserve">2.1 STRATEJİK </w:t>
      </w:r>
      <w:proofErr w:type="gramStart"/>
      <w:r w:rsidR="00B525AA" w:rsidRPr="00FC731A">
        <w:rPr>
          <w:rFonts w:ascii="Tahoma" w:hAnsi="Tahoma" w:cs="Tahoma"/>
          <w:b/>
          <w:color w:val="0070C0"/>
          <w:sz w:val="24"/>
          <w:szCs w:val="24"/>
          <w:u w:val="single"/>
        </w:rPr>
        <w:t>HEDEF :</w:t>
      </w:r>
      <w:proofErr w:type="gramEnd"/>
    </w:p>
    <w:p w:rsidR="001B6D2D" w:rsidRDefault="001B6D2D" w:rsidP="00522FEA">
      <w:pPr>
        <w:ind w:firstLine="708"/>
        <w:jc w:val="both"/>
        <w:rPr>
          <w:rFonts w:ascii="Tahoma" w:hAnsi="Tahoma" w:cs="Tahoma"/>
          <w:color w:val="000000" w:themeColor="text1"/>
          <w:sz w:val="24"/>
          <w:szCs w:val="24"/>
        </w:rPr>
      </w:pPr>
      <w:proofErr w:type="gramStart"/>
      <w:r w:rsidRPr="001B6D2D">
        <w:rPr>
          <w:rFonts w:ascii="Tahoma" w:hAnsi="Tahoma" w:cs="Tahoma"/>
          <w:color w:val="000000" w:themeColor="text1"/>
          <w:sz w:val="24"/>
          <w:szCs w:val="24"/>
        </w:rPr>
        <w:t>Öğrenci başarı seviyelerini arttırmak, kendini ifade edebilen bireylerin yetişmesine katkı sunmak.</w:t>
      </w:r>
      <w:proofErr w:type="gramEnd"/>
    </w:p>
    <w:p w:rsidR="00605989" w:rsidRDefault="00605989"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4E2E94" w:rsidRDefault="004E2E94" w:rsidP="00522FEA">
      <w:pPr>
        <w:ind w:firstLine="708"/>
        <w:jc w:val="both"/>
        <w:rPr>
          <w:rFonts w:ascii="Tahoma" w:hAnsi="Tahoma" w:cs="Tahoma"/>
          <w:color w:val="000000" w:themeColor="text1"/>
          <w:sz w:val="24"/>
          <w:szCs w:val="24"/>
        </w:rPr>
      </w:pPr>
    </w:p>
    <w:p w:rsidR="00BE79FC" w:rsidRPr="00C64B36" w:rsidRDefault="007951A7" w:rsidP="00BE79FC">
      <w:pPr>
        <w:rPr>
          <w:rFonts w:ascii="Tahoma" w:hAnsi="Tahoma" w:cs="Tahoma"/>
          <w:b/>
          <w:color w:val="0070C0"/>
          <w:sz w:val="24"/>
          <w:szCs w:val="24"/>
        </w:rPr>
      </w:pPr>
      <w:r>
        <w:rPr>
          <w:rFonts w:ascii="Tahoma" w:hAnsi="Tahoma" w:cs="Tahoma"/>
          <w:b/>
          <w:color w:val="0070C0"/>
          <w:sz w:val="24"/>
          <w:szCs w:val="24"/>
          <w:u w:val="single"/>
        </w:rPr>
        <w:lastRenderedPageBreak/>
        <w:t>2.</w:t>
      </w:r>
      <w:r w:rsidR="0082451D">
        <w:rPr>
          <w:rFonts w:ascii="Tahoma" w:hAnsi="Tahoma" w:cs="Tahoma"/>
          <w:b/>
          <w:color w:val="0070C0"/>
          <w:sz w:val="24"/>
          <w:szCs w:val="24"/>
          <w:u w:val="single"/>
        </w:rPr>
        <w:t>1</w:t>
      </w:r>
      <w:r w:rsidR="00BD15F6">
        <w:rPr>
          <w:rFonts w:ascii="Tahoma" w:hAnsi="Tahoma" w:cs="Tahoma"/>
          <w:b/>
          <w:color w:val="0070C0"/>
          <w:sz w:val="24"/>
          <w:szCs w:val="24"/>
          <w:u w:val="single"/>
        </w:rPr>
        <w:t xml:space="preserve"> </w:t>
      </w:r>
      <w:r w:rsidR="00B17588" w:rsidRPr="00FC731A">
        <w:rPr>
          <w:rFonts w:ascii="Tahoma" w:hAnsi="Tahoma" w:cs="Tahoma"/>
          <w:b/>
          <w:color w:val="0070C0"/>
          <w:sz w:val="24"/>
          <w:szCs w:val="24"/>
          <w:u w:val="single"/>
        </w:rPr>
        <w:t>PERFORMANS GÖSTERGE</w:t>
      </w:r>
      <w:r w:rsidR="00B17588">
        <w:rPr>
          <w:rFonts w:ascii="Tahoma" w:hAnsi="Tahoma" w:cs="Tahoma"/>
          <w:b/>
          <w:color w:val="0070C0"/>
          <w:sz w:val="24"/>
          <w:szCs w:val="24"/>
          <w:u w:val="single"/>
        </w:rPr>
        <w:t>LERİ</w:t>
      </w:r>
      <w:r w:rsidR="00BE79FC">
        <w:rPr>
          <w:rFonts w:ascii="Tahoma" w:hAnsi="Tahoma" w:cs="Tahoma"/>
          <w:b/>
          <w:color w:val="0070C0"/>
          <w:sz w:val="24"/>
          <w:szCs w:val="24"/>
          <w:u w:val="single"/>
        </w:rPr>
        <w:br/>
      </w:r>
      <w:r w:rsidR="00BE79FC">
        <w:rPr>
          <w:rFonts w:ascii="Tahoma" w:hAnsi="Tahoma" w:cs="Tahoma"/>
          <w:b/>
          <w:color w:val="0070C0"/>
          <w:sz w:val="24"/>
          <w:szCs w:val="24"/>
          <w:u w:val="single"/>
        </w:rPr>
        <w:br/>
      </w:r>
      <w:r w:rsidR="00BE79FC" w:rsidRPr="00786296">
        <w:rPr>
          <w:rFonts w:ascii="Tahoma" w:hAnsi="Tahoma" w:cs="Tahoma"/>
          <w:b/>
          <w:i/>
          <w:iCs/>
          <w:sz w:val="20"/>
          <w:szCs w:val="20"/>
        </w:rPr>
        <w:t xml:space="preserve">Tablo </w:t>
      </w:r>
      <w:r w:rsidR="00BE79FC">
        <w:rPr>
          <w:rFonts w:ascii="Tahoma" w:hAnsi="Tahoma" w:cs="Tahoma"/>
          <w:b/>
          <w:i/>
          <w:iCs/>
          <w:sz w:val="20"/>
          <w:szCs w:val="20"/>
        </w:rPr>
        <w:t>1</w:t>
      </w:r>
      <w:r w:rsidR="004E2E94">
        <w:rPr>
          <w:rFonts w:ascii="Tahoma" w:hAnsi="Tahoma" w:cs="Tahoma"/>
          <w:b/>
          <w:i/>
          <w:iCs/>
          <w:sz w:val="20"/>
          <w:szCs w:val="20"/>
        </w:rPr>
        <w:t>4</w:t>
      </w:r>
      <w:r w:rsidR="00BE79FC" w:rsidRPr="00786296">
        <w:rPr>
          <w:rFonts w:ascii="Tahoma" w:hAnsi="Tahoma" w:cs="Tahoma"/>
          <w:b/>
          <w:i/>
          <w:iCs/>
          <w:sz w:val="20"/>
          <w:szCs w:val="20"/>
        </w:rPr>
        <w:t xml:space="preserve">: </w:t>
      </w:r>
      <w:r w:rsidR="00ED46AB">
        <w:rPr>
          <w:rFonts w:ascii="Tahoma" w:hAnsi="Tahoma" w:cs="Tahoma"/>
          <w:b/>
          <w:i/>
          <w:iCs/>
          <w:sz w:val="20"/>
          <w:szCs w:val="20"/>
        </w:rPr>
        <w:t xml:space="preserve">2. Tema </w:t>
      </w:r>
      <w:r w:rsidR="00BE79FC">
        <w:rPr>
          <w:rFonts w:ascii="Tahoma" w:hAnsi="Tahoma" w:cs="Tahoma"/>
          <w:b/>
          <w:i/>
          <w:iCs/>
          <w:sz w:val="20"/>
          <w:szCs w:val="20"/>
        </w:rPr>
        <w:t xml:space="preserve">Performans Göstergeleri </w:t>
      </w:r>
      <w:r w:rsidR="00ED46AB">
        <w:rPr>
          <w:rFonts w:ascii="Tahoma" w:hAnsi="Tahoma" w:cs="Tahoma"/>
          <w:b/>
          <w:i/>
          <w:iCs/>
          <w:sz w:val="20"/>
          <w:szCs w:val="20"/>
        </w:rPr>
        <w:t>–</w:t>
      </w:r>
      <w:r w:rsidR="00BE79FC">
        <w:rPr>
          <w:rFonts w:ascii="Tahoma" w:hAnsi="Tahoma" w:cs="Tahoma"/>
          <w:b/>
          <w:i/>
          <w:iCs/>
          <w:sz w:val="20"/>
          <w:szCs w:val="20"/>
        </w:rPr>
        <w:t xml:space="preserve"> </w:t>
      </w:r>
      <w:r w:rsidR="00ED46AB">
        <w:rPr>
          <w:rFonts w:ascii="Tahoma" w:hAnsi="Tahoma" w:cs="Tahoma"/>
          <w:b/>
          <w:i/>
          <w:iCs/>
          <w:sz w:val="20"/>
          <w:szCs w:val="20"/>
        </w:rPr>
        <w:t>1</w:t>
      </w:r>
    </w:p>
    <w:tbl>
      <w:tblPr>
        <w:tblStyle w:val="AkKlavuz-Vurgu12"/>
        <w:tblW w:w="9871" w:type="dxa"/>
        <w:tblLayout w:type="fixed"/>
        <w:tblLook w:val="04A0"/>
      </w:tblPr>
      <w:tblGrid>
        <w:gridCol w:w="675"/>
        <w:gridCol w:w="2835"/>
        <w:gridCol w:w="851"/>
        <w:gridCol w:w="850"/>
        <w:gridCol w:w="851"/>
        <w:gridCol w:w="850"/>
        <w:gridCol w:w="851"/>
        <w:gridCol w:w="992"/>
        <w:gridCol w:w="1116"/>
      </w:tblGrid>
      <w:tr w:rsidR="0079038A" w:rsidRPr="00120609" w:rsidTr="00BE79FC">
        <w:trPr>
          <w:cnfStyle w:val="100000000000"/>
          <w:trHeight w:val="600"/>
        </w:trPr>
        <w:tc>
          <w:tcPr>
            <w:cnfStyle w:val="001000000000"/>
            <w:tcW w:w="3510" w:type="dxa"/>
            <w:gridSpan w:val="2"/>
            <w:vMerge w:val="restart"/>
            <w:hideMark/>
          </w:tcPr>
          <w:p w:rsidR="0079038A" w:rsidRPr="00120609" w:rsidRDefault="0079038A" w:rsidP="0079038A">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PERFORMANS GÖSTERGE</w:t>
            </w:r>
            <w:r>
              <w:rPr>
                <w:rFonts w:ascii="Tahoma" w:eastAsia="Times New Roman" w:hAnsi="Tahoma" w:cs="Tahoma"/>
                <w:b w:val="0"/>
                <w:bCs w:val="0"/>
                <w:color w:val="000000" w:themeColor="text1"/>
                <w:sz w:val="24"/>
                <w:szCs w:val="24"/>
              </w:rPr>
              <w:t>LERİ</w:t>
            </w:r>
          </w:p>
        </w:tc>
        <w:tc>
          <w:tcPr>
            <w:tcW w:w="1701" w:type="dxa"/>
            <w:gridSpan w:val="2"/>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4660" w:type="dxa"/>
            <w:gridSpan w:val="5"/>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79038A" w:rsidRPr="00120609" w:rsidTr="00BE79FC">
        <w:trPr>
          <w:cnfStyle w:val="000000100000"/>
          <w:trHeight w:val="300"/>
        </w:trPr>
        <w:tc>
          <w:tcPr>
            <w:cnfStyle w:val="001000000000"/>
            <w:tcW w:w="3510" w:type="dxa"/>
            <w:gridSpan w:val="2"/>
            <w:vMerge/>
            <w:hideMark/>
          </w:tcPr>
          <w:p w:rsidR="0079038A" w:rsidRPr="00120609" w:rsidRDefault="0079038A" w:rsidP="0079038A">
            <w:pPr>
              <w:rPr>
                <w:rFonts w:ascii="Tahoma" w:eastAsia="Times New Roman" w:hAnsi="Tahoma" w:cs="Tahoma"/>
                <w:b w:val="0"/>
                <w:bCs w:val="0"/>
                <w:color w:val="000000"/>
                <w:sz w:val="24"/>
                <w:szCs w:val="24"/>
              </w:rPr>
            </w:pPr>
          </w:p>
        </w:tc>
        <w:tc>
          <w:tcPr>
            <w:tcW w:w="851"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850"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851"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850"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851"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992"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1116"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1B6D2D" w:rsidRPr="00120609" w:rsidTr="00BE79FC">
        <w:trPr>
          <w:cnfStyle w:val="000000010000"/>
          <w:trHeight w:val="1158"/>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 xml:space="preserve">2.1.1 </w:t>
            </w:r>
          </w:p>
        </w:tc>
        <w:tc>
          <w:tcPr>
            <w:tcW w:w="2835"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Ortaokul</w:t>
            </w:r>
            <w:r w:rsidRPr="004B087E">
              <w:rPr>
                <w:rFonts w:ascii="Tahoma" w:eastAsia="Times New Roman" w:hAnsi="Tahoma" w:cs="Tahoma"/>
                <w:color w:val="000000"/>
                <w:sz w:val="24"/>
                <w:szCs w:val="24"/>
              </w:rPr>
              <w:t>da TEOG sınavında Matematik Dersi Puan Ortalaması</w:t>
            </w:r>
          </w:p>
        </w:tc>
        <w:tc>
          <w:tcPr>
            <w:tcW w:w="851" w:type="dxa"/>
            <w:hideMark/>
          </w:tcPr>
          <w:p w:rsidR="001B6D2D" w:rsidRPr="00120609" w:rsidRDefault="001B6D2D" w:rsidP="006F54B5">
            <w:pPr>
              <w:cnfStyle w:val="000000010000"/>
              <w:rPr>
                <w:rFonts w:ascii="Tahoma" w:eastAsia="Times New Roman" w:hAnsi="Tahoma" w:cs="Tahoma"/>
                <w:color w:val="000000"/>
                <w:sz w:val="24"/>
                <w:szCs w:val="24"/>
              </w:rPr>
            </w:pPr>
          </w:p>
        </w:tc>
        <w:tc>
          <w:tcPr>
            <w:tcW w:w="850"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34,75</w:t>
            </w:r>
          </w:p>
        </w:tc>
        <w:tc>
          <w:tcPr>
            <w:tcW w:w="851"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33,72</w:t>
            </w:r>
          </w:p>
        </w:tc>
        <w:tc>
          <w:tcPr>
            <w:tcW w:w="850"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34,72</w:t>
            </w:r>
          </w:p>
        </w:tc>
        <w:tc>
          <w:tcPr>
            <w:tcW w:w="851"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35,72</w:t>
            </w:r>
          </w:p>
        </w:tc>
        <w:tc>
          <w:tcPr>
            <w:tcW w:w="992"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36,75</w:t>
            </w:r>
          </w:p>
        </w:tc>
        <w:tc>
          <w:tcPr>
            <w:tcW w:w="1116"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r>
      <w:tr w:rsidR="001B6D2D" w:rsidRPr="00120609" w:rsidTr="00BE79FC">
        <w:trPr>
          <w:cnfStyle w:val="000000100000"/>
          <w:trHeight w:val="1246"/>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2.1.2</w:t>
            </w:r>
          </w:p>
        </w:tc>
        <w:tc>
          <w:tcPr>
            <w:tcW w:w="2835" w:type="dxa"/>
            <w:hideMark/>
          </w:tcPr>
          <w:p w:rsidR="001B6D2D" w:rsidRPr="00120609" w:rsidRDefault="001B6D2D" w:rsidP="006F54B5">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Ortaokul</w:t>
            </w:r>
            <w:r w:rsidRPr="004B087E">
              <w:rPr>
                <w:rFonts w:ascii="Tahoma" w:eastAsia="Times New Roman" w:hAnsi="Tahoma" w:cs="Tahoma"/>
                <w:color w:val="000000"/>
                <w:sz w:val="24"/>
                <w:szCs w:val="24"/>
              </w:rPr>
              <w:t>da TEOG sınavında Türkçe Dersi Puan Ortalaması</w:t>
            </w:r>
          </w:p>
        </w:tc>
        <w:tc>
          <w:tcPr>
            <w:tcW w:w="851" w:type="dxa"/>
            <w:hideMark/>
          </w:tcPr>
          <w:p w:rsidR="001B6D2D" w:rsidRPr="00120609" w:rsidRDefault="001B6D2D" w:rsidP="006F54B5">
            <w:pPr>
              <w:cnfStyle w:val="000000100000"/>
              <w:rPr>
                <w:rFonts w:ascii="Tahoma" w:eastAsia="Times New Roman" w:hAnsi="Tahoma" w:cs="Tahoma"/>
                <w:color w:val="000000"/>
                <w:sz w:val="24"/>
                <w:szCs w:val="24"/>
              </w:rPr>
            </w:pPr>
          </w:p>
        </w:tc>
        <w:tc>
          <w:tcPr>
            <w:tcW w:w="850" w:type="dxa"/>
            <w:hideMark/>
          </w:tcPr>
          <w:p w:rsidR="001B6D2D" w:rsidRPr="00120609" w:rsidRDefault="001B6D2D" w:rsidP="006F54B5">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58,37</w:t>
            </w:r>
          </w:p>
        </w:tc>
        <w:tc>
          <w:tcPr>
            <w:tcW w:w="851" w:type="dxa"/>
            <w:hideMark/>
          </w:tcPr>
          <w:p w:rsidR="001B6D2D" w:rsidRPr="00120609" w:rsidRDefault="001B6D2D" w:rsidP="006F54B5">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63,09</w:t>
            </w:r>
          </w:p>
        </w:tc>
        <w:tc>
          <w:tcPr>
            <w:tcW w:w="850"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63,75</w:t>
            </w:r>
          </w:p>
        </w:tc>
        <w:tc>
          <w:tcPr>
            <w:tcW w:w="851"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64,50</w:t>
            </w:r>
          </w:p>
        </w:tc>
        <w:tc>
          <w:tcPr>
            <w:tcW w:w="992"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65,50</w:t>
            </w:r>
          </w:p>
        </w:tc>
        <w:tc>
          <w:tcPr>
            <w:tcW w:w="1116"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66</w:t>
            </w:r>
          </w:p>
        </w:tc>
      </w:tr>
      <w:tr w:rsidR="001B6D2D" w:rsidRPr="00120609" w:rsidTr="00BE79FC">
        <w:trPr>
          <w:cnfStyle w:val="000000010000"/>
          <w:trHeight w:val="1109"/>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2.1.3</w:t>
            </w:r>
          </w:p>
        </w:tc>
        <w:tc>
          <w:tcPr>
            <w:tcW w:w="2835"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Ortaokul</w:t>
            </w:r>
            <w:r w:rsidRPr="004B087E">
              <w:rPr>
                <w:rFonts w:ascii="Tahoma" w:eastAsia="Times New Roman" w:hAnsi="Tahoma" w:cs="Tahoma"/>
                <w:color w:val="000000"/>
                <w:sz w:val="24"/>
                <w:szCs w:val="24"/>
              </w:rPr>
              <w:t>da TEOG sınavında Fen- Teknoloji Dersi Puan Ortalaması</w:t>
            </w:r>
          </w:p>
        </w:tc>
        <w:tc>
          <w:tcPr>
            <w:tcW w:w="851" w:type="dxa"/>
            <w:hideMark/>
          </w:tcPr>
          <w:p w:rsidR="001B6D2D" w:rsidRPr="00120609" w:rsidRDefault="001B6D2D" w:rsidP="006F54B5">
            <w:pPr>
              <w:cnfStyle w:val="000000010000"/>
              <w:rPr>
                <w:rFonts w:ascii="Tahoma" w:eastAsia="Times New Roman" w:hAnsi="Tahoma" w:cs="Tahoma"/>
                <w:color w:val="000000"/>
                <w:sz w:val="24"/>
                <w:szCs w:val="24"/>
              </w:rPr>
            </w:pPr>
          </w:p>
        </w:tc>
        <w:tc>
          <w:tcPr>
            <w:tcW w:w="850"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45,37</w:t>
            </w:r>
          </w:p>
        </w:tc>
        <w:tc>
          <w:tcPr>
            <w:tcW w:w="851" w:type="dxa"/>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50,10</w:t>
            </w:r>
          </w:p>
        </w:tc>
        <w:tc>
          <w:tcPr>
            <w:tcW w:w="850"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51</w:t>
            </w:r>
          </w:p>
        </w:tc>
        <w:tc>
          <w:tcPr>
            <w:tcW w:w="851"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52</w:t>
            </w:r>
          </w:p>
        </w:tc>
        <w:tc>
          <w:tcPr>
            <w:tcW w:w="992"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53</w:t>
            </w:r>
          </w:p>
        </w:tc>
        <w:tc>
          <w:tcPr>
            <w:tcW w:w="1116"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54</w:t>
            </w:r>
          </w:p>
        </w:tc>
      </w:tr>
      <w:tr w:rsidR="001B6D2D" w:rsidRPr="00120609" w:rsidTr="00BE79FC">
        <w:trPr>
          <w:cnfStyle w:val="000000100000"/>
          <w:trHeight w:val="1020"/>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2.1.4</w:t>
            </w:r>
          </w:p>
        </w:tc>
        <w:tc>
          <w:tcPr>
            <w:tcW w:w="2835" w:type="dxa"/>
            <w:hideMark/>
          </w:tcPr>
          <w:p w:rsidR="001B6D2D" w:rsidRPr="00124241"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Ortaokul</w:t>
            </w:r>
            <w:r w:rsidRPr="004B087E">
              <w:rPr>
                <w:rFonts w:ascii="Tahoma" w:eastAsia="Times New Roman" w:hAnsi="Tahoma" w:cs="Tahoma"/>
                <w:color w:val="000000" w:themeColor="text1"/>
                <w:sz w:val="24"/>
                <w:szCs w:val="24"/>
              </w:rPr>
              <w:t>da TEOG sınavında Sosyal Bilgiler Dersi Puan Ortalaması</w:t>
            </w:r>
          </w:p>
        </w:tc>
        <w:tc>
          <w:tcPr>
            <w:tcW w:w="851" w:type="dxa"/>
            <w:hideMark/>
          </w:tcPr>
          <w:p w:rsidR="001B6D2D" w:rsidRPr="00120609" w:rsidRDefault="001B6D2D" w:rsidP="006F54B5">
            <w:pPr>
              <w:cnfStyle w:val="000000100000"/>
              <w:rPr>
                <w:rFonts w:ascii="Tahoma" w:eastAsia="Times New Roman" w:hAnsi="Tahoma" w:cs="Tahoma"/>
                <w:color w:val="000000" w:themeColor="text1"/>
                <w:sz w:val="24"/>
                <w:szCs w:val="24"/>
              </w:rPr>
            </w:pPr>
          </w:p>
        </w:tc>
        <w:tc>
          <w:tcPr>
            <w:tcW w:w="850" w:type="dxa"/>
            <w:hideMark/>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51,75</w:t>
            </w:r>
          </w:p>
        </w:tc>
        <w:tc>
          <w:tcPr>
            <w:tcW w:w="851" w:type="dxa"/>
            <w:hideMark/>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64,90</w:t>
            </w:r>
          </w:p>
        </w:tc>
        <w:tc>
          <w:tcPr>
            <w:tcW w:w="850"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65,50</w:t>
            </w:r>
          </w:p>
        </w:tc>
        <w:tc>
          <w:tcPr>
            <w:tcW w:w="851"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66</w:t>
            </w:r>
          </w:p>
        </w:tc>
        <w:tc>
          <w:tcPr>
            <w:tcW w:w="992"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67</w:t>
            </w:r>
          </w:p>
        </w:tc>
        <w:tc>
          <w:tcPr>
            <w:tcW w:w="1116"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68</w:t>
            </w:r>
          </w:p>
        </w:tc>
      </w:tr>
      <w:tr w:rsidR="001B6D2D" w:rsidRPr="00120609" w:rsidTr="00BE79FC">
        <w:trPr>
          <w:cnfStyle w:val="000000010000"/>
          <w:trHeight w:val="1068"/>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2.1.5</w:t>
            </w:r>
          </w:p>
        </w:tc>
        <w:tc>
          <w:tcPr>
            <w:tcW w:w="2835" w:type="dxa"/>
            <w:hideMark/>
          </w:tcPr>
          <w:p w:rsidR="001B6D2D" w:rsidRDefault="001B6D2D" w:rsidP="006F54B5">
            <w:pPr>
              <w:cnfStyle w:val="000000010000"/>
              <w:rPr>
                <w:rFonts w:ascii="Tahoma" w:eastAsia="Times New Roman" w:hAnsi="Tahoma" w:cs="Tahoma"/>
                <w:color w:val="000000" w:themeColor="text1"/>
                <w:sz w:val="24"/>
                <w:szCs w:val="24"/>
              </w:rPr>
            </w:pPr>
            <w:r w:rsidRPr="004B087E">
              <w:rPr>
                <w:rFonts w:ascii="Tahoma" w:eastAsia="Times New Roman" w:hAnsi="Tahoma" w:cs="Tahoma"/>
                <w:color w:val="000000" w:themeColor="text1"/>
                <w:sz w:val="24"/>
                <w:szCs w:val="24"/>
              </w:rPr>
              <w:t xml:space="preserve">Ortaokullarda TEOG sınavında </w:t>
            </w:r>
            <w:r>
              <w:rPr>
                <w:rFonts w:ascii="Tahoma" w:eastAsia="Times New Roman" w:hAnsi="Tahoma" w:cs="Tahoma"/>
                <w:color w:val="000000" w:themeColor="text1"/>
                <w:sz w:val="24"/>
                <w:szCs w:val="24"/>
              </w:rPr>
              <w:t>yabancı dil</w:t>
            </w:r>
            <w:r w:rsidRPr="004B087E">
              <w:rPr>
                <w:rFonts w:ascii="Tahoma" w:eastAsia="Times New Roman" w:hAnsi="Tahoma" w:cs="Tahoma"/>
                <w:color w:val="000000" w:themeColor="text1"/>
                <w:sz w:val="24"/>
                <w:szCs w:val="24"/>
              </w:rPr>
              <w:t xml:space="preserve"> Dersi Puan Ortalaması</w:t>
            </w:r>
          </w:p>
        </w:tc>
        <w:tc>
          <w:tcPr>
            <w:tcW w:w="851" w:type="dxa"/>
            <w:hideMark/>
          </w:tcPr>
          <w:p w:rsidR="001B6D2D" w:rsidRPr="00120609" w:rsidRDefault="001B6D2D" w:rsidP="006F54B5">
            <w:pPr>
              <w:cnfStyle w:val="000000010000"/>
              <w:rPr>
                <w:rFonts w:ascii="Tahoma" w:eastAsia="Times New Roman" w:hAnsi="Tahoma" w:cs="Tahoma"/>
                <w:color w:val="000000" w:themeColor="text1"/>
                <w:sz w:val="24"/>
                <w:szCs w:val="24"/>
              </w:rPr>
            </w:pPr>
          </w:p>
        </w:tc>
        <w:tc>
          <w:tcPr>
            <w:tcW w:w="850" w:type="dxa"/>
            <w:hideMark/>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43,50</w:t>
            </w:r>
          </w:p>
        </w:tc>
        <w:tc>
          <w:tcPr>
            <w:tcW w:w="851" w:type="dxa"/>
            <w:hideMark/>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31,98</w:t>
            </w:r>
          </w:p>
        </w:tc>
        <w:tc>
          <w:tcPr>
            <w:tcW w:w="850"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34</w:t>
            </w:r>
          </w:p>
        </w:tc>
        <w:tc>
          <w:tcPr>
            <w:tcW w:w="851"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36</w:t>
            </w:r>
          </w:p>
        </w:tc>
        <w:tc>
          <w:tcPr>
            <w:tcW w:w="992"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38</w:t>
            </w:r>
          </w:p>
        </w:tc>
        <w:tc>
          <w:tcPr>
            <w:tcW w:w="1116" w:type="dxa"/>
          </w:tcPr>
          <w:p w:rsidR="001B6D2D" w:rsidRPr="00120609" w:rsidRDefault="001B6D2D" w:rsidP="006F54B5">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r>
      <w:tr w:rsidR="001B6D2D" w:rsidRPr="00120609" w:rsidTr="00BE79FC">
        <w:trPr>
          <w:cnfStyle w:val="000000100000"/>
          <w:trHeight w:val="1020"/>
        </w:trPr>
        <w:tc>
          <w:tcPr>
            <w:cnfStyle w:val="001000000000"/>
            <w:tcW w:w="675" w:type="dxa"/>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2.1.6</w:t>
            </w:r>
          </w:p>
        </w:tc>
        <w:tc>
          <w:tcPr>
            <w:tcW w:w="2835" w:type="dxa"/>
            <w:hideMark/>
          </w:tcPr>
          <w:p w:rsidR="001B6D2D" w:rsidRPr="00120609" w:rsidRDefault="001B6D2D" w:rsidP="006F54B5">
            <w:pPr>
              <w:cnfStyle w:val="000000100000"/>
              <w:rPr>
                <w:rFonts w:ascii="Tahoma" w:eastAsia="Times New Roman" w:hAnsi="Tahoma" w:cs="Tahoma"/>
                <w:color w:val="000000"/>
              </w:rPr>
            </w:pPr>
            <w:r w:rsidRPr="00EE36CD">
              <w:rPr>
                <w:rFonts w:ascii="Tahoma" w:eastAsia="Times New Roman" w:hAnsi="Tahoma" w:cs="Tahoma"/>
                <w:color w:val="000000"/>
              </w:rPr>
              <w:t xml:space="preserve">Ortaokullarda TEOG sınavında </w:t>
            </w:r>
            <w:r>
              <w:rPr>
                <w:rFonts w:ascii="Tahoma" w:eastAsia="Times New Roman" w:hAnsi="Tahoma" w:cs="Tahoma"/>
                <w:color w:val="000000"/>
              </w:rPr>
              <w:t>din kültürü</w:t>
            </w:r>
            <w:r w:rsidRPr="00EE36CD">
              <w:rPr>
                <w:rFonts w:ascii="Tahoma" w:eastAsia="Times New Roman" w:hAnsi="Tahoma" w:cs="Tahoma"/>
                <w:color w:val="000000"/>
              </w:rPr>
              <w:t xml:space="preserve"> Dersi Puan Ortalaması</w:t>
            </w:r>
          </w:p>
        </w:tc>
        <w:tc>
          <w:tcPr>
            <w:tcW w:w="851" w:type="dxa"/>
            <w:hideMark/>
          </w:tcPr>
          <w:p w:rsidR="001B6D2D" w:rsidRPr="00120609" w:rsidRDefault="001B6D2D" w:rsidP="006F54B5">
            <w:pPr>
              <w:cnfStyle w:val="000000100000"/>
              <w:rPr>
                <w:rFonts w:ascii="Tahoma" w:eastAsia="Times New Roman" w:hAnsi="Tahoma" w:cs="Tahoma"/>
                <w:color w:val="000000"/>
                <w:sz w:val="24"/>
                <w:szCs w:val="24"/>
              </w:rPr>
            </w:pPr>
          </w:p>
        </w:tc>
        <w:tc>
          <w:tcPr>
            <w:tcW w:w="850" w:type="dxa"/>
            <w:hideMark/>
          </w:tcPr>
          <w:p w:rsidR="001B6D2D" w:rsidRPr="00120609" w:rsidRDefault="001B6D2D" w:rsidP="006F54B5">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63,62</w:t>
            </w:r>
          </w:p>
        </w:tc>
        <w:tc>
          <w:tcPr>
            <w:tcW w:w="851" w:type="dxa"/>
            <w:hideMark/>
          </w:tcPr>
          <w:p w:rsidR="001B6D2D" w:rsidRPr="00120609" w:rsidRDefault="001B6D2D" w:rsidP="006F54B5">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70,85</w:t>
            </w:r>
          </w:p>
        </w:tc>
        <w:tc>
          <w:tcPr>
            <w:tcW w:w="850"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71,50</w:t>
            </w:r>
          </w:p>
        </w:tc>
        <w:tc>
          <w:tcPr>
            <w:tcW w:w="851"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72</w:t>
            </w:r>
          </w:p>
        </w:tc>
        <w:tc>
          <w:tcPr>
            <w:tcW w:w="992"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72,50</w:t>
            </w:r>
          </w:p>
        </w:tc>
        <w:tc>
          <w:tcPr>
            <w:tcW w:w="1116" w:type="dxa"/>
          </w:tcPr>
          <w:p w:rsidR="001B6D2D" w:rsidRPr="00120609" w:rsidRDefault="001B6D2D" w:rsidP="006F54B5">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73</w:t>
            </w:r>
          </w:p>
        </w:tc>
      </w:tr>
      <w:tr w:rsidR="001B6D2D" w:rsidRPr="00120609" w:rsidTr="0037690F">
        <w:trPr>
          <w:cnfStyle w:val="000000010000"/>
          <w:trHeight w:val="688"/>
        </w:trPr>
        <w:tc>
          <w:tcPr>
            <w:cnfStyle w:val="001000000000"/>
            <w:tcW w:w="675" w:type="dxa"/>
            <w:tcBorders>
              <w:bottom w:val="single" w:sz="4" w:space="0" w:color="auto"/>
            </w:tcBorders>
            <w:noWrap/>
            <w:hideMark/>
          </w:tcPr>
          <w:p w:rsidR="001B6D2D" w:rsidRPr="00120609" w:rsidRDefault="001B6D2D" w:rsidP="006F54B5">
            <w:pPr>
              <w:rPr>
                <w:rFonts w:ascii="Calibri" w:eastAsia="Times New Roman" w:hAnsi="Calibri" w:cs="Times New Roman"/>
                <w:color w:val="000000"/>
              </w:rPr>
            </w:pPr>
            <w:r>
              <w:rPr>
                <w:rFonts w:ascii="Calibri" w:eastAsia="Times New Roman" w:hAnsi="Calibri" w:cs="Times New Roman"/>
                <w:color w:val="000000"/>
              </w:rPr>
              <w:t>2.1.7</w:t>
            </w:r>
          </w:p>
        </w:tc>
        <w:tc>
          <w:tcPr>
            <w:tcW w:w="2835" w:type="dxa"/>
            <w:tcBorders>
              <w:bottom w:val="single" w:sz="4" w:space="0" w:color="auto"/>
            </w:tcBorders>
            <w:hideMark/>
          </w:tcPr>
          <w:p w:rsidR="001B6D2D" w:rsidRPr="00120609" w:rsidRDefault="001B6D2D" w:rsidP="006F54B5">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Sosyal sportif faaliyet sayıları</w:t>
            </w:r>
          </w:p>
        </w:tc>
        <w:tc>
          <w:tcPr>
            <w:tcW w:w="851" w:type="dxa"/>
            <w:tcBorders>
              <w:bottom w:val="single" w:sz="4" w:space="0" w:color="auto"/>
            </w:tcBorders>
            <w:hideMark/>
          </w:tcPr>
          <w:p w:rsidR="001B6D2D" w:rsidRPr="00120609" w:rsidRDefault="001B6D2D" w:rsidP="006F54B5">
            <w:pPr>
              <w:cnfStyle w:val="000000010000"/>
              <w:rPr>
                <w:rFonts w:ascii="Tahoma" w:eastAsia="Times New Roman" w:hAnsi="Tahoma" w:cs="Tahoma"/>
                <w:color w:val="000000"/>
                <w:sz w:val="24"/>
                <w:szCs w:val="24"/>
              </w:rPr>
            </w:pPr>
          </w:p>
        </w:tc>
        <w:tc>
          <w:tcPr>
            <w:tcW w:w="850" w:type="dxa"/>
            <w:tcBorders>
              <w:bottom w:val="single" w:sz="4" w:space="0" w:color="auto"/>
            </w:tcBorders>
            <w:hideMark/>
          </w:tcPr>
          <w:p w:rsidR="001B6D2D" w:rsidRPr="00120609" w:rsidRDefault="001B6D2D" w:rsidP="006F54B5">
            <w:pPr>
              <w:cnfStyle w:val="000000010000"/>
              <w:rPr>
                <w:rFonts w:ascii="Tahoma" w:eastAsia="Times New Roman" w:hAnsi="Tahoma" w:cs="Tahoma"/>
                <w:color w:val="000000"/>
                <w:sz w:val="24"/>
                <w:szCs w:val="24"/>
              </w:rPr>
            </w:pPr>
          </w:p>
        </w:tc>
        <w:tc>
          <w:tcPr>
            <w:tcW w:w="851" w:type="dxa"/>
            <w:tcBorders>
              <w:bottom w:val="single" w:sz="4" w:space="0" w:color="auto"/>
            </w:tcBorders>
            <w:hideMark/>
          </w:tcPr>
          <w:p w:rsidR="001B6D2D" w:rsidRPr="00120609" w:rsidRDefault="001B6D2D" w:rsidP="006F54B5">
            <w:pPr>
              <w:cnfStyle w:val="000000010000"/>
              <w:rPr>
                <w:rFonts w:ascii="Tahoma" w:eastAsia="Times New Roman" w:hAnsi="Tahoma" w:cs="Tahoma"/>
                <w:color w:val="000000"/>
                <w:sz w:val="24"/>
                <w:szCs w:val="24"/>
              </w:rPr>
            </w:pPr>
          </w:p>
        </w:tc>
        <w:tc>
          <w:tcPr>
            <w:tcW w:w="850" w:type="dxa"/>
            <w:tcBorders>
              <w:bottom w:val="single" w:sz="4" w:space="0" w:color="auto"/>
            </w:tcBorders>
          </w:tcPr>
          <w:p w:rsidR="001B6D2D" w:rsidRPr="00120609" w:rsidRDefault="001B6D2D" w:rsidP="006F54B5">
            <w:pPr>
              <w:cnfStyle w:val="000000010000"/>
              <w:rPr>
                <w:rFonts w:ascii="Tahoma" w:eastAsia="Times New Roman" w:hAnsi="Tahoma" w:cs="Tahoma"/>
                <w:color w:val="000000" w:themeColor="text1"/>
                <w:sz w:val="24"/>
                <w:szCs w:val="24"/>
              </w:rPr>
            </w:pPr>
          </w:p>
        </w:tc>
        <w:tc>
          <w:tcPr>
            <w:tcW w:w="851" w:type="dxa"/>
            <w:tcBorders>
              <w:bottom w:val="single" w:sz="4" w:space="0" w:color="auto"/>
            </w:tcBorders>
          </w:tcPr>
          <w:p w:rsidR="001B6D2D" w:rsidRPr="00120609" w:rsidRDefault="001B6D2D" w:rsidP="006F54B5">
            <w:pPr>
              <w:cnfStyle w:val="000000010000"/>
              <w:rPr>
                <w:rFonts w:ascii="Tahoma" w:eastAsia="Times New Roman" w:hAnsi="Tahoma" w:cs="Tahoma"/>
                <w:color w:val="000000" w:themeColor="text1"/>
                <w:sz w:val="24"/>
                <w:szCs w:val="24"/>
              </w:rPr>
            </w:pPr>
          </w:p>
        </w:tc>
        <w:tc>
          <w:tcPr>
            <w:tcW w:w="992" w:type="dxa"/>
            <w:tcBorders>
              <w:bottom w:val="single" w:sz="4" w:space="0" w:color="auto"/>
            </w:tcBorders>
          </w:tcPr>
          <w:p w:rsidR="001B6D2D" w:rsidRPr="00120609" w:rsidRDefault="001B6D2D" w:rsidP="006F54B5">
            <w:pPr>
              <w:cnfStyle w:val="000000010000"/>
              <w:rPr>
                <w:rFonts w:ascii="Tahoma" w:eastAsia="Times New Roman" w:hAnsi="Tahoma" w:cs="Tahoma"/>
                <w:color w:val="000000" w:themeColor="text1"/>
                <w:sz w:val="24"/>
                <w:szCs w:val="24"/>
              </w:rPr>
            </w:pPr>
          </w:p>
        </w:tc>
        <w:tc>
          <w:tcPr>
            <w:tcW w:w="1116" w:type="dxa"/>
            <w:tcBorders>
              <w:bottom w:val="single" w:sz="4" w:space="0" w:color="auto"/>
            </w:tcBorders>
          </w:tcPr>
          <w:p w:rsidR="001B6D2D" w:rsidRPr="00120609" w:rsidRDefault="001B6D2D" w:rsidP="006F54B5">
            <w:pPr>
              <w:cnfStyle w:val="000000010000"/>
              <w:rPr>
                <w:rFonts w:ascii="Tahoma" w:eastAsia="Times New Roman" w:hAnsi="Tahoma" w:cs="Tahoma"/>
                <w:color w:val="000000" w:themeColor="text1"/>
                <w:sz w:val="24"/>
                <w:szCs w:val="24"/>
              </w:rPr>
            </w:pPr>
          </w:p>
        </w:tc>
      </w:tr>
      <w:tr w:rsidR="002A71F6" w:rsidRPr="00120609" w:rsidTr="0037690F">
        <w:trPr>
          <w:cnfStyle w:val="000000100000"/>
          <w:trHeight w:val="87"/>
        </w:trPr>
        <w:tc>
          <w:tcPr>
            <w:cnfStyle w:val="001000000000"/>
            <w:tcW w:w="675" w:type="dxa"/>
            <w:tcBorders>
              <w:top w:val="single" w:sz="4" w:space="0" w:color="auto"/>
              <w:bottom w:val="single" w:sz="4" w:space="0" w:color="auto"/>
            </w:tcBorders>
            <w:noWrap/>
          </w:tcPr>
          <w:p w:rsidR="002A71F6" w:rsidRDefault="002A71F6" w:rsidP="0037690F">
            <w:pPr>
              <w:rPr>
                <w:rFonts w:ascii="Calibri" w:eastAsia="Times New Roman" w:hAnsi="Calibri" w:cs="Times New Roman"/>
                <w:color w:val="000000"/>
              </w:rPr>
            </w:pPr>
          </w:p>
        </w:tc>
        <w:tc>
          <w:tcPr>
            <w:tcW w:w="2835" w:type="dxa"/>
            <w:tcBorders>
              <w:top w:val="single" w:sz="4" w:space="0" w:color="auto"/>
              <w:bottom w:val="single" w:sz="4" w:space="0" w:color="auto"/>
            </w:tcBorders>
            <w:vAlign w:val="center"/>
          </w:tcPr>
          <w:p w:rsidR="002A71F6" w:rsidRPr="00422EC7" w:rsidRDefault="002A71F6" w:rsidP="0037690F">
            <w:pPr>
              <w:cnfStyle w:val="000000100000"/>
              <w:rPr>
                <w:rFonts w:ascii="Tahoma" w:eastAsia="Calibri" w:hAnsi="Tahoma" w:cs="Tahoma"/>
                <w:color w:val="000000"/>
                <w:sz w:val="24"/>
                <w:szCs w:val="24"/>
              </w:rPr>
            </w:pPr>
            <w:r w:rsidRPr="00422EC7">
              <w:rPr>
                <w:rFonts w:ascii="Tahoma" w:eastAsia="Calibri" w:hAnsi="Tahoma" w:cs="Tahoma"/>
                <w:color w:val="000000"/>
                <w:sz w:val="24"/>
                <w:szCs w:val="24"/>
              </w:rPr>
              <w:t>Okulda yapılan sosyal ve sportif etkinlik sayısı</w:t>
            </w:r>
          </w:p>
        </w:tc>
        <w:tc>
          <w:tcPr>
            <w:tcW w:w="851"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1" w:type="dxa"/>
            <w:tcBorders>
              <w:top w:val="single" w:sz="4" w:space="0" w:color="auto"/>
              <w:bottom w:val="single" w:sz="4" w:space="0" w:color="auto"/>
            </w:tcBorders>
          </w:tcPr>
          <w:p w:rsidR="002A71F6" w:rsidRPr="00120609" w:rsidRDefault="002A71F6" w:rsidP="005F3C0A">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2</w:t>
            </w:r>
          </w:p>
        </w:tc>
        <w:tc>
          <w:tcPr>
            <w:tcW w:w="850" w:type="dxa"/>
            <w:tcBorders>
              <w:top w:val="single" w:sz="4" w:space="0" w:color="auto"/>
              <w:bottom w:val="single" w:sz="4" w:space="0" w:color="auto"/>
            </w:tcBorders>
          </w:tcPr>
          <w:p w:rsidR="002A71F6" w:rsidRPr="00120609" w:rsidRDefault="002A71F6" w:rsidP="005F3C0A">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851" w:type="dxa"/>
            <w:tcBorders>
              <w:top w:val="single" w:sz="4" w:space="0" w:color="auto"/>
              <w:bottom w:val="single" w:sz="4" w:space="0" w:color="auto"/>
            </w:tcBorders>
          </w:tcPr>
          <w:p w:rsidR="002A71F6" w:rsidRPr="00120609" w:rsidRDefault="002A71F6" w:rsidP="005F3C0A">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c>
          <w:tcPr>
            <w:tcW w:w="992" w:type="dxa"/>
            <w:tcBorders>
              <w:top w:val="single" w:sz="4" w:space="0" w:color="auto"/>
              <w:bottom w:val="single" w:sz="4" w:space="0" w:color="auto"/>
            </w:tcBorders>
          </w:tcPr>
          <w:p w:rsidR="002A71F6" w:rsidRPr="00120609" w:rsidRDefault="002A71F6" w:rsidP="005F3C0A">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1116" w:type="dxa"/>
            <w:tcBorders>
              <w:top w:val="single" w:sz="4" w:space="0" w:color="auto"/>
              <w:bottom w:val="single" w:sz="4" w:space="0" w:color="auto"/>
            </w:tcBorders>
          </w:tcPr>
          <w:p w:rsidR="002A71F6" w:rsidRPr="00120609" w:rsidRDefault="002A71F6" w:rsidP="005F3C0A">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r>
      <w:tr w:rsidR="002A71F6" w:rsidRPr="00120609" w:rsidTr="0037690F">
        <w:trPr>
          <w:cnfStyle w:val="000000010000"/>
          <w:trHeight w:val="125"/>
        </w:trPr>
        <w:tc>
          <w:tcPr>
            <w:cnfStyle w:val="001000000000"/>
            <w:tcW w:w="675" w:type="dxa"/>
            <w:tcBorders>
              <w:top w:val="single" w:sz="4" w:space="0" w:color="auto"/>
              <w:bottom w:val="single" w:sz="4" w:space="0" w:color="auto"/>
            </w:tcBorders>
            <w:noWrap/>
          </w:tcPr>
          <w:p w:rsidR="002A71F6" w:rsidRDefault="002A71F6" w:rsidP="0037690F">
            <w:pPr>
              <w:rPr>
                <w:rFonts w:ascii="Calibri" w:eastAsia="Times New Roman" w:hAnsi="Calibri" w:cs="Times New Roman"/>
                <w:color w:val="000000"/>
              </w:rPr>
            </w:pPr>
          </w:p>
        </w:tc>
        <w:tc>
          <w:tcPr>
            <w:tcW w:w="2835" w:type="dxa"/>
            <w:tcBorders>
              <w:top w:val="single" w:sz="4" w:space="0" w:color="auto"/>
              <w:bottom w:val="single" w:sz="4" w:space="0" w:color="auto"/>
            </w:tcBorders>
            <w:vAlign w:val="center"/>
          </w:tcPr>
          <w:p w:rsidR="002A71F6" w:rsidRPr="00422EC7" w:rsidRDefault="002A71F6" w:rsidP="0037690F">
            <w:pPr>
              <w:cnfStyle w:val="000000010000"/>
              <w:rPr>
                <w:rFonts w:ascii="Tahoma" w:eastAsia="Calibri" w:hAnsi="Tahoma" w:cs="Tahoma"/>
                <w:color w:val="000000"/>
                <w:sz w:val="24"/>
                <w:szCs w:val="24"/>
              </w:rPr>
            </w:pPr>
            <w:r w:rsidRPr="00422EC7">
              <w:rPr>
                <w:rFonts w:ascii="Times New Roman" w:eastAsia="Calibri" w:hAnsi="Times New Roman" w:cs="Times New Roman"/>
                <w:color w:val="000000"/>
                <w:sz w:val="24"/>
                <w:szCs w:val="24"/>
              </w:rPr>
              <w:t>Yetiştirici ve Destekleyici Kurslara Katılan Öğrenci Oranı</w:t>
            </w: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70</w:t>
            </w:r>
          </w:p>
        </w:tc>
        <w:tc>
          <w:tcPr>
            <w:tcW w:w="850"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75</w:t>
            </w: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75</w:t>
            </w:r>
          </w:p>
        </w:tc>
        <w:tc>
          <w:tcPr>
            <w:tcW w:w="992"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80</w:t>
            </w:r>
          </w:p>
        </w:tc>
        <w:tc>
          <w:tcPr>
            <w:tcW w:w="1116"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85</w:t>
            </w:r>
          </w:p>
        </w:tc>
      </w:tr>
      <w:tr w:rsidR="002A71F6" w:rsidRPr="00120609" w:rsidTr="0037690F">
        <w:trPr>
          <w:cnfStyle w:val="000000100000"/>
          <w:trHeight w:val="162"/>
        </w:trPr>
        <w:tc>
          <w:tcPr>
            <w:cnfStyle w:val="001000000000"/>
            <w:tcW w:w="675" w:type="dxa"/>
            <w:tcBorders>
              <w:top w:val="single" w:sz="4" w:space="0" w:color="auto"/>
              <w:bottom w:val="single" w:sz="4" w:space="0" w:color="auto"/>
            </w:tcBorders>
            <w:noWrap/>
          </w:tcPr>
          <w:p w:rsidR="002A71F6" w:rsidRDefault="002A71F6" w:rsidP="0037690F">
            <w:pPr>
              <w:rPr>
                <w:rFonts w:ascii="Calibri" w:eastAsia="Times New Roman" w:hAnsi="Calibri" w:cs="Times New Roman"/>
                <w:color w:val="000000"/>
              </w:rPr>
            </w:pPr>
          </w:p>
        </w:tc>
        <w:tc>
          <w:tcPr>
            <w:tcW w:w="2835" w:type="dxa"/>
            <w:tcBorders>
              <w:top w:val="single" w:sz="4" w:space="0" w:color="auto"/>
              <w:bottom w:val="single" w:sz="4" w:space="0" w:color="auto"/>
            </w:tcBorders>
            <w:vAlign w:val="center"/>
          </w:tcPr>
          <w:p w:rsidR="002A71F6" w:rsidRPr="00422EC7" w:rsidRDefault="002A71F6" w:rsidP="0037690F">
            <w:pPr>
              <w:cnfStyle w:val="000000100000"/>
              <w:rPr>
                <w:rFonts w:ascii="Tahoma" w:eastAsia="Calibri" w:hAnsi="Tahoma" w:cs="Tahoma"/>
                <w:color w:val="000000"/>
                <w:sz w:val="24"/>
                <w:szCs w:val="24"/>
              </w:rPr>
            </w:pPr>
            <w:proofErr w:type="spellStart"/>
            <w:r w:rsidRPr="00422EC7">
              <w:rPr>
                <w:rFonts w:ascii="Times New Roman" w:eastAsia="Calibri" w:hAnsi="Times New Roman" w:cs="Times New Roman"/>
                <w:color w:val="000000"/>
                <w:sz w:val="24"/>
                <w:szCs w:val="24"/>
              </w:rPr>
              <w:t>Dyned</w:t>
            </w:r>
            <w:proofErr w:type="spellEnd"/>
            <w:r w:rsidRPr="00422EC7">
              <w:rPr>
                <w:rFonts w:ascii="Times New Roman" w:eastAsia="Calibri" w:hAnsi="Times New Roman" w:cs="Times New Roman"/>
                <w:color w:val="000000"/>
                <w:sz w:val="24"/>
                <w:szCs w:val="24"/>
              </w:rPr>
              <w:t xml:space="preserve"> kullanılan öğrenci oranı %</w:t>
            </w:r>
          </w:p>
        </w:tc>
        <w:tc>
          <w:tcPr>
            <w:tcW w:w="851"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1"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p>
        </w:tc>
        <w:tc>
          <w:tcPr>
            <w:tcW w:w="851"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p>
        </w:tc>
        <w:tc>
          <w:tcPr>
            <w:tcW w:w="992"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p>
        </w:tc>
        <w:tc>
          <w:tcPr>
            <w:tcW w:w="1116" w:type="dxa"/>
            <w:tcBorders>
              <w:top w:val="single" w:sz="4" w:space="0" w:color="auto"/>
              <w:bottom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p>
        </w:tc>
      </w:tr>
      <w:tr w:rsidR="002A71F6" w:rsidRPr="00120609" w:rsidTr="0037690F">
        <w:trPr>
          <w:cnfStyle w:val="000000010000"/>
          <w:trHeight w:val="112"/>
        </w:trPr>
        <w:tc>
          <w:tcPr>
            <w:cnfStyle w:val="001000000000"/>
            <w:tcW w:w="675" w:type="dxa"/>
            <w:tcBorders>
              <w:top w:val="single" w:sz="4" w:space="0" w:color="auto"/>
              <w:bottom w:val="single" w:sz="4" w:space="0" w:color="auto"/>
            </w:tcBorders>
            <w:noWrap/>
          </w:tcPr>
          <w:p w:rsidR="002A71F6" w:rsidRDefault="002A71F6" w:rsidP="0037690F">
            <w:pPr>
              <w:rPr>
                <w:rFonts w:ascii="Calibri" w:eastAsia="Times New Roman" w:hAnsi="Calibri" w:cs="Times New Roman"/>
                <w:color w:val="000000"/>
              </w:rPr>
            </w:pPr>
          </w:p>
        </w:tc>
        <w:tc>
          <w:tcPr>
            <w:tcW w:w="2835" w:type="dxa"/>
            <w:tcBorders>
              <w:top w:val="single" w:sz="4" w:space="0" w:color="auto"/>
              <w:bottom w:val="single" w:sz="4" w:space="0" w:color="auto"/>
            </w:tcBorders>
            <w:vAlign w:val="center"/>
          </w:tcPr>
          <w:p w:rsidR="002A71F6" w:rsidRPr="00422EC7" w:rsidRDefault="002A71F6" w:rsidP="0037690F">
            <w:pPr>
              <w:cnfStyle w:val="000000010000"/>
              <w:rPr>
                <w:rFonts w:ascii="Tahoma" w:eastAsia="Calibri" w:hAnsi="Tahoma" w:cs="Tahoma"/>
                <w:color w:val="000000"/>
                <w:sz w:val="24"/>
                <w:szCs w:val="24"/>
              </w:rPr>
            </w:pPr>
            <w:r w:rsidRPr="00422EC7">
              <w:rPr>
                <w:rFonts w:ascii="Times New Roman" w:eastAsia="Calibri" w:hAnsi="Times New Roman" w:cs="Times New Roman"/>
                <w:color w:val="000000"/>
                <w:sz w:val="24"/>
                <w:szCs w:val="24"/>
              </w:rPr>
              <w:t xml:space="preserve">Yerel Projelere Başvuru sayısı </w:t>
            </w:r>
            <w:proofErr w:type="gramStart"/>
            <w:r w:rsidRPr="00422EC7">
              <w:rPr>
                <w:rFonts w:ascii="Times New Roman" w:eastAsia="Calibri" w:hAnsi="Times New Roman" w:cs="Times New Roman"/>
                <w:color w:val="000000"/>
                <w:sz w:val="24"/>
                <w:szCs w:val="24"/>
              </w:rPr>
              <w:t>(</w:t>
            </w:r>
            <w:proofErr w:type="gramEnd"/>
            <w:r w:rsidRPr="00422EC7">
              <w:rPr>
                <w:rFonts w:ascii="Times New Roman" w:eastAsia="Calibri" w:hAnsi="Times New Roman" w:cs="Times New Roman"/>
                <w:color w:val="000000"/>
                <w:sz w:val="24"/>
                <w:szCs w:val="24"/>
              </w:rPr>
              <w:t>TÜBİTAK, Bu benim eserim, Düş çizgisi… vb)</w:t>
            </w: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sz w:val="24"/>
                <w:szCs w:val="24"/>
              </w:rPr>
            </w:pPr>
          </w:p>
        </w:tc>
        <w:tc>
          <w:tcPr>
            <w:tcW w:w="850"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851"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992"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1116" w:type="dxa"/>
            <w:tcBorders>
              <w:top w:val="single" w:sz="4" w:space="0" w:color="auto"/>
              <w:bottom w:val="single" w:sz="4" w:space="0" w:color="auto"/>
            </w:tcBorders>
          </w:tcPr>
          <w:p w:rsidR="002A71F6" w:rsidRPr="00120609" w:rsidRDefault="002A71F6" w:rsidP="0037690F">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r w:rsidR="002A71F6" w:rsidRPr="00120609" w:rsidTr="0037690F">
        <w:trPr>
          <w:cnfStyle w:val="000000100000"/>
          <w:trHeight w:val="175"/>
        </w:trPr>
        <w:tc>
          <w:tcPr>
            <w:cnfStyle w:val="001000000000"/>
            <w:tcW w:w="675" w:type="dxa"/>
            <w:tcBorders>
              <w:top w:val="single" w:sz="4" w:space="0" w:color="auto"/>
            </w:tcBorders>
            <w:noWrap/>
          </w:tcPr>
          <w:p w:rsidR="002A71F6" w:rsidRDefault="002A71F6" w:rsidP="0037690F">
            <w:pPr>
              <w:rPr>
                <w:rFonts w:ascii="Calibri" w:eastAsia="Times New Roman" w:hAnsi="Calibri" w:cs="Times New Roman"/>
                <w:color w:val="000000"/>
              </w:rPr>
            </w:pPr>
          </w:p>
        </w:tc>
        <w:tc>
          <w:tcPr>
            <w:tcW w:w="2835" w:type="dxa"/>
            <w:tcBorders>
              <w:top w:val="single" w:sz="4" w:space="0" w:color="auto"/>
            </w:tcBorders>
            <w:vAlign w:val="center"/>
          </w:tcPr>
          <w:p w:rsidR="002A71F6" w:rsidRPr="00422EC7" w:rsidRDefault="002A71F6" w:rsidP="0037690F">
            <w:pPr>
              <w:cnfStyle w:val="000000100000"/>
              <w:rPr>
                <w:rFonts w:ascii="Times New Roman" w:eastAsia="Calibri" w:hAnsi="Times New Roman" w:cs="Times New Roman"/>
                <w:color w:val="000000"/>
                <w:sz w:val="24"/>
                <w:szCs w:val="24"/>
              </w:rPr>
            </w:pPr>
            <w:r w:rsidRPr="00422EC7">
              <w:rPr>
                <w:rFonts w:ascii="Times New Roman" w:eastAsia="Calibri" w:hAnsi="Times New Roman" w:cs="Times New Roman"/>
                <w:color w:val="000000"/>
                <w:sz w:val="24"/>
                <w:szCs w:val="24"/>
              </w:rPr>
              <w:t>Eğitimde iyi örnekler projesine başvuru sayısı</w:t>
            </w:r>
          </w:p>
        </w:tc>
        <w:tc>
          <w:tcPr>
            <w:tcW w:w="851" w:type="dxa"/>
            <w:tcBorders>
              <w:top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0" w:type="dxa"/>
            <w:tcBorders>
              <w:top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1" w:type="dxa"/>
            <w:tcBorders>
              <w:top w:val="single" w:sz="4" w:space="0" w:color="auto"/>
            </w:tcBorders>
          </w:tcPr>
          <w:p w:rsidR="002A71F6" w:rsidRPr="00120609" w:rsidRDefault="002A71F6" w:rsidP="0037690F">
            <w:pPr>
              <w:cnfStyle w:val="000000100000"/>
              <w:rPr>
                <w:rFonts w:ascii="Tahoma" w:eastAsia="Times New Roman" w:hAnsi="Tahoma" w:cs="Tahoma"/>
                <w:color w:val="000000"/>
                <w:sz w:val="24"/>
                <w:szCs w:val="24"/>
              </w:rPr>
            </w:pPr>
          </w:p>
        </w:tc>
        <w:tc>
          <w:tcPr>
            <w:tcW w:w="850" w:type="dxa"/>
            <w:tcBorders>
              <w:top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c>
          <w:tcPr>
            <w:tcW w:w="851" w:type="dxa"/>
            <w:tcBorders>
              <w:top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w:t>
            </w:r>
          </w:p>
        </w:tc>
        <w:tc>
          <w:tcPr>
            <w:tcW w:w="992" w:type="dxa"/>
            <w:tcBorders>
              <w:top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c>
          <w:tcPr>
            <w:tcW w:w="1116" w:type="dxa"/>
            <w:tcBorders>
              <w:top w:val="single" w:sz="4" w:space="0" w:color="auto"/>
            </w:tcBorders>
          </w:tcPr>
          <w:p w:rsidR="002A71F6" w:rsidRPr="00120609" w:rsidRDefault="002A71F6" w:rsidP="0037690F">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w:t>
            </w:r>
          </w:p>
        </w:tc>
      </w:tr>
    </w:tbl>
    <w:p w:rsidR="0079038A" w:rsidRDefault="0079038A"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4E2E94" w:rsidRDefault="004E2E94" w:rsidP="0079038A">
      <w:pPr>
        <w:jc w:val="both"/>
        <w:rPr>
          <w:rFonts w:ascii="Tahoma" w:hAnsi="Tahoma" w:cs="Tahoma"/>
          <w:color w:val="000000" w:themeColor="text1"/>
          <w:sz w:val="24"/>
          <w:szCs w:val="24"/>
        </w:rPr>
      </w:pPr>
    </w:p>
    <w:p w:rsidR="00BE79FC" w:rsidRDefault="0079038A" w:rsidP="0079038A">
      <w:pPr>
        <w:jc w:val="both"/>
        <w:rPr>
          <w:rFonts w:ascii="Tahoma" w:hAnsi="Tahoma" w:cs="Tahoma"/>
          <w:color w:val="000000" w:themeColor="text1"/>
          <w:sz w:val="24"/>
          <w:szCs w:val="24"/>
        </w:rPr>
      </w:pPr>
      <w:r>
        <w:rPr>
          <w:rFonts w:ascii="Tahoma" w:hAnsi="Tahoma" w:cs="Tahoma"/>
          <w:b/>
          <w:color w:val="0070C0"/>
          <w:sz w:val="24"/>
          <w:szCs w:val="24"/>
          <w:u w:val="single"/>
        </w:rPr>
        <w:t>2.</w:t>
      </w:r>
      <w:r w:rsidR="0082451D">
        <w:rPr>
          <w:rFonts w:ascii="Tahoma" w:hAnsi="Tahoma" w:cs="Tahoma"/>
          <w:b/>
          <w:color w:val="0070C0"/>
          <w:sz w:val="24"/>
          <w:szCs w:val="24"/>
          <w:u w:val="single"/>
        </w:rPr>
        <w:t>1</w:t>
      </w:r>
      <w:r w:rsidR="007951A7">
        <w:rPr>
          <w:rFonts w:ascii="Tahoma" w:hAnsi="Tahoma" w:cs="Tahoma"/>
          <w:b/>
          <w:color w:val="0070C0"/>
          <w:sz w:val="24"/>
          <w:szCs w:val="24"/>
          <w:u w:val="single"/>
        </w:rPr>
        <w:t xml:space="preserve"> </w:t>
      </w:r>
      <w:r w:rsidRPr="002F0764">
        <w:rPr>
          <w:rFonts w:ascii="Tahoma" w:hAnsi="Tahoma" w:cs="Tahoma"/>
          <w:b/>
          <w:color w:val="0070C0"/>
          <w:sz w:val="24"/>
          <w:szCs w:val="24"/>
          <w:u w:val="single"/>
        </w:rPr>
        <w:t>TEDBİRLER</w:t>
      </w:r>
    </w:p>
    <w:p w:rsidR="0079038A" w:rsidRPr="00BE79FC" w:rsidRDefault="00BE79FC" w:rsidP="00BE79FC">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w:t>
      </w:r>
      <w:r w:rsidR="004E2E94">
        <w:rPr>
          <w:rFonts w:ascii="Tahoma" w:hAnsi="Tahoma" w:cs="Tahoma"/>
          <w:b/>
          <w:i/>
          <w:iCs/>
          <w:sz w:val="20"/>
          <w:szCs w:val="20"/>
        </w:rPr>
        <w:t>5</w:t>
      </w:r>
      <w:r w:rsidRPr="00786296">
        <w:rPr>
          <w:rFonts w:ascii="Tahoma" w:hAnsi="Tahoma" w:cs="Tahoma"/>
          <w:b/>
          <w:i/>
          <w:iCs/>
          <w:sz w:val="20"/>
          <w:szCs w:val="20"/>
        </w:rPr>
        <w:t xml:space="preserve">: </w:t>
      </w:r>
      <w:r w:rsidR="00ED46AB">
        <w:rPr>
          <w:rFonts w:ascii="Tahoma" w:hAnsi="Tahoma" w:cs="Tahoma"/>
          <w:b/>
          <w:i/>
          <w:iCs/>
          <w:sz w:val="20"/>
          <w:szCs w:val="20"/>
        </w:rPr>
        <w:t>2</w:t>
      </w:r>
      <w:r w:rsidR="004E2E94">
        <w:rPr>
          <w:rFonts w:ascii="Tahoma" w:hAnsi="Tahoma" w:cs="Tahoma"/>
          <w:b/>
          <w:i/>
          <w:iCs/>
          <w:sz w:val="20"/>
          <w:szCs w:val="20"/>
        </w:rPr>
        <w:t xml:space="preserve">. Tema – </w:t>
      </w:r>
      <w:proofErr w:type="gramStart"/>
      <w:r w:rsidR="004E2E94">
        <w:rPr>
          <w:rFonts w:ascii="Tahoma" w:hAnsi="Tahoma" w:cs="Tahoma"/>
          <w:b/>
          <w:i/>
          <w:iCs/>
          <w:sz w:val="20"/>
          <w:szCs w:val="20"/>
        </w:rPr>
        <w:t>Tedbirler , Sorumlu</w:t>
      </w:r>
      <w:proofErr w:type="gramEnd"/>
      <w:r w:rsidR="004E2E94">
        <w:rPr>
          <w:rFonts w:ascii="Tahoma" w:hAnsi="Tahoma" w:cs="Tahoma"/>
          <w:b/>
          <w:i/>
          <w:iCs/>
          <w:sz w:val="20"/>
          <w:szCs w:val="20"/>
        </w:rPr>
        <w:t xml:space="preserve"> Kişiler ve Maliyet</w:t>
      </w:r>
      <w:r w:rsidR="00ED46AB">
        <w:rPr>
          <w:rFonts w:ascii="Tahoma" w:hAnsi="Tahoma" w:cs="Tahoma"/>
          <w:b/>
          <w:i/>
          <w:iCs/>
          <w:sz w:val="20"/>
          <w:szCs w:val="20"/>
        </w:rPr>
        <w:t>-1</w:t>
      </w:r>
    </w:p>
    <w:tbl>
      <w:tblPr>
        <w:tblStyle w:val="TabloKlavuzu"/>
        <w:tblW w:w="0" w:type="auto"/>
        <w:tblLook w:val="04A0"/>
      </w:tblPr>
      <w:tblGrid>
        <w:gridCol w:w="1163"/>
        <w:gridCol w:w="3669"/>
        <w:gridCol w:w="2504"/>
        <w:gridCol w:w="1952"/>
      </w:tblGrid>
      <w:tr w:rsidR="0079038A" w:rsidTr="0079038A">
        <w:tc>
          <w:tcPr>
            <w:tcW w:w="1163"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4E2E94" w:rsidTr="004E2E94">
        <w:trPr>
          <w:trHeight w:val="1227"/>
        </w:trPr>
        <w:tc>
          <w:tcPr>
            <w:tcW w:w="1163" w:type="dxa"/>
          </w:tcPr>
          <w:p w:rsidR="004E2E94" w:rsidRPr="004E2E94" w:rsidRDefault="004E2E94" w:rsidP="004E2E94">
            <w:pPr>
              <w:ind w:left="-108"/>
              <w:jc w:val="center"/>
              <w:rPr>
                <w:rFonts w:ascii="Tahoma" w:hAnsi="Tahoma" w:cs="Tahoma"/>
                <w:b/>
                <w:color w:val="000000" w:themeColor="text1"/>
                <w:sz w:val="24"/>
                <w:szCs w:val="24"/>
              </w:rPr>
            </w:pPr>
            <w:r w:rsidRPr="004E2E94">
              <w:rPr>
                <w:rFonts w:ascii="Tahoma" w:hAnsi="Tahoma" w:cs="Tahoma"/>
                <w:b/>
                <w:color w:val="000000" w:themeColor="text1"/>
                <w:sz w:val="24"/>
                <w:szCs w:val="24"/>
              </w:rPr>
              <w:t>1</w:t>
            </w:r>
          </w:p>
        </w:tc>
        <w:tc>
          <w:tcPr>
            <w:tcW w:w="3669" w:type="dxa"/>
          </w:tcPr>
          <w:p w:rsidR="004E2E94" w:rsidRPr="004E2E94" w:rsidRDefault="004E2E94" w:rsidP="004E2E94">
            <w:pPr>
              <w:ind w:left="-108"/>
              <w:rPr>
                <w:rFonts w:ascii="Tahoma" w:hAnsi="Tahoma" w:cs="Tahoma"/>
                <w:color w:val="000000" w:themeColor="text1"/>
                <w:sz w:val="24"/>
                <w:szCs w:val="24"/>
              </w:rPr>
            </w:pPr>
            <w:r w:rsidRPr="004E2E94">
              <w:rPr>
                <w:rFonts w:ascii="Tahoma" w:hAnsi="Tahoma" w:cs="Tahoma"/>
                <w:color w:val="000000" w:themeColor="text1"/>
                <w:sz w:val="24"/>
                <w:szCs w:val="24"/>
              </w:rPr>
              <w:t>Akademik başarıyı arttıracak kurs programları aç</w:t>
            </w:r>
            <w:r>
              <w:rPr>
                <w:rFonts w:ascii="Tahoma" w:hAnsi="Tahoma" w:cs="Tahoma"/>
                <w:color w:val="000000" w:themeColor="text1"/>
                <w:sz w:val="24"/>
                <w:szCs w:val="24"/>
              </w:rPr>
              <w:t>mak</w:t>
            </w:r>
            <w:r w:rsidRPr="004E2E94">
              <w:rPr>
                <w:rFonts w:ascii="Tahoma" w:hAnsi="Tahoma" w:cs="Tahoma"/>
                <w:color w:val="000000" w:themeColor="text1"/>
                <w:sz w:val="24"/>
                <w:szCs w:val="24"/>
              </w:rPr>
              <w:t xml:space="preserve"> ve bu kurslara katılım sağla</w:t>
            </w:r>
            <w:r>
              <w:rPr>
                <w:rFonts w:ascii="Tahoma" w:hAnsi="Tahoma" w:cs="Tahoma"/>
                <w:color w:val="000000" w:themeColor="text1"/>
                <w:sz w:val="24"/>
                <w:szCs w:val="24"/>
              </w:rPr>
              <w:t>mak</w:t>
            </w:r>
            <w:r w:rsidRPr="004E2E94">
              <w:rPr>
                <w:rFonts w:ascii="Tahoma" w:hAnsi="Tahoma" w:cs="Tahoma"/>
                <w:color w:val="000000" w:themeColor="text1"/>
                <w:sz w:val="24"/>
                <w:szCs w:val="24"/>
              </w:rPr>
              <w:t>.</w:t>
            </w:r>
          </w:p>
        </w:tc>
        <w:tc>
          <w:tcPr>
            <w:tcW w:w="2504" w:type="dxa"/>
          </w:tcPr>
          <w:p w:rsidR="004E2E94" w:rsidRPr="004E2E94" w:rsidRDefault="004E2E94" w:rsidP="004E2E94">
            <w:pPr>
              <w:ind w:left="-108"/>
              <w:jc w:val="center"/>
              <w:rPr>
                <w:rFonts w:ascii="Tahoma" w:hAnsi="Tahoma" w:cs="Tahoma"/>
                <w:color w:val="000000" w:themeColor="text1"/>
                <w:sz w:val="24"/>
                <w:szCs w:val="24"/>
              </w:rPr>
            </w:pPr>
            <w:r w:rsidRPr="004E2E94">
              <w:rPr>
                <w:rFonts w:ascii="Tahoma" w:hAnsi="Tahoma" w:cs="Tahoma"/>
                <w:color w:val="000000" w:themeColor="text1"/>
                <w:sz w:val="24"/>
                <w:szCs w:val="24"/>
              </w:rPr>
              <w:t>Okul İdaresi</w:t>
            </w:r>
          </w:p>
        </w:tc>
        <w:tc>
          <w:tcPr>
            <w:tcW w:w="1952" w:type="dxa"/>
          </w:tcPr>
          <w:p w:rsidR="004E2E94" w:rsidRDefault="004E2E94" w:rsidP="004E2E94">
            <w:pPr>
              <w:jc w:val="center"/>
              <w:rPr>
                <w:rFonts w:ascii="Tahoma" w:hAnsi="Tahoma" w:cs="Tahoma"/>
                <w:b/>
                <w:color w:val="000000" w:themeColor="text1"/>
                <w:sz w:val="24"/>
                <w:szCs w:val="24"/>
              </w:rPr>
            </w:pPr>
          </w:p>
        </w:tc>
      </w:tr>
      <w:tr w:rsidR="004E2E94" w:rsidTr="004E2E94">
        <w:trPr>
          <w:trHeight w:val="1400"/>
        </w:trPr>
        <w:tc>
          <w:tcPr>
            <w:tcW w:w="1163" w:type="dxa"/>
          </w:tcPr>
          <w:p w:rsidR="004E2E94" w:rsidRPr="004E2E94" w:rsidRDefault="004E2E94" w:rsidP="004E2E94">
            <w:pPr>
              <w:ind w:left="-108"/>
              <w:jc w:val="center"/>
              <w:rPr>
                <w:rFonts w:ascii="Tahoma" w:hAnsi="Tahoma" w:cs="Tahoma"/>
                <w:b/>
                <w:color w:val="000000" w:themeColor="text1"/>
                <w:sz w:val="24"/>
                <w:szCs w:val="24"/>
              </w:rPr>
            </w:pPr>
            <w:r w:rsidRPr="004E2E94">
              <w:rPr>
                <w:rFonts w:ascii="Tahoma" w:hAnsi="Tahoma" w:cs="Tahoma"/>
                <w:b/>
                <w:color w:val="000000" w:themeColor="text1"/>
                <w:sz w:val="24"/>
                <w:szCs w:val="24"/>
              </w:rPr>
              <w:t>2</w:t>
            </w:r>
          </w:p>
        </w:tc>
        <w:tc>
          <w:tcPr>
            <w:tcW w:w="3669" w:type="dxa"/>
            <w:vAlign w:val="center"/>
          </w:tcPr>
          <w:p w:rsidR="004E2E94" w:rsidRPr="004E2E94" w:rsidRDefault="004E2E94" w:rsidP="004E2E94">
            <w:pPr>
              <w:ind w:left="-108"/>
              <w:rPr>
                <w:rFonts w:ascii="Tahoma" w:hAnsi="Tahoma" w:cs="Tahoma"/>
                <w:color w:val="000000" w:themeColor="text1"/>
                <w:sz w:val="24"/>
                <w:szCs w:val="24"/>
              </w:rPr>
            </w:pPr>
            <w:r w:rsidRPr="004E2E94">
              <w:rPr>
                <w:rFonts w:ascii="Tahoma" w:hAnsi="Tahoma" w:cs="Tahoma"/>
                <w:color w:val="000000" w:themeColor="text1"/>
                <w:sz w:val="24"/>
                <w:szCs w:val="24"/>
              </w:rPr>
              <w:t>Projeler hakkında öğretmen ve öğrenciler yeterince bilgilendir</w:t>
            </w:r>
            <w:r>
              <w:rPr>
                <w:rFonts w:ascii="Tahoma" w:hAnsi="Tahoma" w:cs="Tahoma"/>
                <w:color w:val="000000" w:themeColor="text1"/>
                <w:sz w:val="24"/>
                <w:szCs w:val="24"/>
              </w:rPr>
              <w:t>mek</w:t>
            </w:r>
            <w:r w:rsidRPr="004E2E94">
              <w:rPr>
                <w:rFonts w:ascii="Tahoma" w:hAnsi="Tahoma" w:cs="Tahoma"/>
                <w:color w:val="000000" w:themeColor="text1"/>
                <w:sz w:val="24"/>
                <w:szCs w:val="24"/>
              </w:rPr>
              <w:t xml:space="preserve"> ve katılımın arttırılması sağla</w:t>
            </w:r>
            <w:r>
              <w:rPr>
                <w:rFonts w:ascii="Tahoma" w:hAnsi="Tahoma" w:cs="Tahoma"/>
                <w:color w:val="000000" w:themeColor="text1"/>
                <w:sz w:val="24"/>
                <w:szCs w:val="24"/>
              </w:rPr>
              <w:t>mak</w:t>
            </w:r>
            <w:r w:rsidRPr="004E2E94">
              <w:rPr>
                <w:rFonts w:ascii="Tahoma" w:hAnsi="Tahoma" w:cs="Tahoma"/>
                <w:color w:val="000000" w:themeColor="text1"/>
                <w:sz w:val="24"/>
                <w:szCs w:val="24"/>
              </w:rPr>
              <w:t>.</w:t>
            </w:r>
          </w:p>
        </w:tc>
        <w:tc>
          <w:tcPr>
            <w:tcW w:w="2504" w:type="dxa"/>
          </w:tcPr>
          <w:p w:rsidR="004E2E94" w:rsidRPr="004E2E94" w:rsidRDefault="004E2E94" w:rsidP="004E2E94">
            <w:pPr>
              <w:ind w:left="-108"/>
              <w:jc w:val="center"/>
              <w:rPr>
                <w:rFonts w:ascii="Tahoma" w:hAnsi="Tahoma" w:cs="Tahoma"/>
                <w:color w:val="000000" w:themeColor="text1"/>
                <w:sz w:val="24"/>
                <w:szCs w:val="24"/>
              </w:rPr>
            </w:pPr>
            <w:r w:rsidRPr="004E2E94">
              <w:rPr>
                <w:rFonts w:ascii="Tahoma" w:hAnsi="Tahoma" w:cs="Tahoma"/>
                <w:color w:val="000000" w:themeColor="text1"/>
                <w:sz w:val="24"/>
                <w:szCs w:val="24"/>
              </w:rPr>
              <w:t>Okul İdaresi</w:t>
            </w:r>
          </w:p>
        </w:tc>
        <w:tc>
          <w:tcPr>
            <w:tcW w:w="1952" w:type="dxa"/>
          </w:tcPr>
          <w:p w:rsidR="004E2E94" w:rsidRDefault="004E2E94" w:rsidP="004E2E94">
            <w:pPr>
              <w:jc w:val="center"/>
              <w:rPr>
                <w:rFonts w:ascii="Tahoma" w:hAnsi="Tahoma" w:cs="Tahoma"/>
                <w:b/>
                <w:color w:val="000000" w:themeColor="text1"/>
                <w:sz w:val="24"/>
                <w:szCs w:val="24"/>
              </w:rPr>
            </w:pPr>
          </w:p>
        </w:tc>
      </w:tr>
      <w:tr w:rsidR="004E2E94" w:rsidTr="004E2E94">
        <w:trPr>
          <w:trHeight w:val="1123"/>
        </w:trPr>
        <w:tc>
          <w:tcPr>
            <w:tcW w:w="1163" w:type="dxa"/>
          </w:tcPr>
          <w:p w:rsidR="004E2E94" w:rsidRPr="004E2E94" w:rsidRDefault="004E2E94" w:rsidP="004E2E94">
            <w:pPr>
              <w:ind w:left="-108"/>
              <w:jc w:val="center"/>
              <w:rPr>
                <w:rFonts w:ascii="Tahoma" w:hAnsi="Tahoma" w:cs="Tahoma"/>
                <w:b/>
                <w:color w:val="000000" w:themeColor="text1"/>
                <w:sz w:val="24"/>
                <w:szCs w:val="24"/>
              </w:rPr>
            </w:pPr>
            <w:r w:rsidRPr="004E2E94">
              <w:rPr>
                <w:rFonts w:ascii="Tahoma" w:hAnsi="Tahoma" w:cs="Tahoma"/>
                <w:b/>
                <w:color w:val="000000" w:themeColor="text1"/>
                <w:sz w:val="24"/>
                <w:szCs w:val="24"/>
              </w:rPr>
              <w:t>3</w:t>
            </w:r>
          </w:p>
        </w:tc>
        <w:tc>
          <w:tcPr>
            <w:tcW w:w="3669" w:type="dxa"/>
            <w:vAlign w:val="center"/>
          </w:tcPr>
          <w:p w:rsidR="004E2E94" w:rsidRPr="004E2E94" w:rsidRDefault="004E2E94" w:rsidP="004E2E94">
            <w:pPr>
              <w:ind w:left="-108"/>
              <w:rPr>
                <w:rFonts w:ascii="Tahoma" w:hAnsi="Tahoma" w:cs="Tahoma"/>
                <w:color w:val="000000" w:themeColor="text1"/>
                <w:sz w:val="24"/>
                <w:szCs w:val="24"/>
              </w:rPr>
            </w:pPr>
            <w:r w:rsidRPr="004E2E94">
              <w:rPr>
                <w:rFonts w:ascii="Tahoma" w:hAnsi="Tahoma" w:cs="Tahoma"/>
                <w:color w:val="000000" w:themeColor="text1"/>
                <w:sz w:val="24"/>
                <w:szCs w:val="24"/>
              </w:rPr>
              <w:t>Veli ve öğrencilere yönelik takviye kursları hakkında bilgilendirici seminerler</w:t>
            </w:r>
            <w:r>
              <w:rPr>
                <w:rFonts w:ascii="Tahoma" w:hAnsi="Tahoma" w:cs="Tahoma"/>
                <w:color w:val="000000" w:themeColor="text1"/>
                <w:sz w:val="24"/>
                <w:szCs w:val="24"/>
              </w:rPr>
              <w:t xml:space="preserve"> vermek</w:t>
            </w:r>
          </w:p>
        </w:tc>
        <w:tc>
          <w:tcPr>
            <w:tcW w:w="2504" w:type="dxa"/>
          </w:tcPr>
          <w:p w:rsidR="004E2E94" w:rsidRPr="004E2E94" w:rsidRDefault="004E2E94" w:rsidP="004E2E94">
            <w:pPr>
              <w:ind w:left="-108"/>
              <w:jc w:val="center"/>
              <w:rPr>
                <w:rFonts w:ascii="Tahoma" w:hAnsi="Tahoma" w:cs="Tahoma"/>
                <w:color w:val="000000" w:themeColor="text1"/>
                <w:sz w:val="24"/>
                <w:szCs w:val="24"/>
              </w:rPr>
            </w:pPr>
            <w:r w:rsidRPr="004E2E94">
              <w:rPr>
                <w:rFonts w:ascii="Tahoma" w:hAnsi="Tahoma" w:cs="Tahoma"/>
                <w:color w:val="000000" w:themeColor="text1"/>
                <w:sz w:val="24"/>
                <w:szCs w:val="24"/>
              </w:rPr>
              <w:t>Rehberlik Servisi</w:t>
            </w:r>
          </w:p>
        </w:tc>
        <w:tc>
          <w:tcPr>
            <w:tcW w:w="1952" w:type="dxa"/>
          </w:tcPr>
          <w:p w:rsidR="004E2E94" w:rsidRDefault="004E2E94" w:rsidP="004E2E94">
            <w:pPr>
              <w:jc w:val="center"/>
              <w:rPr>
                <w:rFonts w:ascii="Tahoma" w:hAnsi="Tahoma" w:cs="Tahoma"/>
                <w:b/>
                <w:color w:val="000000" w:themeColor="text1"/>
                <w:sz w:val="24"/>
                <w:szCs w:val="24"/>
              </w:rPr>
            </w:pPr>
          </w:p>
        </w:tc>
      </w:tr>
      <w:tr w:rsidR="004E2E94" w:rsidTr="004E2E94">
        <w:trPr>
          <w:trHeight w:val="1422"/>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vAlign w:val="center"/>
          </w:tcPr>
          <w:p w:rsidR="004E2E94" w:rsidRPr="0005393A" w:rsidRDefault="004E2E94" w:rsidP="004E2E94">
            <w:pPr>
              <w:ind w:left="-108"/>
              <w:rPr>
                <w:rFonts w:ascii="Tahoma" w:hAnsi="Tahoma" w:cs="Tahoma"/>
                <w:color w:val="000000" w:themeColor="text1"/>
                <w:sz w:val="24"/>
                <w:szCs w:val="24"/>
              </w:rPr>
            </w:pPr>
            <w:r>
              <w:rPr>
                <w:rFonts w:ascii="Tahoma" w:hAnsi="Tahoma" w:cs="Tahoma"/>
                <w:color w:val="000000" w:themeColor="text1"/>
                <w:sz w:val="24"/>
                <w:szCs w:val="24"/>
              </w:rPr>
              <w:t>TEOG sınav başarı seviyelerini artırmak için okul aile birliği bilgilendirilerek kaynak kitap sayısını artırmak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sidRPr="006F54B5">
              <w:rPr>
                <w:rFonts w:ascii="Tahoma" w:hAnsi="Tahoma" w:cs="Tahoma"/>
                <w:color w:val="000000" w:themeColor="text1"/>
                <w:sz w:val="24"/>
                <w:szCs w:val="24"/>
              </w:rPr>
              <w:t>Okul idaresi ve öğretmenler</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250TL</w:t>
            </w:r>
          </w:p>
        </w:tc>
      </w:tr>
      <w:tr w:rsidR="004E2E94" w:rsidTr="004E2E94">
        <w:trPr>
          <w:trHeight w:val="691"/>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4E2E94" w:rsidRPr="0005393A" w:rsidRDefault="004E2E94" w:rsidP="004E2E94">
            <w:pPr>
              <w:ind w:left="-108"/>
              <w:rPr>
                <w:rFonts w:ascii="Tahoma" w:hAnsi="Tahoma" w:cs="Tahoma"/>
                <w:color w:val="000000" w:themeColor="text1"/>
                <w:sz w:val="24"/>
                <w:szCs w:val="24"/>
              </w:rPr>
            </w:pPr>
            <w:r>
              <w:rPr>
                <w:rFonts w:ascii="Tahoma" w:hAnsi="Tahoma" w:cs="Tahoma"/>
                <w:color w:val="000000" w:themeColor="text1"/>
                <w:sz w:val="24"/>
                <w:szCs w:val="24"/>
              </w:rPr>
              <w:t>Veli görüşmelerini yapmak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Pr>
                <w:rFonts w:ascii="Tahoma" w:hAnsi="Tahoma" w:cs="Tahoma"/>
                <w:color w:val="000000" w:themeColor="text1"/>
                <w:sz w:val="24"/>
                <w:szCs w:val="24"/>
              </w:rPr>
              <w:t>Sınıf Rehber Öğretmenleri</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841"/>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6</w:t>
            </w:r>
          </w:p>
        </w:tc>
        <w:tc>
          <w:tcPr>
            <w:tcW w:w="3669" w:type="dxa"/>
            <w:vAlign w:val="center"/>
          </w:tcPr>
          <w:p w:rsidR="004E2E94" w:rsidRPr="009C6905" w:rsidRDefault="004E2E94" w:rsidP="004E2E94">
            <w:pPr>
              <w:ind w:left="-108"/>
              <w:rPr>
                <w:rFonts w:ascii="Tahoma" w:eastAsia="Times New Roman" w:hAnsi="Tahoma" w:cs="Tahoma"/>
                <w:color w:val="000000"/>
                <w:sz w:val="24"/>
                <w:szCs w:val="24"/>
              </w:rPr>
            </w:pPr>
            <w:r>
              <w:rPr>
                <w:rFonts w:ascii="Tahoma" w:eastAsia="Times New Roman" w:hAnsi="Tahoma" w:cs="Tahoma"/>
                <w:color w:val="000000"/>
                <w:sz w:val="24"/>
                <w:szCs w:val="24"/>
              </w:rPr>
              <w:t xml:space="preserve">Deneme sınavlarını </w:t>
            </w:r>
            <w:r w:rsidRPr="00F2040D">
              <w:rPr>
                <w:rFonts w:ascii="Tahoma" w:eastAsia="Times New Roman" w:hAnsi="Tahoma" w:cs="Tahoma"/>
                <w:color w:val="000000"/>
                <w:sz w:val="24"/>
                <w:szCs w:val="24"/>
              </w:rPr>
              <w:t>okul aile birliği</w:t>
            </w:r>
            <w:r>
              <w:rPr>
                <w:rFonts w:ascii="Tahoma" w:eastAsia="Times New Roman" w:hAnsi="Tahoma" w:cs="Tahoma"/>
                <w:color w:val="000000"/>
                <w:sz w:val="24"/>
                <w:szCs w:val="24"/>
              </w:rPr>
              <w:t>ni</w:t>
            </w:r>
            <w:r w:rsidRPr="00F2040D">
              <w:rPr>
                <w:rFonts w:ascii="Tahoma" w:eastAsia="Times New Roman" w:hAnsi="Tahoma" w:cs="Tahoma"/>
                <w:color w:val="000000"/>
                <w:sz w:val="24"/>
                <w:szCs w:val="24"/>
              </w:rPr>
              <w:t xml:space="preserve"> bilgilendirilerek </w:t>
            </w:r>
            <w:r>
              <w:rPr>
                <w:rFonts w:ascii="Tahoma" w:eastAsia="Times New Roman" w:hAnsi="Tahoma" w:cs="Tahoma"/>
                <w:color w:val="000000"/>
                <w:sz w:val="24"/>
                <w:szCs w:val="24"/>
              </w:rPr>
              <w:t>artırmak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711"/>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7</w:t>
            </w:r>
          </w:p>
        </w:tc>
        <w:tc>
          <w:tcPr>
            <w:tcW w:w="3669" w:type="dxa"/>
            <w:vAlign w:val="center"/>
          </w:tcPr>
          <w:p w:rsidR="004E2E94" w:rsidRPr="009C6905" w:rsidRDefault="004E2E94" w:rsidP="004E2E94">
            <w:pPr>
              <w:ind w:left="-108"/>
              <w:rPr>
                <w:rFonts w:ascii="Tahoma" w:hAnsi="Tahoma" w:cs="Tahoma"/>
                <w:color w:val="000000" w:themeColor="text1"/>
                <w:sz w:val="24"/>
                <w:szCs w:val="24"/>
              </w:rPr>
            </w:pPr>
            <w:r>
              <w:rPr>
                <w:rFonts w:ascii="Tahoma" w:hAnsi="Tahoma" w:cs="Tahoma"/>
                <w:color w:val="000000" w:themeColor="text1"/>
                <w:sz w:val="24"/>
                <w:szCs w:val="24"/>
              </w:rPr>
              <w:t xml:space="preserve">Öğrencilere </w:t>
            </w:r>
            <w:proofErr w:type="gramStart"/>
            <w:r>
              <w:rPr>
                <w:rFonts w:ascii="Tahoma" w:hAnsi="Tahoma" w:cs="Tahoma"/>
                <w:color w:val="000000" w:themeColor="text1"/>
                <w:sz w:val="24"/>
                <w:szCs w:val="24"/>
              </w:rPr>
              <w:t>motivasyonu</w:t>
            </w:r>
            <w:proofErr w:type="gramEnd"/>
            <w:r>
              <w:rPr>
                <w:rFonts w:ascii="Tahoma" w:hAnsi="Tahoma" w:cs="Tahoma"/>
                <w:color w:val="000000" w:themeColor="text1"/>
                <w:sz w:val="24"/>
                <w:szCs w:val="24"/>
              </w:rPr>
              <w:t xml:space="preserve"> artırıcı rehberlik çalışmaları yapmak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Pr>
                <w:rFonts w:ascii="Tahoma" w:hAnsi="Tahoma" w:cs="Tahoma"/>
                <w:color w:val="000000" w:themeColor="text1"/>
                <w:sz w:val="24"/>
                <w:szCs w:val="24"/>
              </w:rPr>
              <w:t>Sınıf Rehber Öğretmenleri</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552"/>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4E2E94" w:rsidRPr="00447025" w:rsidRDefault="004E2E94" w:rsidP="004E2E94">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Aile ziyaretleri gerçekleştirmek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843"/>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lastRenderedPageBreak/>
              <w:t>8</w:t>
            </w:r>
          </w:p>
        </w:tc>
        <w:tc>
          <w:tcPr>
            <w:tcW w:w="3669" w:type="dxa"/>
            <w:vAlign w:val="center"/>
          </w:tcPr>
          <w:p w:rsidR="004E2E94" w:rsidRPr="00B00614" w:rsidRDefault="004E2E94" w:rsidP="004E2E94">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Kişiye özgü ders programı oluşturulacak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Pr>
                <w:rFonts w:ascii="Tahoma" w:hAnsi="Tahoma" w:cs="Tahoma"/>
                <w:color w:val="000000" w:themeColor="text1"/>
                <w:sz w:val="24"/>
                <w:szCs w:val="24"/>
              </w:rPr>
              <w:t>Sınıf Rehber Öğretmenleri</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401"/>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7</w:t>
            </w:r>
          </w:p>
        </w:tc>
        <w:tc>
          <w:tcPr>
            <w:tcW w:w="3669" w:type="dxa"/>
            <w:vAlign w:val="center"/>
          </w:tcPr>
          <w:p w:rsidR="004E2E94" w:rsidRPr="00B00614" w:rsidRDefault="004E2E94" w:rsidP="004E2E94">
            <w:pPr>
              <w:autoSpaceDE w:val="0"/>
              <w:autoSpaceDN w:val="0"/>
              <w:adjustRightInd w:val="0"/>
              <w:ind w:left="-108"/>
              <w:rPr>
                <w:rFonts w:ascii="Tahoma" w:eastAsia="Calibri" w:hAnsi="Tahoma" w:cs="Tahoma"/>
                <w:color w:val="000000"/>
                <w:sz w:val="24"/>
                <w:szCs w:val="24"/>
              </w:rPr>
            </w:pPr>
            <w:r>
              <w:rPr>
                <w:rFonts w:ascii="Tahoma" w:eastAsia="Calibri" w:hAnsi="Tahoma" w:cs="Tahoma"/>
                <w:color w:val="000000"/>
                <w:sz w:val="24"/>
                <w:szCs w:val="24"/>
              </w:rPr>
              <w:t>Takviye kursları sayısını artırmak</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4E2E94" w:rsidTr="004E2E94">
        <w:trPr>
          <w:trHeight w:val="551"/>
        </w:trPr>
        <w:tc>
          <w:tcPr>
            <w:tcW w:w="1163" w:type="dxa"/>
            <w:vAlign w:val="center"/>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9</w:t>
            </w:r>
          </w:p>
        </w:tc>
        <w:tc>
          <w:tcPr>
            <w:tcW w:w="3669" w:type="dxa"/>
            <w:vAlign w:val="center"/>
          </w:tcPr>
          <w:p w:rsidR="004E2E94" w:rsidRDefault="004E2E94" w:rsidP="004E2E94">
            <w:pPr>
              <w:autoSpaceDE w:val="0"/>
              <w:autoSpaceDN w:val="0"/>
              <w:adjustRightInd w:val="0"/>
              <w:ind w:left="-108"/>
              <w:rPr>
                <w:rFonts w:ascii="Tahoma" w:eastAsia="Calibri" w:hAnsi="Tahoma" w:cs="Tahoma"/>
                <w:color w:val="000000"/>
                <w:sz w:val="24"/>
                <w:szCs w:val="24"/>
              </w:rPr>
            </w:pPr>
            <w:r>
              <w:rPr>
                <w:rFonts w:ascii="Tahoma" w:eastAsia="Calibri" w:hAnsi="Tahoma" w:cs="Tahoma"/>
                <w:color w:val="000000"/>
                <w:sz w:val="24"/>
                <w:szCs w:val="24"/>
              </w:rPr>
              <w:t xml:space="preserve">Öğrenci koçluğu uygulaması </w:t>
            </w:r>
          </w:p>
        </w:tc>
        <w:tc>
          <w:tcPr>
            <w:tcW w:w="2504" w:type="dxa"/>
            <w:vAlign w:val="center"/>
          </w:tcPr>
          <w:p w:rsidR="004E2E94" w:rsidRPr="006F54B5" w:rsidRDefault="004E2E94" w:rsidP="004E2E94">
            <w:pPr>
              <w:jc w:val="center"/>
              <w:rPr>
                <w:rFonts w:ascii="Tahoma" w:hAnsi="Tahoma" w:cs="Tahoma"/>
                <w:color w:val="000000" w:themeColor="text1"/>
                <w:sz w:val="24"/>
                <w:szCs w:val="24"/>
              </w:rPr>
            </w:pPr>
            <w:r w:rsidRPr="006F54B5">
              <w:rPr>
                <w:rFonts w:ascii="Tahoma" w:hAnsi="Tahoma" w:cs="Tahoma"/>
                <w:color w:val="000000" w:themeColor="text1"/>
                <w:sz w:val="24"/>
                <w:szCs w:val="24"/>
              </w:rPr>
              <w:t>Öğretmenler</w:t>
            </w:r>
          </w:p>
        </w:tc>
        <w:tc>
          <w:tcPr>
            <w:tcW w:w="1952" w:type="dxa"/>
          </w:tcPr>
          <w:p w:rsidR="004E2E94" w:rsidRDefault="004E2E94" w:rsidP="004E2E9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bl>
    <w:p w:rsidR="00E3655B" w:rsidRDefault="00E3655B" w:rsidP="002D38D0">
      <w:pPr>
        <w:spacing w:after="0"/>
        <w:jc w:val="both"/>
        <w:rPr>
          <w:rFonts w:ascii="Tahoma" w:hAnsi="Tahoma" w:cs="Tahoma"/>
          <w:b/>
          <w:color w:val="0070C0"/>
          <w:sz w:val="24"/>
          <w:szCs w:val="24"/>
          <w:u w:val="single"/>
        </w:rPr>
      </w:pPr>
    </w:p>
    <w:p w:rsidR="00E3655B" w:rsidRDefault="00E3655B" w:rsidP="002D38D0">
      <w:pPr>
        <w:spacing w:after="0"/>
        <w:jc w:val="both"/>
        <w:rPr>
          <w:rFonts w:ascii="Tahoma" w:hAnsi="Tahoma" w:cs="Tahoma"/>
          <w:b/>
          <w:color w:val="0070C0"/>
          <w:sz w:val="24"/>
          <w:szCs w:val="24"/>
          <w:u w:val="single"/>
        </w:rPr>
      </w:pPr>
    </w:p>
    <w:p w:rsidR="00687848" w:rsidRDefault="00687848" w:rsidP="002D38D0">
      <w:pPr>
        <w:spacing w:after="0"/>
        <w:jc w:val="both"/>
        <w:rPr>
          <w:rFonts w:ascii="Tahoma" w:hAnsi="Tahoma" w:cs="Tahoma"/>
          <w:b/>
          <w:color w:val="0070C0"/>
          <w:sz w:val="24"/>
          <w:szCs w:val="24"/>
          <w:u w:val="single"/>
        </w:rPr>
      </w:pPr>
    </w:p>
    <w:p w:rsidR="00687848" w:rsidRDefault="00687848" w:rsidP="002D38D0">
      <w:pPr>
        <w:spacing w:after="0"/>
        <w:jc w:val="both"/>
        <w:rPr>
          <w:rFonts w:ascii="Tahoma" w:hAnsi="Tahoma" w:cs="Tahoma"/>
          <w:b/>
          <w:color w:val="0070C0"/>
          <w:sz w:val="24"/>
          <w:szCs w:val="24"/>
          <w:u w:val="single"/>
        </w:rPr>
      </w:pPr>
    </w:p>
    <w:p w:rsidR="00687848" w:rsidRDefault="00687848" w:rsidP="002D38D0">
      <w:pPr>
        <w:spacing w:after="0"/>
        <w:jc w:val="both"/>
        <w:rPr>
          <w:rFonts w:ascii="Tahoma" w:hAnsi="Tahoma" w:cs="Tahoma"/>
          <w:b/>
          <w:color w:val="0070C0"/>
          <w:sz w:val="24"/>
          <w:szCs w:val="24"/>
          <w:u w:val="single"/>
        </w:rPr>
      </w:pPr>
    </w:p>
    <w:p w:rsidR="00687848" w:rsidRDefault="00687848" w:rsidP="002D38D0">
      <w:pPr>
        <w:spacing w:after="0"/>
        <w:jc w:val="both"/>
        <w:rPr>
          <w:rFonts w:ascii="Tahoma" w:hAnsi="Tahoma" w:cs="Tahoma"/>
          <w:b/>
          <w:color w:val="0070C0"/>
          <w:sz w:val="24"/>
          <w:szCs w:val="24"/>
          <w:u w:val="single"/>
        </w:rPr>
      </w:pPr>
    </w:p>
    <w:p w:rsidR="00687848" w:rsidRDefault="00687848" w:rsidP="002D38D0">
      <w:pPr>
        <w:spacing w:after="0"/>
        <w:jc w:val="both"/>
        <w:rPr>
          <w:rFonts w:ascii="Tahoma" w:hAnsi="Tahoma" w:cs="Tahoma"/>
          <w:b/>
          <w:color w:val="0070C0"/>
          <w:sz w:val="24"/>
          <w:szCs w:val="24"/>
          <w:u w:val="single"/>
        </w:rPr>
      </w:pPr>
    </w:p>
    <w:p w:rsidR="0082451D" w:rsidRPr="00FC731A" w:rsidRDefault="0082451D" w:rsidP="0082451D">
      <w:pPr>
        <w:jc w:val="both"/>
        <w:rPr>
          <w:rFonts w:ascii="Tahoma" w:hAnsi="Tahoma" w:cs="Tahoma"/>
          <w:color w:val="0070C0"/>
          <w:sz w:val="24"/>
          <w:szCs w:val="24"/>
        </w:rPr>
      </w:pPr>
      <w:r w:rsidRPr="00FC731A">
        <w:rPr>
          <w:rFonts w:ascii="Tahoma" w:hAnsi="Tahoma" w:cs="Tahoma"/>
          <w:b/>
          <w:color w:val="0070C0"/>
          <w:sz w:val="24"/>
          <w:szCs w:val="24"/>
          <w:u w:val="single"/>
        </w:rPr>
        <w:t>2.</w:t>
      </w:r>
      <w:r>
        <w:rPr>
          <w:rFonts w:ascii="Tahoma" w:hAnsi="Tahoma" w:cs="Tahoma"/>
          <w:b/>
          <w:color w:val="0070C0"/>
          <w:sz w:val="24"/>
          <w:szCs w:val="24"/>
          <w:u w:val="single"/>
        </w:rPr>
        <w:t>2</w:t>
      </w:r>
      <w:r w:rsidRPr="00FC731A">
        <w:rPr>
          <w:rFonts w:ascii="Tahoma" w:hAnsi="Tahoma" w:cs="Tahoma"/>
          <w:b/>
          <w:color w:val="0070C0"/>
          <w:sz w:val="24"/>
          <w:szCs w:val="24"/>
          <w:u w:val="single"/>
        </w:rPr>
        <w:t xml:space="preserve"> STRATEJİK </w:t>
      </w:r>
      <w:proofErr w:type="gramStart"/>
      <w:r w:rsidRPr="00FC731A">
        <w:rPr>
          <w:rFonts w:ascii="Tahoma" w:hAnsi="Tahoma" w:cs="Tahoma"/>
          <w:b/>
          <w:color w:val="0070C0"/>
          <w:sz w:val="24"/>
          <w:szCs w:val="24"/>
          <w:u w:val="single"/>
        </w:rPr>
        <w:t>HEDEF :</w:t>
      </w:r>
      <w:proofErr w:type="gramEnd"/>
    </w:p>
    <w:p w:rsidR="0082451D" w:rsidRPr="00522FEA" w:rsidRDefault="0082451D" w:rsidP="00522FEA">
      <w:pPr>
        <w:ind w:firstLine="708"/>
        <w:jc w:val="both"/>
        <w:rPr>
          <w:rFonts w:ascii="Tahoma" w:hAnsi="Tahoma" w:cs="Tahoma"/>
          <w:color w:val="000000" w:themeColor="text1"/>
          <w:sz w:val="24"/>
          <w:szCs w:val="24"/>
        </w:rPr>
      </w:pPr>
      <w:r w:rsidRPr="00522FEA">
        <w:rPr>
          <w:rFonts w:ascii="Tahoma" w:hAnsi="Tahoma" w:cs="Tahoma"/>
          <w:color w:val="000000" w:themeColor="text1"/>
          <w:sz w:val="24"/>
          <w:szCs w:val="24"/>
        </w:rPr>
        <w:t>Plan dönemi sonuna kadar eğitimde yenilikçi yaklaşımlar kullanılarak öğrencilerin yabancı dil yeterliliğini yükseltmek.</w:t>
      </w:r>
    </w:p>
    <w:p w:rsidR="0082451D" w:rsidRPr="00B525AA" w:rsidRDefault="0082451D" w:rsidP="0082451D">
      <w:pPr>
        <w:pStyle w:val="ListeParagraf"/>
        <w:spacing w:line="240" w:lineRule="auto"/>
        <w:ind w:left="426"/>
        <w:jc w:val="both"/>
        <w:rPr>
          <w:rFonts w:ascii="Tahoma" w:hAnsi="Tahoma" w:cs="Tahoma"/>
          <w:b/>
          <w:sz w:val="24"/>
          <w:szCs w:val="24"/>
        </w:rPr>
      </w:pPr>
    </w:p>
    <w:p w:rsidR="0082451D" w:rsidRDefault="0082451D" w:rsidP="0082451D">
      <w:pPr>
        <w:jc w:val="both"/>
        <w:rPr>
          <w:rFonts w:ascii="Tahoma" w:hAnsi="Tahoma" w:cs="Tahoma"/>
          <w:b/>
          <w:color w:val="0070C0"/>
          <w:sz w:val="24"/>
          <w:szCs w:val="24"/>
          <w:u w:val="single"/>
        </w:rPr>
      </w:pPr>
      <w:r>
        <w:rPr>
          <w:rFonts w:ascii="Tahoma" w:hAnsi="Tahoma" w:cs="Tahoma"/>
          <w:b/>
          <w:color w:val="0070C0"/>
          <w:sz w:val="24"/>
          <w:szCs w:val="24"/>
          <w:u w:val="single"/>
        </w:rPr>
        <w:t xml:space="preserve">2.2 </w:t>
      </w:r>
      <w:r w:rsidRPr="00FC731A">
        <w:rPr>
          <w:rFonts w:ascii="Tahoma" w:hAnsi="Tahoma" w:cs="Tahoma"/>
          <w:b/>
          <w:color w:val="0070C0"/>
          <w:sz w:val="24"/>
          <w:szCs w:val="24"/>
          <w:u w:val="single"/>
        </w:rPr>
        <w:t>PERFORMANS GÖSTERGE</w:t>
      </w:r>
      <w:r>
        <w:rPr>
          <w:rFonts w:ascii="Tahoma" w:hAnsi="Tahoma" w:cs="Tahoma"/>
          <w:b/>
          <w:color w:val="0070C0"/>
          <w:sz w:val="24"/>
          <w:szCs w:val="24"/>
          <w:u w:val="single"/>
        </w:rPr>
        <w:t>LERİ</w:t>
      </w:r>
    </w:p>
    <w:tbl>
      <w:tblPr>
        <w:tblStyle w:val="AkKlavuz-Vurgu12"/>
        <w:tblpPr w:leftFromText="141" w:rightFromText="141" w:vertAnchor="text" w:horzAnchor="margin" w:tblpXSpec="center" w:tblpY="349"/>
        <w:tblW w:w="10447" w:type="dxa"/>
        <w:tblLook w:val="04A0"/>
      </w:tblPr>
      <w:tblGrid>
        <w:gridCol w:w="669"/>
        <w:gridCol w:w="3982"/>
        <w:gridCol w:w="828"/>
        <w:gridCol w:w="828"/>
        <w:gridCol w:w="828"/>
        <w:gridCol w:w="828"/>
        <w:gridCol w:w="828"/>
        <w:gridCol w:w="828"/>
        <w:gridCol w:w="828"/>
      </w:tblGrid>
      <w:tr w:rsidR="0082451D" w:rsidRPr="00120609" w:rsidTr="00ED46AB">
        <w:trPr>
          <w:cnfStyle w:val="100000000000"/>
          <w:trHeight w:val="600"/>
        </w:trPr>
        <w:tc>
          <w:tcPr>
            <w:cnfStyle w:val="001000000000"/>
            <w:tcW w:w="0" w:type="auto"/>
            <w:gridSpan w:val="2"/>
            <w:vMerge w:val="restart"/>
            <w:hideMark/>
          </w:tcPr>
          <w:p w:rsidR="0082451D" w:rsidRPr="00120609" w:rsidRDefault="0082451D" w:rsidP="004130F4">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PERFORMANS GÖSTERGE</w:t>
            </w:r>
            <w:r>
              <w:rPr>
                <w:rFonts w:ascii="Tahoma" w:eastAsia="Times New Roman" w:hAnsi="Tahoma" w:cs="Tahoma"/>
                <w:b w:val="0"/>
                <w:bCs w:val="0"/>
                <w:color w:val="000000" w:themeColor="text1"/>
                <w:sz w:val="24"/>
                <w:szCs w:val="24"/>
              </w:rPr>
              <w:t>LERİ</w:t>
            </w:r>
          </w:p>
        </w:tc>
        <w:tc>
          <w:tcPr>
            <w:tcW w:w="1656" w:type="dxa"/>
            <w:gridSpan w:val="2"/>
            <w:hideMark/>
          </w:tcPr>
          <w:p w:rsidR="0082451D" w:rsidRPr="00120609" w:rsidRDefault="0082451D" w:rsidP="004130F4">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4140" w:type="dxa"/>
            <w:gridSpan w:val="5"/>
            <w:hideMark/>
          </w:tcPr>
          <w:p w:rsidR="0082451D" w:rsidRPr="00120609" w:rsidRDefault="0082451D" w:rsidP="004130F4">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82451D" w:rsidRPr="00120609" w:rsidTr="00ED46AB">
        <w:trPr>
          <w:cnfStyle w:val="000000100000"/>
          <w:trHeight w:val="300"/>
        </w:trPr>
        <w:tc>
          <w:tcPr>
            <w:cnfStyle w:val="001000000000"/>
            <w:tcW w:w="0" w:type="auto"/>
            <w:gridSpan w:val="2"/>
            <w:vMerge/>
            <w:hideMark/>
          </w:tcPr>
          <w:p w:rsidR="0082451D" w:rsidRPr="00120609" w:rsidRDefault="0082451D" w:rsidP="004130F4">
            <w:pPr>
              <w:rPr>
                <w:rFonts w:ascii="Tahoma" w:eastAsia="Times New Roman" w:hAnsi="Tahoma" w:cs="Tahoma"/>
                <w:b w:val="0"/>
                <w:bCs w:val="0"/>
                <w:color w:val="000000"/>
                <w:sz w:val="24"/>
                <w:szCs w:val="24"/>
              </w:rPr>
            </w:pPr>
          </w:p>
        </w:tc>
        <w:tc>
          <w:tcPr>
            <w:tcW w:w="828" w:type="dxa"/>
            <w:hideMark/>
          </w:tcPr>
          <w:p w:rsidR="0082451D" w:rsidRPr="00120609" w:rsidRDefault="0082451D" w:rsidP="004130F4">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828" w:type="dxa"/>
            <w:hideMark/>
          </w:tcPr>
          <w:p w:rsidR="0082451D" w:rsidRPr="00120609" w:rsidRDefault="0082451D" w:rsidP="004130F4">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828" w:type="dxa"/>
            <w:hideMark/>
          </w:tcPr>
          <w:p w:rsidR="0082451D" w:rsidRPr="00120609" w:rsidRDefault="0082451D" w:rsidP="004130F4">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828" w:type="dxa"/>
          </w:tcPr>
          <w:p w:rsidR="0082451D" w:rsidRPr="00120609" w:rsidRDefault="0082451D" w:rsidP="004130F4">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828" w:type="dxa"/>
          </w:tcPr>
          <w:p w:rsidR="0082451D" w:rsidRPr="00120609" w:rsidRDefault="0082451D" w:rsidP="004130F4">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828" w:type="dxa"/>
          </w:tcPr>
          <w:p w:rsidR="0082451D" w:rsidRPr="00120609" w:rsidRDefault="0082451D" w:rsidP="004130F4">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828" w:type="dxa"/>
          </w:tcPr>
          <w:p w:rsidR="0082451D" w:rsidRPr="00120609" w:rsidRDefault="0082451D" w:rsidP="004130F4">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82451D" w:rsidRPr="00120609" w:rsidTr="00ED46AB">
        <w:trPr>
          <w:cnfStyle w:val="000000010000"/>
          <w:trHeight w:val="1020"/>
        </w:trPr>
        <w:tc>
          <w:tcPr>
            <w:cnfStyle w:val="001000000000"/>
            <w:tcW w:w="0" w:type="auto"/>
            <w:noWrap/>
            <w:hideMark/>
          </w:tcPr>
          <w:p w:rsidR="0082451D" w:rsidRPr="00120609" w:rsidRDefault="0082451D" w:rsidP="004130F4">
            <w:pPr>
              <w:rPr>
                <w:rFonts w:ascii="Calibri" w:eastAsia="Times New Roman" w:hAnsi="Calibri" w:cs="Times New Roman"/>
                <w:color w:val="000000"/>
              </w:rPr>
            </w:pPr>
            <w:r>
              <w:rPr>
                <w:rFonts w:ascii="Calibri" w:eastAsia="Times New Roman" w:hAnsi="Calibri" w:cs="Times New Roman"/>
                <w:color w:val="000000"/>
              </w:rPr>
              <w:t>2.2.1</w:t>
            </w:r>
          </w:p>
        </w:tc>
        <w:tc>
          <w:tcPr>
            <w:tcW w:w="0" w:type="auto"/>
            <w:hideMark/>
          </w:tcPr>
          <w:p w:rsidR="0082451D" w:rsidRPr="00120609" w:rsidRDefault="0082451D" w:rsidP="004130F4">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TEOG yabancı dil puan veya net ortalaması</w:t>
            </w:r>
          </w:p>
        </w:tc>
        <w:tc>
          <w:tcPr>
            <w:tcW w:w="828" w:type="dxa"/>
            <w:hideMark/>
          </w:tcPr>
          <w:p w:rsidR="0082451D" w:rsidRPr="00120609" w:rsidRDefault="0082451D" w:rsidP="004130F4">
            <w:pPr>
              <w:cnfStyle w:val="000000010000"/>
              <w:rPr>
                <w:rFonts w:ascii="Tahoma" w:eastAsia="Times New Roman" w:hAnsi="Tahoma" w:cs="Tahoma"/>
                <w:color w:val="000000"/>
                <w:sz w:val="24"/>
                <w:szCs w:val="24"/>
              </w:rPr>
            </w:pPr>
          </w:p>
        </w:tc>
        <w:tc>
          <w:tcPr>
            <w:tcW w:w="828" w:type="dxa"/>
            <w:hideMark/>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43,50</w:t>
            </w:r>
          </w:p>
        </w:tc>
        <w:tc>
          <w:tcPr>
            <w:tcW w:w="828" w:type="dxa"/>
            <w:hideMark/>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31,98</w:t>
            </w:r>
          </w:p>
        </w:tc>
        <w:tc>
          <w:tcPr>
            <w:tcW w:w="828" w:type="dxa"/>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34</w:t>
            </w:r>
          </w:p>
        </w:tc>
        <w:tc>
          <w:tcPr>
            <w:tcW w:w="828" w:type="dxa"/>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36</w:t>
            </w:r>
          </w:p>
        </w:tc>
        <w:tc>
          <w:tcPr>
            <w:tcW w:w="828" w:type="dxa"/>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38</w:t>
            </w:r>
          </w:p>
        </w:tc>
        <w:tc>
          <w:tcPr>
            <w:tcW w:w="828" w:type="dxa"/>
          </w:tcPr>
          <w:p w:rsidR="0082451D" w:rsidRPr="00120609" w:rsidRDefault="0082451D"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r>
      <w:tr w:rsidR="0082451D" w:rsidRPr="00120609" w:rsidTr="00ED46AB">
        <w:trPr>
          <w:cnfStyle w:val="000000100000"/>
          <w:trHeight w:val="1020"/>
        </w:trPr>
        <w:tc>
          <w:tcPr>
            <w:cnfStyle w:val="001000000000"/>
            <w:tcW w:w="0" w:type="auto"/>
            <w:noWrap/>
            <w:hideMark/>
          </w:tcPr>
          <w:p w:rsidR="0082451D" w:rsidRPr="00120609" w:rsidRDefault="0082451D" w:rsidP="004130F4">
            <w:pPr>
              <w:jc w:val="center"/>
              <w:rPr>
                <w:rFonts w:ascii="Calibri" w:eastAsia="Times New Roman" w:hAnsi="Calibri" w:cs="Times New Roman"/>
                <w:color w:val="000000"/>
              </w:rPr>
            </w:pPr>
            <w:r>
              <w:rPr>
                <w:rFonts w:ascii="Calibri" w:eastAsia="Times New Roman" w:hAnsi="Calibri" w:cs="Times New Roman"/>
                <w:color w:val="000000"/>
              </w:rPr>
              <w:t>2.2.2</w:t>
            </w:r>
          </w:p>
        </w:tc>
        <w:tc>
          <w:tcPr>
            <w:tcW w:w="0" w:type="auto"/>
            <w:hideMark/>
          </w:tcPr>
          <w:p w:rsidR="0082451D" w:rsidRPr="00120609" w:rsidRDefault="0082451D" w:rsidP="004130F4">
            <w:pPr>
              <w:cnfStyle w:val="000000100000"/>
              <w:rPr>
                <w:rFonts w:ascii="Tahoma" w:eastAsia="Times New Roman" w:hAnsi="Tahoma" w:cs="Tahoma"/>
                <w:color w:val="000000"/>
                <w:sz w:val="24"/>
                <w:szCs w:val="24"/>
              </w:rPr>
            </w:pPr>
            <w:proofErr w:type="spellStart"/>
            <w:r>
              <w:rPr>
                <w:rFonts w:ascii="Tahoma" w:eastAsia="Times New Roman" w:hAnsi="Tahoma" w:cs="Tahoma"/>
                <w:color w:val="000000"/>
                <w:sz w:val="24"/>
                <w:szCs w:val="24"/>
              </w:rPr>
              <w:t>Erasmus</w:t>
            </w:r>
            <w:proofErr w:type="spellEnd"/>
            <w:r>
              <w:rPr>
                <w:rFonts w:ascii="Tahoma" w:eastAsia="Times New Roman" w:hAnsi="Tahoma" w:cs="Tahoma"/>
                <w:color w:val="000000"/>
                <w:sz w:val="24"/>
                <w:szCs w:val="24"/>
              </w:rPr>
              <w:t>+ projelerine başvuru sayısı</w:t>
            </w:r>
          </w:p>
        </w:tc>
        <w:tc>
          <w:tcPr>
            <w:tcW w:w="828" w:type="dxa"/>
            <w:hideMark/>
          </w:tcPr>
          <w:p w:rsidR="0082451D" w:rsidRPr="00120609" w:rsidRDefault="0082451D" w:rsidP="004130F4">
            <w:pPr>
              <w:jc w:val="cente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82451D" w:rsidRPr="00120609" w:rsidRDefault="0082451D" w:rsidP="004130F4">
            <w:pPr>
              <w:jc w:val="cente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82451D" w:rsidRPr="00120609" w:rsidRDefault="0082451D" w:rsidP="004130F4">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0</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15</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20</w:t>
            </w:r>
          </w:p>
        </w:tc>
      </w:tr>
      <w:tr w:rsidR="0082451D" w:rsidRPr="00120609" w:rsidTr="00ED46AB">
        <w:trPr>
          <w:cnfStyle w:val="000000010000"/>
          <w:trHeight w:val="1020"/>
        </w:trPr>
        <w:tc>
          <w:tcPr>
            <w:cnfStyle w:val="001000000000"/>
            <w:tcW w:w="0" w:type="auto"/>
            <w:noWrap/>
            <w:hideMark/>
          </w:tcPr>
          <w:p w:rsidR="0082451D" w:rsidRPr="00120609" w:rsidRDefault="0082451D" w:rsidP="004130F4">
            <w:pPr>
              <w:jc w:val="center"/>
              <w:rPr>
                <w:rFonts w:ascii="Calibri" w:eastAsia="Times New Roman" w:hAnsi="Calibri" w:cs="Times New Roman"/>
                <w:color w:val="000000"/>
              </w:rPr>
            </w:pPr>
            <w:r>
              <w:rPr>
                <w:rFonts w:ascii="Calibri" w:eastAsia="Times New Roman" w:hAnsi="Calibri" w:cs="Times New Roman"/>
                <w:color w:val="000000"/>
              </w:rPr>
              <w:t>2.2.3</w:t>
            </w:r>
          </w:p>
        </w:tc>
        <w:tc>
          <w:tcPr>
            <w:tcW w:w="0" w:type="auto"/>
            <w:hideMark/>
          </w:tcPr>
          <w:p w:rsidR="0082451D" w:rsidRPr="00120609" w:rsidRDefault="0082451D" w:rsidP="004130F4">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E-</w:t>
            </w:r>
            <w:proofErr w:type="spellStart"/>
            <w:r>
              <w:rPr>
                <w:rFonts w:ascii="Tahoma" w:eastAsia="Times New Roman" w:hAnsi="Tahoma" w:cs="Tahoma"/>
                <w:color w:val="000000"/>
                <w:sz w:val="24"/>
                <w:szCs w:val="24"/>
              </w:rPr>
              <w:t>tvinning</w:t>
            </w:r>
            <w:proofErr w:type="spellEnd"/>
            <w:r>
              <w:rPr>
                <w:rFonts w:ascii="Tahoma" w:eastAsia="Times New Roman" w:hAnsi="Tahoma" w:cs="Tahoma"/>
                <w:color w:val="000000"/>
                <w:sz w:val="24"/>
                <w:szCs w:val="24"/>
              </w:rPr>
              <w:t xml:space="preserve"> projesi sayısı</w:t>
            </w:r>
          </w:p>
        </w:tc>
        <w:tc>
          <w:tcPr>
            <w:tcW w:w="828" w:type="dxa"/>
            <w:hideMark/>
          </w:tcPr>
          <w:p w:rsidR="0082451D" w:rsidRPr="00120609" w:rsidRDefault="0082451D" w:rsidP="004130F4">
            <w:pPr>
              <w:jc w:val="cente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82451D" w:rsidRPr="00120609" w:rsidRDefault="0082451D" w:rsidP="004130F4">
            <w:pPr>
              <w:jc w:val="cente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82451D" w:rsidRPr="00120609" w:rsidRDefault="0082451D" w:rsidP="004130F4">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0</w:t>
            </w:r>
          </w:p>
        </w:tc>
        <w:tc>
          <w:tcPr>
            <w:tcW w:w="828" w:type="dxa"/>
          </w:tcPr>
          <w:p w:rsidR="0082451D" w:rsidRPr="00120609" w:rsidRDefault="00BB58D8"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828" w:type="dxa"/>
          </w:tcPr>
          <w:p w:rsidR="0082451D" w:rsidRPr="00120609" w:rsidRDefault="00BB58D8"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w:t>
            </w:r>
          </w:p>
        </w:tc>
        <w:tc>
          <w:tcPr>
            <w:tcW w:w="828" w:type="dxa"/>
          </w:tcPr>
          <w:p w:rsidR="0082451D" w:rsidRPr="00120609" w:rsidRDefault="00BB58D8"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15</w:t>
            </w:r>
          </w:p>
        </w:tc>
        <w:tc>
          <w:tcPr>
            <w:tcW w:w="828" w:type="dxa"/>
          </w:tcPr>
          <w:p w:rsidR="0082451D" w:rsidRPr="00120609" w:rsidRDefault="00BB58D8" w:rsidP="004130F4">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20</w:t>
            </w:r>
          </w:p>
        </w:tc>
      </w:tr>
      <w:tr w:rsidR="0082451D" w:rsidRPr="00120609" w:rsidTr="00ED46AB">
        <w:trPr>
          <w:cnfStyle w:val="000000100000"/>
          <w:trHeight w:val="1020"/>
        </w:trPr>
        <w:tc>
          <w:tcPr>
            <w:cnfStyle w:val="001000000000"/>
            <w:tcW w:w="0" w:type="auto"/>
            <w:noWrap/>
            <w:hideMark/>
          </w:tcPr>
          <w:p w:rsidR="0082451D" w:rsidRPr="00120609" w:rsidRDefault="00043E08" w:rsidP="004130F4">
            <w:pPr>
              <w:jc w:val="center"/>
              <w:rPr>
                <w:rFonts w:ascii="Calibri" w:eastAsia="Times New Roman" w:hAnsi="Calibri" w:cs="Times New Roman"/>
                <w:color w:val="000000"/>
              </w:rPr>
            </w:pPr>
            <w:r>
              <w:rPr>
                <w:rFonts w:ascii="Calibri" w:eastAsia="Times New Roman" w:hAnsi="Calibri" w:cs="Times New Roman"/>
                <w:color w:val="000000"/>
              </w:rPr>
              <w:t>2</w:t>
            </w:r>
            <w:r w:rsidR="0082451D">
              <w:rPr>
                <w:rFonts w:ascii="Calibri" w:eastAsia="Times New Roman" w:hAnsi="Calibri" w:cs="Times New Roman"/>
                <w:color w:val="000000"/>
              </w:rPr>
              <w:t>.2.4</w:t>
            </w:r>
          </w:p>
        </w:tc>
        <w:tc>
          <w:tcPr>
            <w:tcW w:w="0" w:type="auto"/>
            <w:hideMark/>
          </w:tcPr>
          <w:p w:rsidR="0082451D" w:rsidRPr="00124241" w:rsidRDefault="0082451D"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 xml:space="preserve">DYNED kullanan öğrenci sayısı </w:t>
            </w:r>
          </w:p>
        </w:tc>
        <w:tc>
          <w:tcPr>
            <w:tcW w:w="828" w:type="dxa"/>
            <w:hideMark/>
          </w:tcPr>
          <w:p w:rsidR="0082451D" w:rsidRPr="00120609" w:rsidRDefault="0082451D" w:rsidP="004130F4">
            <w:pPr>
              <w:jc w:val="center"/>
              <w:cnfStyle w:val="000000100000"/>
              <w:rPr>
                <w:rFonts w:ascii="Tahoma" w:eastAsia="Times New Roman" w:hAnsi="Tahoma" w:cs="Tahoma"/>
                <w:color w:val="000000" w:themeColor="text1"/>
                <w:sz w:val="24"/>
                <w:szCs w:val="24"/>
              </w:rPr>
            </w:pPr>
          </w:p>
        </w:tc>
        <w:tc>
          <w:tcPr>
            <w:tcW w:w="828" w:type="dxa"/>
            <w:hideMark/>
          </w:tcPr>
          <w:p w:rsidR="0082451D" w:rsidRPr="00120609" w:rsidRDefault="0082451D" w:rsidP="004130F4">
            <w:pPr>
              <w:jc w:val="center"/>
              <w:cnfStyle w:val="000000100000"/>
              <w:rPr>
                <w:rFonts w:ascii="Tahoma" w:eastAsia="Times New Roman" w:hAnsi="Tahoma" w:cs="Tahoma"/>
                <w:color w:val="000000" w:themeColor="text1"/>
                <w:sz w:val="24"/>
                <w:szCs w:val="24"/>
              </w:rPr>
            </w:pPr>
          </w:p>
        </w:tc>
        <w:tc>
          <w:tcPr>
            <w:tcW w:w="828" w:type="dxa"/>
            <w:hideMark/>
          </w:tcPr>
          <w:p w:rsidR="0082451D" w:rsidRPr="00120609" w:rsidRDefault="0082451D"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0</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50</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100</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125</w:t>
            </w:r>
          </w:p>
        </w:tc>
        <w:tc>
          <w:tcPr>
            <w:tcW w:w="828" w:type="dxa"/>
          </w:tcPr>
          <w:p w:rsidR="0082451D" w:rsidRPr="00120609" w:rsidRDefault="00BB58D8" w:rsidP="004130F4">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150</w:t>
            </w:r>
          </w:p>
        </w:tc>
      </w:tr>
    </w:tbl>
    <w:p w:rsidR="0082451D" w:rsidRDefault="00ED46AB" w:rsidP="0082451D">
      <w:pPr>
        <w:rPr>
          <w:rFonts w:ascii="Tahoma" w:hAnsi="Tahoma" w:cs="Tahoma"/>
          <w:b/>
          <w:color w:val="0070C0"/>
          <w:sz w:val="24"/>
          <w:szCs w:val="24"/>
          <w:u w:val="single"/>
        </w:rPr>
      </w:pPr>
      <w:r w:rsidRPr="00786296">
        <w:rPr>
          <w:rFonts w:ascii="Tahoma" w:hAnsi="Tahoma" w:cs="Tahoma"/>
          <w:b/>
          <w:i/>
          <w:iCs/>
          <w:sz w:val="20"/>
          <w:szCs w:val="20"/>
        </w:rPr>
        <w:t xml:space="preserve">Tablo </w:t>
      </w:r>
      <w:r>
        <w:rPr>
          <w:rFonts w:ascii="Tahoma" w:hAnsi="Tahoma" w:cs="Tahoma"/>
          <w:b/>
          <w:i/>
          <w:iCs/>
          <w:sz w:val="20"/>
          <w:szCs w:val="20"/>
        </w:rPr>
        <w:t>16</w:t>
      </w:r>
      <w:r w:rsidRPr="00786296">
        <w:rPr>
          <w:rFonts w:ascii="Tahoma" w:hAnsi="Tahoma" w:cs="Tahoma"/>
          <w:b/>
          <w:i/>
          <w:iCs/>
          <w:sz w:val="20"/>
          <w:szCs w:val="20"/>
        </w:rPr>
        <w:t xml:space="preserve">: </w:t>
      </w:r>
      <w:r>
        <w:rPr>
          <w:rFonts w:ascii="Tahoma" w:hAnsi="Tahoma" w:cs="Tahoma"/>
          <w:b/>
          <w:i/>
          <w:iCs/>
          <w:sz w:val="20"/>
          <w:szCs w:val="20"/>
        </w:rPr>
        <w:t>2. Tema Performans Göstergeleri - 2</w:t>
      </w:r>
      <w:r w:rsidR="0082451D">
        <w:rPr>
          <w:rFonts w:ascii="Tahoma" w:hAnsi="Tahoma" w:cs="Tahoma"/>
          <w:b/>
          <w:color w:val="0070C0"/>
          <w:sz w:val="24"/>
          <w:szCs w:val="24"/>
          <w:u w:val="single"/>
        </w:rPr>
        <w:br/>
      </w:r>
      <w:r w:rsidR="0082451D">
        <w:rPr>
          <w:rFonts w:ascii="Tahoma" w:hAnsi="Tahoma" w:cs="Tahoma"/>
          <w:b/>
          <w:color w:val="0070C0"/>
          <w:sz w:val="24"/>
          <w:szCs w:val="24"/>
          <w:u w:val="single"/>
        </w:rPr>
        <w:br/>
      </w:r>
      <w:r w:rsidR="0082451D">
        <w:rPr>
          <w:rFonts w:ascii="Tahoma" w:hAnsi="Tahoma" w:cs="Tahoma"/>
          <w:b/>
          <w:color w:val="0070C0"/>
          <w:sz w:val="24"/>
          <w:szCs w:val="24"/>
          <w:u w:val="single"/>
        </w:rPr>
        <w:br/>
      </w:r>
      <w:r w:rsidR="00043E08">
        <w:rPr>
          <w:rFonts w:ascii="Tahoma" w:hAnsi="Tahoma" w:cs="Tahoma"/>
          <w:b/>
          <w:color w:val="0070C0"/>
          <w:sz w:val="24"/>
          <w:szCs w:val="24"/>
          <w:u w:val="single"/>
        </w:rPr>
        <w:t xml:space="preserve">2.2 </w:t>
      </w:r>
      <w:r w:rsidR="0082451D" w:rsidRPr="002F0764">
        <w:rPr>
          <w:rFonts w:ascii="Tahoma" w:hAnsi="Tahoma" w:cs="Tahoma"/>
          <w:b/>
          <w:color w:val="0070C0"/>
          <w:sz w:val="24"/>
          <w:szCs w:val="24"/>
          <w:u w:val="single"/>
        </w:rPr>
        <w:t>TEDBİRLER</w:t>
      </w:r>
    </w:p>
    <w:p w:rsidR="00ED46AB" w:rsidRPr="00ED46AB" w:rsidRDefault="00ED46AB" w:rsidP="00ED46AB">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17</w:t>
      </w:r>
      <w:r w:rsidRPr="00786296">
        <w:rPr>
          <w:rFonts w:ascii="Tahoma" w:hAnsi="Tahoma" w:cs="Tahoma"/>
          <w:b/>
          <w:i/>
          <w:iCs/>
          <w:sz w:val="20"/>
          <w:szCs w:val="20"/>
        </w:rPr>
        <w:t xml:space="preserve">: </w:t>
      </w:r>
      <w:r>
        <w:rPr>
          <w:rFonts w:ascii="Tahoma" w:hAnsi="Tahoma" w:cs="Tahoma"/>
          <w:b/>
          <w:i/>
          <w:iCs/>
          <w:sz w:val="20"/>
          <w:szCs w:val="20"/>
        </w:rPr>
        <w:t xml:space="preserve">2.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Maliyet-2</w:t>
      </w:r>
    </w:p>
    <w:tbl>
      <w:tblPr>
        <w:tblStyle w:val="TabloKlavuzu"/>
        <w:tblW w:w="0" w:type="auto"/>
        <w:tblLook w:val="04A0"/>
      </w:tblPr>
      <w:tblGrid>
        <w:gridCol w:w="1163"/>
        <w:gridCol w:w="3669"/>
        <w:gridCol w:w="2504"/>
        <w:gridCol w:w="1952"/>
      </w:tblGrid>
      <w:tr w:rsidR="0082451D" w:rsidTr="004130F4">
        <w:tc>
          <w:tcPr>
            <w:tcW w:w="1163" w:type="dxa"/>
            <w:vAlign w:val="center"/>
          </w:tcPr>
          <w:p w:rsidR="0082451D" w:rsidRPr="00257810" w:rsidRDefault="0082451D" w:rsidP="004130F4">
            <w:pPr>
              <w:jc w:val="center"/>
              <w:rPr>
                <w:rFonts w:ascii="Tahoma" w:hAnsi="Tahoma" w:cs="Tahoma"/>
                <w:b/>
                <w:color w:val="0070C0"/>
                <w:sz w:val="24"/>
                <w:szCs w:val="24"/>
              </w:rPr>
            </w:pPr>
            <w:r w:rsidRPr="00257810">
              <w:rPr>
                <w:rFonts w:ascii="Tahoma" w:hAnsi="Tahoma" w:cs="Tahoma"/>
                <w:b/>
                <w:color w:val="0070C0"/>
                <w:sz w:val="24"/>
                <w:szCs w:val="24"/>
              </w:rPr>
              <w:lastRenderedPageBreak/>
              <w:t>SIRA NO</w:t>
            </w:r>
          </w:p>
        </w:tc>
        <w:tc>
          <w:tcPr>
            <w:tcW w:w="3669" w:type="dxa"/>
            <w:vAlign w:val="center"/>
          </w:tcPr>
          <w:p w:rsidR="0082451D" w:rsidRPr="00257810" w:rsidRDefault="0082451D" w:rsidP="004130F4">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vAlign w:val="center"/>
          </w:tcPr>
          <w:p w:rsidR="0082451D" w:rsidRPr="00257810" w:rsidRDefault="0082451D" w:rsidP="004130F4">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vAlign w:val="center"/>
          </w:tcPr>
          <w:p w:rsidR="0082451D" w:rsidRPr="00257810" w:rsidRDefault="0082451D" w:rsidP="004130F4">
            <w:pPr>
              <w:jc w:val="center"/>
              <w:rPr>
                <w:rFonts w:ascii="Tahoma" w:hAnsi="Tahoma" w:cs="Tahoma"/>
                <w:b/>
                <w:color w:val="0070C0"/>
                <w:sz w:val="24"/>
                <w:szCs w:val="24"/>
              </w:rPr>
            </w:pPr>
            <w:r>
              <w:rPr>
                <w:rFonts w:ascii="Tahoma" w:hAnsi="Tahoma" w:cs="Tahoma"/>
                <w:b/>
                <w:color w:val="0070C0"/>
                <w:sz w:val="24"/>
                <w:szCs w:val="24"/>
              </w:rPr>
              <w:t>MALİYET</w:t>
            </w:r>
          </w:p>
        </w:tc>
      </w:tr>
      <w:tr w:rsidR="0082451D" w:rsidTr="004130F4">
        <w:tc>
          <w:tcPr>
            <w:tcW w:w="1163" w:type="dxa"/>
            <w:vAlign w:val="center"/>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82451D" w:rsidRPr="0005393A" w:rsidRDefault="0082451D" w:rsidP="004130F4">
            <w:pPr>
              <w:ind w:left="-108"/>
              <w:rPr>
                <w:rFonts w:ascii="Tahoma" w:hAnsi="Tahoma" w:cs="Tahoma"/>
                <w:color w:val="000000" w:themeColor="text1"/>
                <w:sz w:val="24"/>
                <w:szCs w:val="24"/>
              </w:rPr>
            </w:pPr>
            <w:r>
              <w:rPr>
                <w:rFonts w:ascii="Tahoma" w:eastAsia="Times New Roman" w:hAnsi="Tahoma" w:cs="Tahoma"/>
                <w:color w:val="000000"/>
                <w:sz w:val="24"/>
                <w:szCs w:val="24"/>
              </w:rPr>
              <w:t xml:space="preserve">İng. </w:t>
            </w:r>
            <w:proofErr w:type="spellStart"/>
            <w:r>
              <w:rPr>
                <w:rFonts w:ascii="Tahoma" w:eastAsia="Times New Roman" w:hAnsi="Tahoma" w:cs="Tahoma"/>
                <w:color w:val="000000"/>
                <w:sz w:val="24"/>
                <w:szCs w:val="24"/>
              </w:rPr>
              <w:t>Öğrt</w:t>
            </w:r>
            <w:proofErr w:type="spellEnd"/>
            <w:r>
              <w:rPr>
                <w:rFonts w:ascii="Tahoma" w:eastAsia="Times New Roman" w:hAnsi="Tahoma" w:cs="Tahoma"/>
                <w:color w:val="000000"/>
                <w:sz w:val="24"/>
                <w:szCs w:val="24"/>
              </w:rPr>
              <w:t>. Zümresini aktif etmek için motive etmek.</w:t>
            </w:r>
          </w:p>
        </w:tc>
        <w:tc>
          <w:tcPr>
            <w:tcW w:w="2504" w:type="dxa"/>
            <w:vAlign w:val="center"/>
          </w:tcPr>
          <w:p w:rsidR="0082451D" w:rsidRPr="00390EA0" w:rsidRDefault="0082451D" w:rsidP="004130F4">
            <w:pPr>
              <w:jc w:val="center"/>
              <w:rPr>
                <w:rFonts w:ascii="Tahoma" w:hAnsi="Tahoma" w:cs="Tahoma"/>
                <w:color w:val="000000" w:themeColor="text1"/>
                <w:sz w:val="24"/>
                <w:szCs w:val="24"/>
              </w:rPr>
            </w:pPr>
            <w:r w:rsidRPr="00390EA0">
              <w:rPr>
                <w:rFonts w:ascii="Tahoma" w:hAnsi="Tahoma" w:cs="Tahoma"/>
                <w:color w:val="000000" w:themeColor="text1"/>
                <w:sz w:val="24"/>
                <w:szCs w:val="24"/>
              </w:rPr>
              <w:t>Okul yönetimi ve İngilizce öğretmenleri</w:t>
            </w:r>
          </w:p>
        </w:tc>
        <w:tc>
          <w:tcPr>
            <w:tcW w:w="1952" w:type="dxa"/>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82451D" w:rsidTr="004130F4">
        <w:tc>
          <w:tcPr>
            <w:tcW w:w="1163" w:type="dxa"/>
            <w:vAlign w:val="center"/>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82451D" w:rsidRPr="0005393A" w:rsidRDefault="0082451D" w:rsidP="004130F4">
            <w:pPr>
              <w:ind w:left="-108"/>
              <w:rPr>
                <w:rFonts w:ascii="Tahoma" w:hAnsi="Tahoma" w:cs="Tahoma"/>
                <w:color w:val="000000" w:themeColor="text1"/>
                <w:sz w:val="24"/>
                <w:szCs w:val="24"/>
              </w:rPr>
            </w:pPr>
            <w:r>
              <w:rPr>
                <w:rFonts w:ascii="Tahoma" w:hAnsi="Tahoma" w:cs="Tahoma"/>
                <w:color w:val="000000" w:themeColor="text1"/>
                <w:sz w:val="24"/>
                <w:szCs w:val="24"/>
              </w:rPr>
              <w:t>İng. Kurslarını açmak</w:t>
            </w:r>
          </w:p>
        </w:tc>
        <w:tc>
          <w:tcPr>
            <w:tcW w:w="2504" w:type="dxa"/>
            <w:vAlign w:val="center"/>
          </w:tcPr>
          <w:p w:rsidR="0082451D" w:rsidRPr="00390EA0" w:rsidRDefault="0082451D" w:rsidP="004130F4">
            <w:pPr>
              <w:jc w:val="center"/>
              <w:rPr>
                <w:rFonts w:ascii="Tahoma" w:hAnsi="Tahoma" w:cs="Tahoma"/>
                <w:color w:val="000000" w:themeColor="text1"/>
                <w:sz w:val="24"/>
                <w:szCs w:val="24"/>
              </w:rPr>
            </w:pPr>
            <w:r w:rsidRPr="00390EA0">
              <w:rPr>
                <w:rFonts w:ascii="Tahoma" w:hAnsi="Tahoma" w:cs="Tahoma"/>
                <w:color w:val="000000" w:themeColor="text1"/>
                <w:sz w:val="24"/>
                <w:szCs w:val="24"/>
              </w:rPr>
              <w:t>Okul yönetimi</w:t>
            </w:r>
          </w:p>
        </w:tc>
        <w:tc>
          <w:tcPr>
            <w:tcW w:w="1952" w:type="dxa"/>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82451D" w:rsidTr="004130F4">
        <w:tc>
          <w:tcPr>
            <w:tcW w:w="1163" w:type="dxa"/>
            <w:vAlign w:val="center"/>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82451D" w:rsidRPr="009C6905" w:rsidRDefault="0082451D" w:rsidP="004130F4">
            <w:pPr>
              <w:ind w:left="-108"/>
              <w:rPr>
                <w:rFonts w:ascii="Tahoma" w:eastAsia="Times New Roman" w:hAnsi="Tahoma" w:cs="Tahoma"/>
                <w:color w:val="000000"/>
                <w:sz w:val="24"/>
                <w:szCs w:val="24"/>
              </w:rPr>
            </w:pPr>
            <w:r>
              <w:rPr>
                <w:rFonts w:ascii="Tahoma" w:eastAsia="Times New Roman" w:hAnsi="Tahoma" w:cs="Tahoma"/>
                <w:color w:val="000000"/>
                <w:sz w:val="24"/>
                <w:szCs w:val="24"/>
              </w:rPr>
              <w:t xml:space="preserve">İl milli eğitim </w:t>
            </w:r>
            <w:proofErr w:type="spellStart"/>
            <w:r>
              <w:rPr>
                <w:rFonts w:ascii="Tahoma" w:eastAsia="Times New Roman" w:hAnsi="Tahoma" w:cs="Tahoma"/>
                <w:color w:val="000000"/>
                <w:sz w:val="24"/>
                <w:szCs w:val="24"/>
              </w:rPr>
              <w:t>müd</w:t>
            </w:r>
            <w:proofErr w:type="spellEnd"/>
            <w:r>
              <w:rPr>
                <w:rFonts w:ascii="Tahoma" w:eastAsia="Times New Roman" w:hAnsi="Tahoma" w:cs="Tahoma"/>
                <w:color w:val="000000"/>
                <w:sz w:val="24"/>
                <w:szCs w:val="24"/>
              </w:rPr>
              <w:t>. AR-</w:t>
            </w:r>
            <w:proofErr w:type="spellStart"/>
            <w:r>
              <w:rPr>
                <w:rFonts w:ascii="Tahoma" w:eastAsia="Times New Roman" w:hAnsi="Tahoma" w:cs="Tahoma"/>
                <w:color w:val="000000"/>
                <w:sz w:val="24"/>
                <w:szCs w:val="24"/>
              </w:rPr>
              <w:t>ge</w:t>
            </w:r>
            <w:proofErr w:type="spellEnd"/>
            <w:r>
              <w:rPr>
                <w:rFonts w:ascii="Tahoma" w:eastAsia="Times New Roman" w:hAnsi="Tahoma" w:cs="Tahoma"/>
                <w:color w:val="000000"/>
                <w:sz w:val="24"/>
                <w:szCs w:val="24"/>
              </w:rPr>
              <w:t xml:space="preserve"> birimine ziyaret ve bilgi alma</w:t>
            </w:r>
          </w:p>
        </w:tc>
        <w:tc>
          <w:tcPr>
            <w:tcW w:w="2504" w:type="dxa"/>
            <w:vAlign w:val="center"/>
          </w:tcPr>
          <w:p w:rsidR="0082451D" w:rsidRPr="00390EA0" w:rsidRDefault="0082451D" w:rsidP="004130F4">
            <w:pPr>
              <w:jc w:val="center"/>
              <w:rPr>
                <w:rFonts w:ascii="Tahoma" w:hAnsi="Tahoma" w:cs="Tahoma"/>
                <w:color w:val="000000" w:themeColor="text1"/>
                <w:sz w:val="24"/>
                <w:szCs w:val="24"/>
              </w:rPr>
            </w:pPr>
          </w:p>
        </w:tc>
        <w:tc>
          <w:tcPr>
            <w:tcW w:w="1952" w:type="dxa"/>
          </w:tcPr>
          <w:p w:rsidR="0082451D" w:rsidRDefault="0082451D" w:rsidP="004130F4">
            <w:pPr>
              <w:jc w:val="center"/>
              <w:rPr>
                <w:rFonts w:ascii="Tahoma" w:hAnsi="Tahoma" w:cs="Tahoma"/>
                <w:b/>
                <w:color w:val="000000" w:themeColor="text1"/>
                <w:sz w:val="24"/>
                <w:szCs w:val="24"/>
              </w:rPr>
            </w:pPr>
          </w:p>
        </w:tc>
      </w:tr>
      <w:tr w:rsidR="0082451D" w:rsidTr="004130F4">
        <w:tc>
          <w:tcPr>
            <w:tcW w:w="1163" w:type="dxa"/>
            <w:vAlign w:val="center"/>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82451D" w:rsidRPr="009C6905" w:rsidRDefault="0082451D" w:rsidP="004130F4">
            <w:pPr>
              <w:ind w:left="-108"/>
              <w:rPr>
                <w:rFonts w:ascii="Tahoma" w:hAnsi="Tahoma" w:cs="Tahoma"/>
                <w:color w:val="000000" w:themeColor="text1"/>
                <w:sz w:val="24"/>
                <w:szCs w:val="24"/>
              </w:rPr>
            </w:pPr>
            <w:r>
              <w:rPr>
                <w:rFonts w:ascii="Tahoma" w:hAnsi="Tahoma" w:cs="Tahoma"/>
                <w:color w:val="000000" w:themeColor="text1"/>
                <w:sz w:val="24"/>
                <w:szCs w:val="24"/>
              </w:rPr>
              <w:t xml:space="preserve">İngilizce öğretmeninin </w:t>
            </w:r>
            <w:proofErr w:type="spellStart"/>
            <w:r>
              <w:rPr>
                <w:rFonts w:ascii="Tahoma" w:hAnsi="Tahoma" w:cs="Tahoma"/>
                <w:color w:val="000000" w:themeColor="text1"/>
                <w:sz w:val="24"/>
                <w:szCs w:val="24"/>
              </w:rPr>
              <w:t>dyned</w:t>
            </w:r>
            <w:proofErr w:type="spellEnd"/>
            <w:r>
              <w:rPr>
                <w:rFonts w:ascii="Tahoma" w:hAnsi="Tahoma" w:cs="Tahoma"/>
                <w:color w:val="000000" w:themeColor="text1"/>
                <w:sz w:val="24"/>
                <w:szCs w:val="24"/>
              </w:rPr>
              <w:t xml:space="preserve"> konusunda bilgi sahibi olmasına sağlama</w:t>
            </w:r>
          </w:p>
        </w:tc>
        <w:tc>
          <w:tcPr>
            <w:tcW w:w="2504" w:type="dxa"/>
            <w:vAlign w:val="center"/>
          </w:tcPr>
          <w:p w:rsidR="0082451D" w:rsidRPr="00390EA0" w:rsidRDefault="0082451D" w:rsidP="004130F4">
            <w:pPr>
              <w:jc w:val="center"/>
              <w:rPr>
                <w:rFonts w:ascii="Tahoma" w:hAnsi="Tahoma" w:cs="Tahoma"/>
                <w:color w:val="000000" w:themeColor="text1"/>
                <w:sz w:val="24"/>
                <w:szCs w:val="24"/>
              </w:rPr>
            </w:pPr>
          </w:p>
        </w:tc>
        <w:tc>
          <w:tcPr>
            <w:tcW w:w="1952" w:type="dxa"/>
          </w:tcPr>
          <w:p w:rsidR="0082451D" w:rsidRDefault="0082451D" w:rsidP="004130F4">
            <w:pPr>
              <w:jc w:val="center"/>
              <w:rPr>
                <w:rFonts w:ascii="Tahoma" w:hAnsi="Tahoma" w:cs="Tahoma"/>
                <w:b/>
                <w:color w:val="000000" w:themeColor="text1"/>
                <w:sz w:val="24"/>
                <w:szCs w:val="24"/>
              </w:rPr>
            </w:pPr>
          </w:p>
        </w:tc>
      </w:tr>
      <w:tr w:rsidR="0082451D" w:rsidTr="004130F4">
        <w:tc>
          <w:tcPr>
            <w:tcW w:w="1163" w:type="dxa"/>
            <w:vAlign w:val="center"/>
          </w:tcPr>
          <w:p w:rsidR="0082451D" w:rsidRDefault="0082451D" w:rsidP="004130F4">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vAlign w:val="center"/>
          </w:tcPr>
          <w:p w:rsidR="0082451D" w:rsidRPr="00447025" w:rsidRDefault="0082451D" w:rsidP="004130F4">
            <w:pPr>
              <w:autoSpaceDE w:val="0"/>
              <w:autoSpaceDN w:val="0"/>
              <w:adjustRightInd w:val="0"/>
              <w:ind w:left="-108"/>
              <w:rPr>
                <w:rFonts w:ascii="Tahoma" w:hAnsi="Tahoma" w:cs="Tahoma"/>
                <w:color w:val="000000" w:themeColor="text1"/>
                <w:sz w:val="24"/>
                <w:szCs w:val="24"/>
              </w:rPr>
            </w:pPr>
            <w:r>
              <w:rPr>
                <w:rFonts w:ascii="Tahoma" w:hAnsi="Tahoma" w:cs="Tahoma"/>
                <w:color w:val="000000" w:themeColor="text1"/>
                <w:sz w:val="24"/>
                <w:szCs w:val="24"/>
              </w:rPr>
              <w:t>Bilişim Sınıfını aktif olarak kullanma</w:t>
            </w:r>
          </w:p>
        </w:tc>
        <w:tc>
          <w:tcPr>
            <w:tcW w:w="2504" w:type="dxa"/>
            <w:vAlign w:val="center"/>
          </w:tcPr>
          <w:p w:rsidR="0082451D" w:rsidRPr="00390EA0" w:rsidRDefault="0082451D" w:rsidP="004130F4">
            <w:pPr>
              <w:jc w:val="center"/>
              <w:rPr>
                <w:rFonts w:ascii="Tahoma" w:hAnsi="Tahoma" w:cs="Tahoma"/>
                <w:color w:val="000000" w:themeColor="text1"/>
                <w:sz w:val="24"/>
                <w:szCs w:val="24"/>
              </w:rPr>
            </w:pPr>
          </w:p>
        </w:tc>
        <w:tc>
          <w:tcPr>
            <w:tcW w:w="1952" w:type="dxa"/>
          </w:tcPr>
          <w:p w:rsidR="0082451D" w:rsidRDefault="0082451D" w:rsidP="004130F4">
            <w:pPr>
              <w:jc w:val="center"/>
              <w:rPr>
                <w:rFonts w:ascii="Tahoma" w:hAnsi="Tahoma" w:cs="Tahoma"/>
                <w:b/>
                <w:color w:val="000000" w:themeColor="text1"/>
                <w:sz w:val="24"/>
                <w:szCs w:val="24"/>
              </w:rPr>
            </w:pPr>
          </w:p>
        </w:tc>
      </w:tr>
    </w:tbl>
    <w:p w:rsidR="0082451D" w:rsidRDefault="0082451D" w:rsidP="0082451D">
      <w:pPr>
        <w:rPr>
          <w:rFonts w:ascii="Tahoma" w:hAnsi="Tahoma" w:cs="Tahoma"/>
          <w:b/>
          <w:color w:val="000000" w:themeColor="text1"/>
          <w:sz w:val="24"/>
          <w:szCs w:val="24"/>
        </w:rPr>
      </w:pPr>
    </w:p>
    <w:p w:rsidR="0082451D" w:rsidRDefault="0082451D" w:rsidP="0082451D">
      <w:pPr>
        <w:jc w:val="both"/>
        <w:rPr>
          <w:rFonts w:ascii="Tahoma" w:hAnsi="Tahoma" w:cs="Tahoma"/>
          <w:sz w:val="24"/>
          <w:szCs w:val="24"/>
        </w:rPr>
      </w:pPr>
    </w:p>
    <w:p w:rsidR="0082451D" w:rsidRDefault="00777249" w:rsidP="0082451D">
      <w:pPr>
        <w:rPr>
          <w:rFonts w:ascii="Tahoma" w:hAnsi="Tahoma" w:cs="Tahoma"/>
          <w:b/>
          <w:sz w:val="24"/>
          <w:szCs w:val="24"/>
          <w:u w:val="single"/>
        </w:rPr>
      </w:pPr>
      <w:r>
        <w:rPr>
          <w:rFonts w:ascii="Tahoma" w:hAnsi="Tahoma" w:cs="Tahoma"/>
          <w:b/>
          <w:noProof/>
          <w:sz w:val="24"/>
          <w:szCs w:val="24"/>
          <w:u w:val="single"/>
        </w:rPr>
        <w:pict>
          <v:rect id="Rectangle 222" o:spid="_x0000_s1049" style="position:absolute;margin-left:13.75pt;margin-top:15.5pt;width:438.2pt;height:144.5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" fillcolor="white [3201]" strokecolor="#4bacc6 [3208]" strokeweight="5pt">
            <v:stroke linestyle="thickThin"/>
            <v:shadow color="#868686"/>
            <v:textbox>
              <w:txbxContent>
                <w:p w:rsidR="0037690F" w:rsidRPr="00606AFB" w:rsidRDefault="0037690F" w:rsidP="0082451D">
                  <w:pPr>
                    <w:jc w:val="center"/>
                    <w:rPr>
                      <w:b/>
                      <w:color w:val="4BACC6" w:themeColor="accent5"/>
                      <w:sz w:val="60"/>
                      <w:szCs w:val="60"/>
                    </w:rPr>
                  </w:pPr>
                  <w:r>
                    <w:rPr>
                      <w:b/>
                      <w:color w:val="4BACC6" w:themeColor="accent5"/>
                      <w:sz w:val="60"/>
                      <w:szCs w:val="60"/>
                    </w:rPr>
                    <w:t>3</w:t>
                  </w:r>
                  <w:r w:rsidRPr="00606AFB">
                    <w:rPr>
                      <w:b/>
                      <w:color w:val="4BACC6" w:themeColor="accent5"/>
                      <w:sz w:val="60"/>
                      <w:szCs w:val="60"/>
                    </w:rPr>
                    <w:t>. TEMA</w:t>
                  </w:r>
                </w:p>
                <w:p w:rsidR="0037690F" w:rsidRPr="00606AFB" w:rsidRDefault="0037690F" w:rsidP="0082451D">
                  <w:pPr>
                    <w:pStyle w:val="ListeParagraf"/>
                    <w:ind w:left="1080"/>
                    <w:jc w:val="center"/>
                    <w:rPr>
                      <w:b/>
                      <w:color w:val="4BACC6" w:themeColor="accent5"/>
                      <w:sz w:val="60"/>
                      <w:szCs w:val="60"/>
                    </w:rPr>
                  </w:pPr>
                  <w:r>
                    <w:rPr>
                      <w:b/>
                      <w:color w:val="4BACC6" w:themeColor="accent5"/>
                      <w:sz w:val="60"/>
                      <w:szCs w:val="60"/>
                    </w:rPr>
                    <w:t>KURUMSAL KAPASİTENİN GELİŞTİRİLMESİ</w:t>
                  </w:r>
                </w:p>
              </w:txbxContent>
            </v:textbox>
          </v:rect>
        </w:pict>
      </w:r>
    </w:p>
    <w:p w:rsidR="0082451D" w:rsidRDefault="0082451D" w:rsidP="0082451D">
      <w:pPr>
        <w:jc w:val="both"/>
        <w:rPr>
          <w:rFonts w:ascii="Tahoma" w:hAnsi="Tahoma" w:cs="Tahoma"/>
          <w:b/>
          <w:sz w:val="24"/>
          <w:szCs w:val="24"/>
          <w:u w:val="single"/>
        </w:rPr>
      </w:pPr>
    </w:p>
    <w:p w:rsidR="0082451D" w:rsidRDefault="0082451D" w:rsidP="0082451D">
      <w:pPr>
        <w:jc w:val="both"/>
        <w:rPr>
          <w:rFonts w:ascii="Tahoma" w:hAnsi="Tahoma" w:cs="Tahoma"/>
          <w:b/>
          <w:sz w:val="24"/>
          <w:szCs w:val="24"/>
          <w:u w:val="single"/>
        </w:rPr>
      </w:pPr>
    </w:p>
    <w:p w:rsidR="0082451D" w:rsidRDefault="0082451D" w:rsidP="0082451D">
      <w:pPr>
        <w:jc w:val="both"/>
        <w:rPr>
          <w:rFonts w:ascii="Tahoma" w:hAnsi="Tahoma" w:cs="Tahoma"/>
          <w:b/>
          <w:sz w:val="24"/>
          <w:szCs w:val="24"/>
          <w:u w:val="single"/>
        </w:rPr>
      </w:pPr>
    </w:p>
    <w:p w:rsidR="0082451D" w:rsidRDefault="0082451D" w:rsidP="0082451D">
      <w:pPr>
        <w:jc w:val="both"/>
        <w:rPr>
          <w:rFonts w:ascii="Tahoma" w:hAnsi="Tahoma" w:cs="Tahoma"/>
          <w:b/>
          <w:sz w:val="24"/>
          <w:szCs w:val="24"/>
          <w:u w:val="single"/>
        </w:rPr>
      </w:pPr>
    </w:p>
    <w:p w:rsidR="0082451D" w:rsidRDefault="0082451D" w:rsidP="0082451D">
      <w:pPr>
        <w:jc w:val="both"/>
        <w:rPr>
          <w:rFonts w:ascii="Tahoma" w:hAnsi="Tahoma" w:cs="Tahoma"/>
          <w:b/>
          <w:sz w:val="24"/>
          <w:szCs w:val="24"/>
          <w:u w:val="single"/>
        </w:rPr>
      </w:pPr>
    </w:p>
    <w:p w:rsidR="0082451D" w:rsidRDefault="0082451D" w:rsidP="0082451D">
      <w:pPr>
        <w:jc w:val="both"/>
        <w:rPr>
          <w:rFonts w:ascii="Tahoma" w:hAnsi="Tahoma" w:cs="Tahoma"/>
          <w:b/>
          <w:sz w:val="24"/>
          <w:szCs w:val="24"/>
          <w:u w:val="single"/>
        </w:rPr>
      </w:pPr>
    </w:p>
    <w:p w:rsidR="002D38D0" w:rsidRPr="00FC731A" w:rsidRDefault="002D38D0" w:rsidP="002D38D0">
      <w:pPr>
        <w:spacing w:after="0"/>
        <w:jc w:val="both"/>
        <w:rPr>
          <w:rFonts w:ascii="Tahoma" w:hAnsi="Tahoma" w:cs="Tahoma"/>
          <w:b/>
          <w:color w:val="0070C0"/>
          <w:sz w:val="24"/>
          <w:szCs w:val="24"/>
        </w:rPr>
      </w:pPr>
      <w:r>
        <w:rPr>
          <w:rFonts w:ascii="Tahoma" w:hAnsi="Tahoma" w:cs="Tahoma"/>
          <w:b/>
          <w:color w:val="0070C0"/>
          <w:sz w:val="24"/>
          <w:szCs w:val="24"/>
          <w:u w:val="single"/>
        </w:rPr>
        <w:t>3</w:t>
      </w:r>
      <w:r w:rsidRPr="00FC731A">
        <w:rPr>
          <w:rFonts w:ascii="Tahoma" w:hAnsi="Tahoma" w:cs="Tahoma"/>
          <w:b/>
          <w:color w:val="0070C0"/>
          <w:sz w:val="24"/>
          <w:szCs w:val="24"/>
          <w:u w:val="single"/>
        </w:rPr>
        <w:t>. STRATEJİK AMAÇ:</w:t>
      </w:r>
    </w:p>
    <w:p w:rsidR="00E75902" w:rsidRDefault="00E75902" w:rsidP="00E75902">
      <w:pPr>
        <w:jc w:val="both"/>
        <w:rPr>
          <w:rFonts w:ascii="Tahoma" w:hAnsi="Tahoma" w:cs="Tahoma"/>
          <w:color w:val="000000" w:themeColor="text1"/>
          <w:sz w:val="24"/>
          <w:szCs w:val="24"/>
        </w:rPr>
      </w:pPr>
      <w:r>
        <w:rPr>
          <w:rFonts w:ascii="Tahoma" w:hAnsi="Tahoma" w:cs="Tahoma"/>
          <w:color w:val="000000" w:themeColor="text1"/>
          <w:sz w:val="24"/>
          <w:szCs w:val="24"/>
        </w:rPr>
        <w:t xml:space="preserve">Eğitim donanımı tam, fiziki kapasitesi ve </w:t>
      </w:r>
      <w:proofErr w:type="gramStart"/>
      <w:r>
        <w:rPr>
          <w:rFonts w:ascii="Tahoma" w:hAnsi="Tahoma" w:cs="Tahoma"/>
          <w:color w:val="000000" w:themeColor="text1"/>
          <w:sz w:val="24"/>
          <w:szCs w:val="24"/>
        </w:rPr>
        <w:t>imkanlarıyla</w:t>
      </w:r>
      <w:proofErr w:type="gramEnd"/>
      <w:r>
        <w:rPr>
          <w:rFonts w:ascii="Tahoma" w:hAnsi="Tahoma" w:cs="Tahoma"/>
          <w:color w:val="000000" w:themeColor="text1"/>
          <w:sz w:val="24"/>
          <w:szCs w:val="24"/>
        </w:rPr>
        <w:t xml:space="preserve"> sosyal çevresine örnek olan maddi olarak imkanlarını yeterli seviyeye çıkaran çağın gerektirdiği yönetim anlayışına sahip tüm çalışanlarıyla kendini yenileyebilen lider bir eğitim kurumu olmak.</w:t>
      </w:r>
    </w:p>
    <w:p w:rsidR="00B525AA" w:rsidRPr="00FC731A" w:rsidRDefault="007951A7" w:rsidP="00B525AA">
      <w:pPr>
        <w:spacing w:line="240" w:lineRule="auto"/>
        <w:rPr>
          <w:rFonts w:ascii="Tahoma" w:hAnsi="Tahoma" w:cs="Tahoma"/>
          <w:color w:val="0070C0"/>
          <w:sz w:val="24"/>
          <w:szCs w:val="24"/>
        </w:rPr>
      </w:pPr>
      <w:r>
        <w:rPr>
          <w:rFonts w:ascii="Tahoma" w:hAnsi="Tahoma" w:cs="Tahoma"/>
          <w:b/>
          <w:color w:val="0070C0"/>
          <w:sz w:val="24"/>
          <w:szCs w:val="24"/>
          <w:u w:val="single"/>
        </w:rPr>
        <w:t>3</w:t>
      </w:r>
      <w:r w:rsidR="00B525AA" w:rsidRPr="00FC731A">
        <w:rPr>
          <w:rFonts w:ascii="Tahoma" w:hAnsi="Tahoma" w:cs="Tahoma"/>
          <w:b/>
          <w:color w:val="0070C0"/>
          <w:sz w:val="24"/>
          <w:szCs w:val="24"/>
          <w:u w:val="single"/>
        </w:rPr>
        <w:t>.</w:t>
      </w:r>
      <w:r>
        <w:rPr>
          <w:rFonts w:ascii="Tahoma" w:hAnsi="Tahoma" w:cs="Tahoma"/>
          <w:b/>
          <w:color w:val="0070C0"/>
          <w:sz w:val="24"/>
          <w:szCs w:val="24"/>
          <w:u w:val="single"/>
        </w:rPr>
        <w:t>1</w:t>
      </w:r>
      <w:r w:rsidR="006D1613" w:rsidRPr="00FC731A">
        <w:rPr>
          <w:rFonts w:ascii="Tahoma" w:hAnsi="Tahoma" w:cs="Tahoma"/>
          <w:b/>
          <w:color w:val="0070C0"/>
          <w:sz w:val="24"/>
          <w:szCs w:val="24"/>
          <w:u w:val="single"/>
        </w:rPr>
        <w:t xml:space="preserve"> STRATEJİK</w:t>
      </w:r>
      <w:r w:rsidR="00B525AA" w:rsidRPr="00FC731A">
        <w:rPr>
          <w:rFonts w:ascii="Tahoma" w:hAnsi="Tahoma" w:cs="Tahoma"/>
          <w:b/>
          <w:color w:val="0070C0"/>
          <w:sz w:val="24"/>
          <w:szCs w:val="24"/>
          <w:u w:val="single"/>
        </w:rPr>
        <w:t xml:space="preserve"> HEDEF:</w:t>
      </w:r>
      <w:r w:rsidR="00B525AA" w:rsidRPr="00FC731A">
        <w:rPr>
          <w:rFonts w:ascii="Tahoma" w:hAnsi="Tahoma" w:cs="Tahoma"/>
          <w:color w:val="0070C0"/>
          <w:sz w:val="24"/>
          <w:szCs w:val="24"/>
        </w:rPr>
        <w:tab/>
      </w:r>
      <w:r w:rsidR="00B525AA" w:rsidRPr="00FC731A">
        <w:rPr>
          <w:rFonts w:ascii="Tahoma" w:hAnsi="Tahoma" w:cs="Tahoma"/>
          <w:color w:val="0070C0"/>
          <w:sz w:val="24"/>
          <w:szCs w:val="24"/>
        </w:rPr>
        <w:tab/>
      </w:r>
    </w:p>
    <w:p w:rsidR="00390EA0" w:rsidRPr="002D38D0" w:rsidRDefault="00390EA0" w:rsidP="00390EA0">
      <w:pPr>
        <w:jc w:val="both"/>
        <w:rPr>
          <w:rFonts w:ascii="Tahoma" w:hAnsi="Tahoma" w:cs="Tahoma"/>
          <w:sz w:val="24"/>
          <w:szCs w:val="24"/>
        </w:rPr>
      </w:pPr>
      <w:r w:rsidRPr="002D38D0">
        <w:rPr>
          <w:rFonts w:ascii="Tahoma" w:hAnsi="Tahoma" w:cs="Tahoma"/>
          <w:sz w:val="24"/>
          <w:szCs w:val="24"/>
        </w:rPr>
        <w:t>Plan dönemi sonuna kadar eğitimde yenilikçi yaklaşımlar kullanılarak öğrencilerin yabancı dil yeterliliğini yükseltmek.</w:t>
      </w:r>
    </w:p>
    <w:p w:rsidR="00B525AA" w:rsidRPr="00FC731A" w:rsidRDefault="00B525AA" w:rsidP="00B525AA">
      <w:pPr>
        <w:jc w:val="both"/>
        <w:rPr>
          <w:rFonts w:ascii="Tahoma" w:hAnsi="Tahoma" w:cs="Tahoma"/>
          <w:b/>
          <w:color w:val="0070C0"/>
          <w:sz w:val="24"/>
          <w:szCs w:val="24"/>
          <w:u w:val="single"/>
        </w:rPr>
      </w:pPr>
      <w:r w:rsidRPr="00FC731A">
        <w:rPr>
          <w:rFonts w:ascii="Tahoma" w:hAnsi="Tahoma" w:cs="Tahoma"/>
          <w:b/>
          <w:color w:val="0070C0"/>
          <w:sz w:val="24"/>
          <w:szCs w:val="24"/>
          <w:u w:val="single"/>
        </w:rPr>
        <w:t>3.</w:t>
      </w:r>
      <w:r w:rsidR="004130F4">
        <w:rPr>
          <w:rFonts w:ascii="Tahoma" w:hAnsi="Tahoma" w:cs="Tahoma"/>
          <w:b/>
          <w:color w:val="0070C0"/>
          <w:sz w:val="24"/>
          <w:szCs w:val="24"/>
          <w:u w:val="single"/>
        </w:rPr>
        <w:t>1</w:t>
      </w:r>
      <w:r w:rsidRPr="00FC731A">
        <w:rPr>
          <w:rFonts w:ascii="Tahoma" w:hAnsi="Tahoma" w:cs="Tahoma"/>
          <w:b/>
          <w:color w:val="0070C0"/>
          <w:sz w:val="24"/>
          <w:szCs w:val="24"/>
          <w:u w:val="single"/>
        </w:rPr>
        <w:t xml:space="preserve"> STRATEJİK HEDEF:</w:t>
      </w:r>
    </w:p>
    <w:p w:rsidR="00345173" w:rsidRPr="00441C03" w:rsidRDefault="00345173" w:rsidP="00522FEA">
      <w:pPr>
        <w:ind w:firstLine="708"/>
        <w:jc w:val="both"/>
        <w:rPr>
          <w:rFonts w:ascii="Tahoma" w:hAnsi="Tahoma" w:cs="Tahoma"/>
          <w:color w:val="000000" w:themeColor="text1"/>
          <w:sz w:val="24"/>
          <w:szCs w:val="24"/>
        </w:rPr>
      </w:pPr>
      <w:r>
        <w:rPr>
          <w:rFonts w:ascii="Tahoma" w:hAnsi="Tahoma" w:cs="Tahoma"/>
          <w:color w:val="000000" w:themeColor="text1"/>
          <w:sz w:val="24"/>
          <w:szCs w:val="24"/>
        </w:rPr>
        <w:t xml:space="preserve">Plan dönemi sonuna kadar kendini yenileyen, geliştiren, elindeki </w:t>
      </w:r>
      <w:proofErr w:type="gramStart"/>
      <w:r>
        <w:rPr>
          <w:rFonts w:ascii="Tahoma" w:hAnsi="Tahoma" w:cs="Tahoma"/>
          <w:color w:val="000000" w:themeColor="text1"/>
          <w:sz w:val="24"/>
          <w:szCs w:val="24"/>
        </w:rPr>
        <w:t>imkanları</w:t>
      </w:r>
      <w:proofErr w:type="gramEnd"/>
      <w:r>
        <w:rPr>
          <w:rFonts w:ascii="Tahoma" w:hAnsi="Tahoma" w:cs="Tahoma"/>
          <w:color w:val="000000" w:themeColor="text1"/>
          <w:sz w:val="24"/>
          <w:szCs w:val="24"/>
        </w:rPr>
        <w:t xml:space="preserve"> aktif kullanabilen insan kaynaklarıyla eğitime odaklanmış bir eğitim kurumu olmak.</w:t>
      </w:r>
    </w:p>
    <w:p w:rsidR="00B525AA" w:rsidRDefault="00BD15F6" w:rsidP="004130F4">
      <w:pPr>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1</w:t>
      </w:r>
      <w:r>
        <w:rPr>
          <w:rFonts w:ascii="Tahoma" w:hAnsi="Tahoma" w:cs="Tahoma"/>
          <w:b/>
          <w:color w:val="0070C0"/>
          <w:sz w:val="24"/>
          <w:szCs w:val="24"/>
          <w:u w:val="single"/>
        </w:rPr>
        <w:t xml:space="preserve"> </w:t>
      </w:r>
      <w:r w:rsidR="00B17588">
        <w:rPr>
          <w:rFonts w:ascii="Tahoma" w:hAnsi="Tahoma" w:cs="Tahoma"/>
          <w:b/>
          <w:color w:val="0070C0"/>
          <w:sz w:val="24"/>
          <w:szCs w:val="24"/>
          <w:u w:val="single"/>
        </w:rPr>
        <w:t>PERFORMANS GÖSTERGELERİ</w:t>
      </w:r>
      <w:r w:rsidR="004130F4">
        <w:rPr>
          <w:rFonts w:ascii="Tahoma" w:hAnsi="Tahoma" w:cs="Tahoma"/>
          <w:b/>
          <w:color w:val="0070C0"/>
          <w:sz w:val="24"/>
          <w:szCs w:val="24"/>
          <w:u w:val="single"/>
        </w:rPr>
        <w:br/>
      </w:r>
      <w:r w:rsidR="004130F4" w:rsidRPr="00786296">
        <w:rPr>
          <w:rFonts w:ascii="Tahoma" w:hAnsi="Tahoma" w:cs="Tahoma"/>
          <w:b/>
          <w:i/>
          <w:iCs/>
          <w:sz w:val="20"/>
          <w:szCs w:val="20"/>
        </w:rPr>
        <w:t xml:space="preserve">Tablo </w:t>
      </w:r>
      <w:r w:rsidR="004130F4">
        <w:rPr>
          <w:rFonts w:ascii="Tahoma" w:hAnsi="Tahoma" w:cs="Tahoma"/>
          <w:b/>
          <w:i/>
          <w:iCs/>
          <w:sz w:val="20"/>
          <w:szCs w:val="20"/>
        </w:rPr>
        <w:t>18</w:t>
      </w:r>
      <w:r w:rsidR="004130F4" w:rsidRPr="00786296">
        <w:rPr>
          <w:rFonts w:ascii="Tahoma" w:hAnsi="Tahoma" w:cs="Tahoma"/>
          <w:b/>
          <w:i/>
          <w:iCs/>
          <w:sz w:val="20"/>
          <w:szCs w:val="20"/>
        </w:rPr>
        <w:t xml:space="preserve">: </w:t>
      </w:r>
      <w:r w:rsidR="004130F4">
        <w:rPr>
          <w:rFonts w:ascii="Tahoma" w:hAnsi="Tahoma" w:cs="Tahoma"/>
          <w:b/>
          <w:i/>
          <w:iCs/>
          <w:sz w:val="20"/>
          <w:szCs w:val="20"/>
        </w:rPr>
        <w:t>3. Tema Performans Göstergeleri - 1</w:t>
      </w:r>
    </w:p>
    <w:tbl>
      <w:tblPr>
        <w:tblStyle w:val="AkKlavuz-Vurgu12"/>
        <w:tblW w:w="9718" w:type="dxa"/>
        <w:tblLook w:val="04A0"/>
      </w:tblPr>
      <w:tblGrid>
        <w:gridCol w:w="669"/>
        <w:gridCol w:w="3253"/>
        <w:gridCol w:w="828"/>
        <w:gridCol w:w="828"/>
        <w:gridCol w:w="828"/>
        <w:gridCol w:w="828"/>
        <w:gridCol w:w="828"/>
        <w:gridCol w:w="828"/>
        <w:gridCol w:w="828"/>
      </w:tblGrid>
      <w:tr w:rsidR="0079038A" w:rsidRPr="00120609" w:rsidTr="00370035">
        <w:trPr>
          <w:cnfStyle w:val="100000000000"/>
          <w:trHeight w:val="600"/>
        </w:trPr>
        <w:tc>
          <w:tcPr>
            <w:cnfStyle w:val="001000000000"/>
            <w:tcW w:w="4454" w:type="dxa"/>
            <w:gridSpan w:val="2"/>
            <w:vMerge w:val="restart"/>
            <w:hideMark/>
          </w:tcPr>
          <w:p w:rsidR="0079038A" w:rsidRPr="00120609" w:rsidRDefault="0079038A" w:rsidP="0079038A">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lastRenderedPageBreak/>
              <w:t>PERFORMANS GÖSTERGE</w:t>
            </w:r>
            <w:r>
              <w:rPr>
                <w:rFonts w:ascii="Tahoma" w:eastAsia="Times New Roman" w:hAnsi="Tahoma" w:cs="Tahoma"/>
                <w:b w:val="0"/>
                <w:bCs w:val="0"/>
                <w:color w:val="000000" w:themeColor="text1"/>
                <w:sz w:val="24"/>
                <w:szCs w:val="24"/>
              </w:rPr>
              <w:t>LERİ</w:t>
            </w:r>
          </w:p>
        </w:tc>
        <w:tc>
          <w:tcPr>
            <w:tcW w:w="1504" w:type="dxa"/>
            <w:gridSpan w:val="2"/>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3760" w:type="dxa"/>
            <w:gridSpan w:val="5"/>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79038A" w:rsidRPr="00120609" w:rsidTr="00370035">
        <w:trPr>
          <w:cnfStyle w:val="000000100000"/>
          <w:trHeight w:val="300"/>
        </w:trPr>
        <w:tc>
          <w:tcPr>
            <w:cnfStyle w:val="001000000000"/>
            <w:tcW w:w="4454" w:type="dxa"/>
            <w:gridSpan w:val="2"/>
            <w:vMerge/>
            <w:hideMark/>
          </w:tcPr>
          <w:p w:rsidR="0079038A" w:rsidRPr="00120609" w:rsidRDefault="0079038A" w:rsidP="0079038A">
            <w:pPr>
              <w:rPr>
                <w:rFonts w:ascii="Tahoma" w:eastAsia="Times New Roman" w:hAnsi="Tahoma" w:cs="Tahoma"/>
                <w:b w:val="0"/>
                <w:bCs w:val="0"/>
                <w:color w:val="000000"/>
                <w:sz w:val="24"/>
                <w:szCs w:val="24"/>
              </w:rPr>
            </w:pPr>
          </w:p>
        </w:tc>
        <w:tc>
          <w:tcPr>
            <w:tcW w:w="752"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752"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752"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752"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752"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752"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752"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345173" w:rsidRPr="00120609" w:rsidTr="00370035">
        <w:trPr>
          <w:cnfStyle w:val="000000010000"/>
          <w:trHeight w:val="1020"/>
        </w:trPr>
        <w:tc>
          <w:tcPr>
            <w:cnfStyle w:val="001000000000"/>
            <w:tcW w:w="586" w:type="dxa"/>
            <w:noWrap/>
            <w:hideMark/>
          </w:tcPr>
          <w:p w:rsidR="00345173" w:rsidRPr="00120609" w:rsidRDefault="00345173" w:rsidP="00963C67">
            <w:pPr>
              <w:jc w:val="center"/>
              <w:rPr>
                <w:rFonts w:ascii="Calibri" w:eastAsia="Times New Roman" w:hAnsi="Calibri" w:cs="Times New Roman"/>
                <w:color w:val="000000"/>
              </w:rPr>
            </w:pPr>
            <w:r>
              <w:rPr>
                <w:rFonts w:ascii="Calibri" w:eastAsia="Times New Roman" w:hAnsi="Calibri" w:cs="Times New Roman"/>
                <w:color w:val="000000"/>
              </w:rPr>
              <w:t>3</w:t>
            </w:r>
            <w:r w:rsidRPr="00120609">
              <w:rPr>
                <w:rFonts w:ascii="Calibri" w:eastAsia="Times New Roman" w:hAnsi="Calibri" w:cs="Times New Roman"/>
                <w:color w:val="000000"/>
              </w:rPr>
              <w:t>.1.1</w:t>
            </w:r>
          </w:p>
        </w:tc>
        <w:tc>
          <w:tcPr>
            <w:tcW w:w="0" w:type="auto"/>
            <w:hideMark/>
          </w:tcPr>
          <w:p w:rsidR="00345173" w:rsidRPr="00120609" w:rsidRDefault="00522FEA"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H</w:t>
            </w:r>
            <w:r w:rsidRPr="00732320">
              <w:rPr>
                <w:rFonts w:ascii="Tahoma" w:eastAsia="Times New Roman" w:hAnsi="Tahoma" w:cs="Tahoma"/>
                <w:color w:val="000000"/>
                <w:sz w:val="24"/>
                <w:szCs w:val="24"/>
              </w:rPr>
              <w:t>izmet içi</w:t>
            </w:r>
            <w:r w:rsidR="00345173" w:rsidRPr="00732320">
              <w:rPr>
                <w:rFonts w:ascii="Tahoma" w:eastAsia="Times New Roman" w:hAnsi="Tahoma" w:cs="Tahoma"/>
                <w:color w:val="000000"/>
                <w:sz w:val="24"/>
                <w:szCs w:val="24"/>
              </w:rPr>
              <w:t xml:space="preserve"> eğitime </w:t>
            </w:r>
            <w:r w:rsidR="00345173">
              <w:rPr>
                <w:rFonts w:ascii="Tahoma" w:eastAsia="Times New Roman" w:hAnsi="Tahoma" w:cs="Tahoma"/>
                <w:color w:val="000000"/>
                <w:sz w:val="24"/>
                <w:szCs w:val="24"/>
              </w:rPr>
              <w:t>başvuru</w:t>
            </w:r>
            <w:r w:rsidR="00345173" w:rsidRPr="00732320">
              <w:rPr>
                <w:rFonts w:ascii="Tahoma" w:eastAsia="Times New Roman" w:hAnsi="Tahoma" w:cs="Tahoma"/>
                <w:color w:val="000000"/>
                <w:sz w:val="24"/>
                <w:szCs w:val="24"/>
              </w:rPr>
              <w:t xml:space="preserve"> </w:t>
            </w:r>
            <w:r w:rsidR="00345173">
              <w:rPr>
                <w:rFonts w:ascii="Tahoma" w:eastAsia="Times New Roman" w:hAnsi="Tahoma" w:cs="Tahoma"/>
                <w:color w:val="000000"/>
                <w:sz w:val="24"/>
                <w:szCs w:val="24"/>
              </w:rPr>
              <w:t>oranı</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%9</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%11</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%12</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%13</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%14</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%15</w:t>
            </w:r>
          </w:p>
        </w:tc>
      </w:tr>
      <w:tr w:rsidR="00345173" w:rsidRPr="00120609" w:rsidTr="00370035">
        <w:trPr>
          <w:cnfStyle w:val="000000100000"/>
          <w:trHeight w:val="1020"/>
        </w:trPr>
        <w:tc>
          <w:tcPr>
            <w:cnfStyle w:val="001000000000"/>
            <w:tcW w:w="586" w:type="dxa"/>
            <w:noWrap/>
            <w:hideMark/>
          </w:tcPr>
          <w:p w:rsidR="00345173" w:rsidRPr="00120609" w:rsidRDefault="00345173" w:rsidP="00963C67">
            <w:pPr>
              <w:jc w:val="center"/>
              <w:rPr>
                <w:rFonts w:ascii="Calibri" w:eastAsia="Times New Roman" w:hAnsi="Calibri" w:cs="Times New Roman"/>
                <w:color w:val="000000"/>
              </w:rPr>
            </w:pPr>
            <w:r>
              <w:rPr>
                <w:rFonts w:ascii="Calibri" w:eastAsia="Times New Roman" w:hAnsi="Calibri" w:cs="Times New Roman"/>
                <w:color w:val="000000"/>
              </w:rPr>
              <w:t>3.1.2</w:t>
            </w:r>
          </w:p>
        </w:tc>
        <w:tc>
          <w:tcPr>
            <w:tcW w:w="0" w:type="auto"/>
            <w:hideMark/>
          </w:tcPr>
          <w:p w:rsidR="00345173" w:rsidRPr="00120609" w:rsidRDefault="00522FEA"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H</w:t>
            </w:r>
            <w:r w:rsidRPr="00732320">
              <w:rPr>
                <w:rFonts w:ascii="Tahoma" w:eastAsia="Times New Roman" w:hAnsi="Tahoma" w:cs="Tahoma"/>
                <w:color w:val="000000"/>
                <w:sz w:val="24"/>
                <w:szCs w:val="24"/>
              </w:rPr>
              <w:t>izmet içi</w:t>
            </w:r>
            <w:r w:rsidR="00345173" w:rsidRPr="00732320">
              <w:rPr>
                <w:rFonts w:ascii="Tahoma" w:eastAsia="Times New Roman" w:hAnsi="Tahoma" w:cs="Tahoma"/>
                <w:color w:val="000000"/>
                <w:sz w:val="24"/>
                <w:szCs w:val="24"/>
              </w:rPr>
              <w:t xml:space="preserve"> eğitime </w:t>
            </w:r>
            <w:r w:rsidR="00345173">
              <w:rPr>
                <w:rFonts w:ascii="Tahoma" w:eastAsia="Times New Roman" w:hAnsi="Tahoma" w:cs="Tahoma"/>
                <w:color w:val="000000"/>
                <w:sz w:val="24"/>
                <w:szCs w:val="24"/>
              </w:rPr>
              <w:t>başvuran yönetici sayısı</w:t>
            </w:r>
          </w:p>
        </w:tc>
        <w:tc>
          <w:tcPr>
            <w:tcW w:w="752" w:type="dxa"/>
            <w:hideMark/>
          </w:tcPr>
          <w:p w:rsidR="00345173" w:rsidRPr="00120609" w:rsidRDefault="0034517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752" w:type="dxa"/>
            <w:hideMark/>
          </w:tcPr>
          <w:p w:rsidR="00345173" w:rsidRPr="00120609" w:rsidRDefault="0034517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752" w:type="dxa"/>
            <w:hideMark/>
          </w:tcPr>
          <w:p w:rsidR="00345173" w:rsidRPr="00120609" w:rsidRDefault="00345173"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2</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r>
      <w:tr w:rsidR="00345173" w:rsidRPr="00120609" w:rsidTr="00370035">
        <w:trPr>
          <w:cnfStyle w:val="000000010000"/>
          <w:trHeight w:val="1020"/>
        </w:trPr>
        <w:tc>
          <w:tcPr>
            <w:cnfStyle w:val="001000000000"/>
            <w:tcW w:w="586" w:type="dxa"/>
            <w:noWrap/>
            <w:hideMark/>
          </w:tcPr>
          <w:p w:rsidR="00345173" w:rsidRPr="00120609" w:rsidRDefault="00345173" w:rsidP="00963C67">
            <w:pPr>
              <w:jc w:val="center"/>
              <w:rPr>
                <w:rFonts w:ascii="Calibri" w:eastAsia="Times New Roman" w:hAnsi="Calibri" w:cs="Times New Roman"/>
                <w:color w:val="000000"/>
              </w:rPr>
            </w:pPr>
            <w:r>
              <w:rPr>
                <w:rFonts w:ascii="Calibri" w:eastAsia="Times New Roman" w:hAnsi="Calibri" w:cs="Times New Roman"/>
                <w:color w:val="000000"/>
              </w:rPr>
              <w:t>3.1.3</w:t>
            </w:r>
          </w:p>
        </w:tc>
        <w:tc>
          <w:tcPr>
            <w:tcW w:w="0" w:type="auto"/>
            <w:hideMark/>
          </w:tcPr>
          <w:p w:rsidR="00345173" w:rsidRPr="00120609" w:rsidRDefault="00522FEA" w:rsidP="00963C67">
            <w:pPr>
              <w:cnfStyle w:val="000000010000"/>
              <w:rPr>
                <w:rFonts w:ascii="Tahoma" w:eastAsia="Times New Roman" w:hAnsi="Tahoma" w:cs="Tahoma"/>
                <w:color w:val="000000"/>
                <w:sz w:val="24"/>
                <w:szCs w:val="24"/>
              </w:rPr>
            </w:pPr>
            <w:r w:rsidRPr="00ED4CD1">
              <w:rPr>
                <w:rFonts w:ascii="Tahoma" w:eastAsia="Times New Roman" w:hAnsi="Tahoma" w:cs="Tahoma"/>
                <w:color w:val="000000"/>
                <w:sz w:val="24"/>
                <w:szCs w:val="24"/>
              </w:rPr>
              <w:t>Hizmet içi</w:t>
            </w:r>
            <w:r w:rsidR="00345173" w:rsidRPr="00ED4CD1">
              <w:rPr>
                <w:rFonts w:ascii="Tahoma" w:eastAsia="Times New Roman" w:hAnsi="Tahoma" w:cs="Tahoma"/>
                <w:color w:val="000000"/>
                <w:sz w:val="24"/>
                <w:szCs w:val="24"/>
              </w:rPr>
              <w:t xml:space="preserve"> eğitime </w:t>
            </w:r>
            <w:r w:rsidR="00345173">
              <w:rPr>
                <w:rFonts w:ascii="Tahoma" w:eastAsia="Times New Roman" w:hAnsi="Tahoma" w:cs="Tahoma"/>
                <w:color w:val="000000"/>
                <w:sz w:val="24"/>
                <w:szCs w:val="24"/>
              </w:rPr>
              <w:t xml:space="preserve">başvuran </w:t>
            </w:r>
            <w:r w:rsidR="00345173" w:rsidRPr="00ED4CD1">
              <w:rPr>
                <w:rFonts w:ascii="Tahoma" w:eastAsia="Times New Roman" w:hAnsi="Tahoma" w:cs="Tahoma"/>
                <w:color w:val="000000"/>
                <w:sz w:val="24"/>
                <w:szCs w:val="24"/>
              </w:rPr>
              <w:t>eğitim personeli sayısı</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3</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4</w:t>
            </w:r>
          </w:p>
        </w:tc>
        <w:tc>
          <w:tcPr>
            <w:tcW w:w="752" w:type="dxa"/>
            <w:hideMark/>
          </w:tcPr>
          <w:p w:rsidR="00345173" w:rsidRPr="00120609" w:rsidRDefault="00345173"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7</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w:t>
            </w:r>
          </w:p>
        </w:tc>
        <w:tc>
          <w:tcPr>
            <w:tcW w:w="752" w:type="dxa"/>
          </w:tcPr>
          <w:p w:rsidR="00345173" w:rsidRPr="00120609" w:rsidRDefault="00345173"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w:t>
            </w:r>
          </w:p>
        </w:tc>
      </w:tr>
      <w:tr w:rsidR="00345173" w:rsidRPr="00120609" w:rsidTr="00370035">
        <w:trPr>
          <w:cnfStyle w:val="000000100000"/>
          <w:trHeight w:val="1020"/>
        </w:trPr>
        <w:tc>
          <w:tcPr>
            <w:cnfStyle w:val="001000000000"/>
            <w:tcW w:w="586" w:type="dxa"/>
            <w:noWrap/>
            <w:hideMark/>
          </w:tcPr>
          <w:p w:rsidR="00345173" w:rsidRPr="00120609" w:rsidRDefault="00345173" w:rsidP="00963C67">
            <w:pPr>
              <w:jc w:val="center"/>
              <w:rPr>
                <w:rFonts w:ascii="Calibri" w:eastAsia="Times New Roman" w:hAnsi="Calibri" w:cs="Times New Roman"/>
                <w:color w:val="000000"/>
              </w:rPr>
            </w:pPr>
            <w:r>
              <w:rPr>
                <w:rFonts w:ascii="Calibri" w:eastAsia="Times New Roman" w:hAnsi="Calibri" w:cs="Times New Roman"/>
                <w:color w:val="000000"/>
              </w:rPr>
              <w:t>3.1.4</w:t>
            </w:r>
          </w:p>
        </w:tc>
        <w:tc>
          <w:tcPr>
            <w:tcW w:w="0" w:type="auto"/>
            <w:hideMark/>
          </w:tcPr>
          <w:p w:rsidR="00345173" w:rsidRPr="00124241"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Aileye yönelik yapılan eğitim programlarına katılımcı sayısı</w:t>
            </w:r>
          </w:p>
        </w:tc>
        <w:tc>
          <w:tcPr>
            <w:tcW w:w="752" w:type="dxa"/>
            <w:hideMark/>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w:t>
            </w:r>
          </w:p>
        </w:tc>
        <w:tc>
          <w:tcPr>
            <w:tcW w:w="752" w:type="dxa"/>
            <w:hideMark/>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w:t>
            </w:r>
          </w:p>
        </w:tc>
        <w:tc>
          <w:tcPr>
            <w:tcW w:w="752" w:type="dxa"/>
            <w:hideMark/>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15</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20</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25</w:t>
            </w:r>
          </w:p>
        </w:tc>
        <w:tc>
          <w:tcPr>
            <w:tcW w:w="752" w:type="dxa"/>
          </w:tcPr>
          <w:p w:rsidR="00345173" w:rsidRPr="00120609" w:rsidRDefault="00345173"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30</w:t>
            </w:r>
          </w:p>
        </w:tc>
      </w:tr>
    </w:tbl>
    <w:p w:rsidR="0079038A" w:rsidRDefault="0079038A" w:rsidP="0079038A">
      <w:pPr>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1</w:t>
      </w:r>
      <w:r w:rsidR="00043E08">
        <w:rPr>
          <w:rFonts w:ascii="Tahoma" w:hAnsi="Tahoma" w:cs="Tahoma"/>
          <w:b/>
          <w:color w:val="0070C0"/>
          <w:sz w:val="24"/>
          <w:szCs w:val="24"/>
          <w:u w:val="single"/>
        </w:rPr>
        <w:t xml:space="preserve"> </w:t>
      </w:r>
      <w:r w:rsidRPr="002F0764">
        <w:rPr>
          <w:rFonts w:ascii="Tahoma" w:hAnsi="Tahoma" w:cs="Tahoma"/>
          <w:b/>
          <w:color w:val="0070C0"/>
          <w:sz w:val="24"/>
          <w:szCs w:val="24"/>
          <w:u w:val="single"/>
        </w:rPr>
        <w:t>TEDBİRLER</w:t>
      </w:r>
    </w:p>
    <w:p w:rsidR="004130F4" w:rsidRPr="004130F4" w:rsidRDefault="004130F4" w:rsidP="004130F4">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19</w:t>
      </w:r>
      <w:r w:rsidRPr="00786296">
        <w:rPr>
          <w:rFonts w:ascii="Tahoma" w:hAnsi="Tahoma" w:cs="Tahoma"/>
          <w:b/>
          <w:i/>
          <w:iCs/>
          <w:sz w:val="20"/>
          <w:szCs w:val="20"/>
        </w:rPr>
        <w:t xml:space="preserve">: </w:t>
      </w: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Maliyet-1</w:t>
      </w:r>
    </w:p>
    <w:tbl>
      <w:tblPr>
        <w:tblStyle w:val="TabloKlavuzu"/>
        <w:tblW w:w="0" w:type="auto"/>
        <w:tblLook w:val="04A0"/>
      </w:tblPr>
      <w:tblGrid>
        <w:gridCol w:w="1163"/>
        <w:gridCol w:w="3669"/>
        <w:gridCol w:w="2504"/>
        <w:gridCol w:w="1952"/>
      </w:tblGrid>
      <w:tr w:rsidR="0079038A" w:rsidTr="00370035">
        <w:tc>
          <w:tcPr>
            <w:tcW w:w="1163" w:type="dxa"/>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SIRA NO</w:t>
            </w:r>
          </w:p>
        </w:tc>
        <w:tc>
          <w:tcPr>
            <w:tcW w:w="3669" w:type="dxa"/>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TEDBİR</w:t>
            </w:r>
          </w:p>
        </w:tc>
        <w:tc>
          <w:tcPr>
            <w:tcW w:w="2504" w:type="dxa"/>
          </w:tcPr>
          <w:p w:rsidR="0079038A" w:rsidRPr="00257810" w:rsidRDefault="0079038A" w:rsidP="0079038A">
            <w:pPr>
              <w:jc w:val="center"/>
              <w:rPr>
                <w:rFonts w:ascii="Tahoma" w:hAnsi="Tahoma" w:cs="Tahoma"/>
                <w:b/>
                <w:color w:val="0070C0"/>
                <w:sz w:val="24"/>
                <w:szCs w:val="24"/>
              </w:rPr>
            </w:pPr>
            <w:r w:rsidRPr="00257810">
              <w:rPr>
                <w:rFonts w:ascii="Tahoma" w:hAnsi="Tahoma" w:cs="Tahoma"/>
                <w:b/>
                <w:color w:val="0070C0"/>
                <w:sz w:val="24"/>
                <w:szCs w:val="24"/>
              </w:rPr>
              <w:t>SORUMLU BİRİM</w:t>
            </w:r>
            <w:r>
              <w:rPr>
                <w:rFonts w:ascii="Tahoma" w:hAnsi="Tahoma" w:cs="Tahoma"/>
                <w:b/>
                <w:color w:val="0070C0"/>
                <w:sz w:val="24"/>
                <w:szCs w:val="24"/>
              </w:rPr>
              <w:t>/KİŞİ</w:t>
            </w:r>
          </w:p>
        </w:tc>
        <w:tc>
          <w:tcPr>
            <w:tcW w:w="1952" w:type="dxa"/>
          </w:tcPr>
          <w:p w:rsidR="0079038A" w:rsidRPr="00257810" w:rsidRDefault="0079038A" w:rsidP="0079038A">
            <w:pPr>
              <w:jc w:val="center"/>
              <w:rPr>
                <w:rFonts w:ascii="Tahoma" w:hAnsi="Tahoma" w:cs="Tahoma"/>
                <w:b/>
                <w:color w:val="0070C0"/>
                <w:sz w:val="24"/>
                <w:szCs w:val="24"/>
              </w:rPr>
            </w:pPr>
            <w:r>
              <w:rPr>
                <w:rFonts w:ascii="Tahoma" w:hAnsi="Tahoma" w:cs="Tahoma"/>
                <w:b/>
                <w:color w:val="0070C0"/>
                <w:sz w:val="24"/>
                <w:szCs w:val="24"/>
              </w:rPr>
              <w:t>MALİYET</w:t>
            </w:r>
          </w:p>
        </w:tc>
      </w:tr>
      <w:tr w:rsidR="00345173" w:rsidTr="00370035">
        <w:tc>
          <w:tcPr>
            <w:tcW w:w="1163"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1</w:t>
            </w:r>
          </w:p>
        </w:tc>
        <w:tc>
          <w:tcPr>
            <w:tcW w:w="3669" w:type="dxa"/>
          </w:tcPr>
          <w:p w:rsidR="00345173" w:rsidRPr="0005393A" w:rsidRDefault="00345173" w:rsidP="00963C67">
            <w:pPr>
              <w:ind w:left="-108"/>
              <w:rPr>
                <w:rFonts w:ascii="Tahoma" w:hAnsi="Tahoma" w:cs="Tahoma"/>
                <w:color w:val="000000" w:themeColor="text1"/>
                <w:sz w:val="24"/>
                <w:szCs w:val="24"/>
              </w:rPr>
            </w:pPr>
            <w:proofErr w:type="spellStart"/>
            <w:r>
              <w:rPr>
                <w:rFonts w:ascii="Tahoma" w:hAnsi="Tahoma" w:cs="Tahoma"/>
                <w:color w:val="000000" w:themeColor="text1"/>
                <w:sz w:val="24"/>
                <w:szCs w:val="24"/>
              </w:rPr>
              <w:t>Hizmetiçi</w:t>
            </w:r>
            <w:proofErr w:type="spellEnd"/>
            <w:r>
              <w:rPr>
                <w:rFonts w:ascii="Tahoma" w:hAnsi="Tahoma" w:cs="Tahoma"/>
                <w:color w:val="000000" w:themeColor="text1"/>
                <w:sz w:val="24"/>
                <w:szCs w:val="24"/>
              </w:rPr>
              <w:t xml:space="preserve"> eğitime katılımı artırmak için bilgilendirme toplantısı yapmak.</w:t>
            </w:r>
          </w:p>
        </w:tc>
        <w:tc>
          <w:tcPr>
            <w:tcW w:w="2504"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Okul müdürü</w:t>
            </w:r>
          </w:p>
        </w:tc>
        <w:tc>
          <w:tcPr>
            <w:tcW w:w="1952"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370035">
        <w:tc>
          <w:tcPr>
            <w:tcW w:w="1163"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2</w:t>
            </w:r>
          </w:p>
        </w:tc>
        <w:tc>
          <w:tcPr>
            <w:tcW w:w="3669" w:type="dxa"/>
          </w:tcPr>
          <w:p w:rsidR="00345173" w:rsidRPr="0005393A" w:rsidRDefault="00345173" w:rsidP="004130F4">
            <w:pPr>
              <w:ind w:left="-108"/>
              <w:rPr>
                <w:rFonts w:ascii="Tahoma" w:hAnsi="Tahoma" w:cs="Tahoma"/>
                <w:color w:val="000000" w:themeColor="text1"/>
                <w:sz w:val="24"/>
                <w:szCs w:val="24"/>
              </w:rPr>
            </w:pPr>
            <w:r>
              <w:rPr>
                <w:rFonts w:ascii="Tahoma" w:hAnsi="Tahoma" w:cs="Tahoma"/>
                <w:color w:val="000000" w:themeColor="text1"/>
                <w:sz w:val="24"/>
                <w:szCs w:val="24"/>
              </w:rPr>
              <w:t>Ailelere yönelik bilgilendirme sem</w:t>
            </w:r>
            <w:r w:rsidR="004130F4">
              <w:rPr>
                <w:rFonts w:ascii="Tahoma" w:hAnsi="Tahoma" w:cs="Tahoma"/>
                <w:color w:val="000000" w:themeColor="text1"/>
                <w:sz w:val="24"/>
                <w:szCs w:val="24"/>
              </w:rPr>
              <w:t>inerleri</w:t>
            </w:r>
            <w:r>
              <w:rPr>
                <w:rFonts w:ascii="Tahoma" w:hAnsi="Tahoma" w:cs="Tahoma"/>
                <w:color w:val="000000" w:themeColor="text1"/>
                <w:sz w:val="24"/>
                <w:szCs w:val="24"/>
              </w:rPr>
              <w:t xml:space="preserve"> </w:t>
            </w:r>
            <w:r w:rsidR="004130F4">
              <w:rPr>
                <w:rFonts w:ascii="Tahoma" w:hAnsi="Tahoma" w:cs="Tahoma"/>
                <w:color w:val="000000" w:themeColor="text1"/>
                <w:sz w:val="24"/>
                <w:szCs w:val="24"/>
              </w:rPr>
              <w:t>d</w:t>
            </w:r>
            <w:r>
              <w:rPr>
                <w:rFonts w:ascii="Tahoma" w:hAnsi="Tahoma" w:cs="Tahoma"/>
                <w:color w:val="000000" w:themeColor="text1"/>
                <w:sz w:val="24"/>
                <w:szCs w:val="24"/>
              </w:rPr>
              <w:t>üzenlemek.</w:t>
            </w:r>
          </w:p>
        </w:tc>
        <w:tc>
          <w:tcPr>
            <w:tcW w:w="2504"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345173" w:rsidP="00963C67">
            <w:pPr>
              <w:jc w:val="center"/>
              <w:rPr>
                <w:rFonts w:ascii="Tahoma" w:hAnsi="Tahoma" w:cs="Tahoma"/>
                <w:b/>
                <w:color w:val="000000" w:themeColor="text1"/>
                <w:sz w:val="24"/>
                <w:szCs w:val="24"/>
              </w:rPr>
            </w:pPr>
            <w:r>
              <w:rPr>
                <w:rFonts w:ascii="Tahoma" w:hAnsi="Tahoma" w:cs="Tahoma"/>
                <w:b/>
                <w:color w:val="000000" w:themeColor="text1"/>
                <w:sz w:val="24"/>
                <w:szCs w:val="24"/>
              </w:rPr>
              <w:t>0</w:t>
            </w:r>
          </w:p>
        </w:tc>
      </w:tr>
      <w:tr w:rsidR="00345173" w:rsidTr="00370035">
        <w:tc>
          <w:tcPr>
            <w:tcW w:w="1163"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3</w:t>
            </w:r>
          </w:p>
        </w:tc>
        <w:tc>
          <w:tcPr>
            <w:tcW w:w="3669" w:type="dxa"/>
          </w:tcPr>
          <w:p w:rsidR="00345173" w:rsidRPr="009C6905" w:rsidRDefault="00345173" w:rsidP="0079038A">
            <w:pPr>
              <w:ind w:left="-108"/>
              <w:rPr>
                <w:rFonts w:ascii="Tahoma" w:eastAsia="Times New Roman" w:hAnsi="Tahoma" w:cs="Tahoma"/>
                <w:color w:val="000000"/>
                <w:sz w:val="24"/>
                <w:szCs w:val="24"/>
              </w:rPr>
            </w:pPr>
            <w:proofErr w:type="spellStart"/>
            <w:r>
              <w:rPr>
                <w:rFonts w:ascii="Tahoma" w:eastAsia="Times New Roman" w:hAnsi="Tahoma" w:cs="Tahoma"/>
                <w:color w:val="000000"/>
                <w:sz w:val="24"/>
                <w:szCs w:val="24"/>
              </w:rPr>
              <w:t>Hizmetiçi</w:t>
            </w:r>
            <w:proofErr w:type="spellEnd"/>
            <w:r>
              <w:rPr>
                <w:rFonts w:ascii="Tahoma" w:eastAsia="Times New Roman" w:hAnsi="Tahoma" w:cs="Tahoma"/>
                <w:color w:val="000000"/>
                <w:sz w:val="24"/>
                <w:szCs w:val="24"/>
              </w:rPr>
              <w:t xml:space="preserve"> eğitim planlarının eğitim personeline duyurulması </w:t>
            </w:r>
          </w:p>
        </w:tc>
        <w:tc>
          <w:tcPr>
            <w:tcW w:w="2504"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345173" w:rsidP="0079038A">
            <w:pPr>
              <w:jc w:val="center"/>
              <w:rPr>
                <w:rFonts w:ascii="Tahoma" w:hAnsi="Tahoma" w:cs="Tahoma"/>
                <w:b/>
                <w:color w:val="000000" w:themeColor="text1"/>
                <w:sz w:val="24"/>
                <w:szCs w:val="24"/>
              </w:rPr>
            </w:pPr>
          </w:p>
        </w:tc>
      </w:tr>
      <w:tr w:rsidR="00345173" w:rsidTr="00370035">
        <w:tc>
          <w:tcPr>
            <w:tcW w:w="1163"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4</w:t>
            </w:r>
          </w:p>
        </w:tc>
        <w:tc>
          <w:tcPr>
            <w:tcW w:w="3669" w:type="dxa"/>
          </w:tcPr>
          <w:p w:rsidR="00345173" w:rsidRPr="009C6905" w:rsidRDefault="00345173" w:rsidP="0079038A">
            <w:pPr>
              <w:ind w:left="-108"/>
              <w:rPr>
                <w:rFonts w:ascii="Tahoma" w:hAnsi="Tahoma" w:cs="Tahoma"/>
                <w:color w:val="000000" w:themeColor="text1"/>
                <w:sz w:val="24"/>
                <w:szCs w:val="24"/>
              </w:rPr>
            </w:pPr>
            <w:r>
              <w:rPr>
                <w:rFonts w:ascii="Tahoma" w:hAnsi="Tahoma" w:cs="Tahoma"/>
                <w:color w:val="000000" w:themeColor="text1"/>
                <w:sz w:val="24"/>
                <w:szCs w:val="24"/>
              </w:rPr>
              <w:t>Aileleri okula davet etmek</w:t>
            </w:r>
          </w:p>
        </w:tc>
        <w:tc>
          <w:tcPr>
            <w:tcW w:w="2504"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345173" w:rsidP="0079038A">
            <w:pPr>
              <w:jc w:val="center"/>
              <w:rPr>
                <w:rFonts w:ascii="Tahoma" w:hAnsi="Tahoma" w:cs="Tahoma"/>
                <w:b/>
                <w:color w:val="000000" w:themeColor="text1"/>
                <w:sz w:val="24"/>
                <w:szCs w:val="24"/>
              </w:rPr>
            </w:pPr>
          </w:p>
        </w:tc>
      </w:tr>
      <w:tr w:rsidR="00345173" w:rsidTr="00370035">
        <w:tc>
          <w:tcPr>
            <w:tcW w:w="1163"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5</w:t>
            </w:r>
          </w:p>
        </w:tc>
        <w:tc>
          <w:tcPr>
            <w:tcW w:w="3669" w:type="dxa"/>
          </w:tcPr>
          <w:p w:rsidR="00345173" w:rsidRPr="00447025" w:rsidRDefault="00345173" w:rsidP="00345173">
            <w:pPr>
              <w:autoSpaceDE w:val="0"/>
              <w:autoSpaceDN w:val="0"/>
              <w:adjustRightInd w:val="0"/>
              <w:ind w:left="-108"/>
              <w:rPr>
                <w:rFonts w:ascii="Tahoma" w:hAnsi="Tahoma" w:cs="Tahoma"/>
                <w:color w:val="000000" w:themeColor="text1"/>
                <w:sz w:val="24"/>
                <w:szCs w:val="24"/>
              </w:rPr>
            </w:pPr>
            <w:proofErr w:type="spellStart"/>
            <w:r>
              <w:rPr>
                <w:rFonts w:ascii="Tahoma" w:eastAsia="Times New Roman" w:hAnsi="Tahoma" w:cs="Tahoma"/>
                <w:color w:val="000000"/>
                <w:sz w:val="24"/>
                <w:szCs w:val="24"/>
              </w:rPr>
              <w:t>Hizmetiçi</w:t>
            </w:r>
            <w:proofErr w:type="spellEnd"/>
            <w:r>
              <w:rPr>
                <w:rFonts w:ascii="Tahoma" w:eastAsia="Times New Roman" w:hAnsi="Tahoma" w:cs="Tahoma"/>
                <w:color w:val="000000"/>
                <w:sz w:val="24"/>
                <w:szCs w:val="24"/>
              </w:rPr>
              <w:t xml:space="preserve"> eğitim planlarının yöneticilere duyurulması</w:t>
            </w:r>
          </w:p>
        </w:tc>
        <w:tc>
          <w:tcPr>
            <w:tcW w:w="2504" w:type="dxa"/>
          </w:tcPr>
          <w:p w:rsidR="00345173" w:rsidRDefault="00345173" w:rsidP="0079038A">
            <w:pPr>
              <w:jc w:val="center"/>
              <w:rPr>
                <w:rFonts w:ascii="Tahoma" w:hAnsi="Tahoma" w:cs="Tahoma"/>
                <w:b/>
                <w:color w:val="000000" w:themeColor="text1"/>
                <w:sz w:val="24"/>
                <w:szCs w:val="24"/>
              </w:rPr>
            </w:pPr>
            <w:r>
              <w:rPr>
                <w:rFonts w:ascii="Tahoma" w:hAnsi="Tahoma" w:cs="Tahoma"/>
                <w:b/>
                <w:color w:val="000000" w:themeColor="text1"/>
                <w:sz w:val="24"/>
                <w:szCs w:val="24"/>
              </w:rPr>
              <w:t>Okul yönetimi</w:t>
            </w:r>
          </w:p>
        </w:tc>
        <w:tc>
          <w:tcPr>
            <w:tcW w:w="1952" w:type="dxa"/>
          </w:tcPr>
          <w:p w:rsidR="00345173" w:rsidRDefault="00345173" w:rsidP="0079038A">
            <w:pPr>
              <w:jc w:val="center"/>
              <w:rPr>
                <w:rFonts w:ascii="Tahoma" w:hAnsi="Tahoma" w:cs="Tahoma"/>
                <w:b/>
                <w:color w:val="000000" w:themeColor="text1"/>
                <w:sz w:val="24"/>
                <w:szCs w:val="24"/>
              </w:rPr>
            </w:pPr>
          </w:p>
        </w:tc>
      </w:tr>
    </w:tbl>
    <w:p w:rsidR="004130F4" w:rsidRDefault="004130F4" w:rsidP="00B525AA">
      <w:pPr>
        <w:jc w:val="both"/>
        <w:rPr>
          <w:rFonts w:ascii="Tahoma" w:hAnsi="Tahoma" w:cs="Tahoma"/>
          <w:b/>
          <w:color w:val="0070C0"/>
          <w:sz w:val="24"/>
          <w:szCs w:val="24"/>
          <w:u w:val="single"/>
        </w:rPr>
      </w:pPr>
    </w:p>
    <w:p w:rsidR="004130F4" w:rsidRDefault="004130F4" w:rsidP="00B525AA">
      <w:pPr>
        <w:jc w:val="both"/>
        <w:rPr>
          <w:rFonts w:ascii="Tahoma" w:hAnsi="Tahoma" w:cs="Tahoma"/>
          <w:b/>
          <w:color w:val="0070C0"/>
          <w:sz w:val="24"/>
          <w:szCs w:val="24"/>
          <w:u w:val="single"/>
        </w:rPr>
      </w:pPr>
    </w:p>
    <w:p w:rsidR="004130F4" w:rsidRDefault="004130F4" w:rsidP="00B525AA">
      <w:pPr>
        <w:jc w:val="both"/>
        <w:rPr>
          <w:rFonts w:ascii="Tahoma" w:hAnsi="Tahoma" w:cs="Tahoma"/>
          <w:b/>
          <w:color w:val="0070C0"/>
          <w:sz w:val="24"/>
          <w:szCs w:val="24"/>
          <w:u w:val="single"/>
        </w:rPr>
      </w:pPr>
    </w:p>
    <w:p w:rsidR="00B525AA" w:rsidRPr="00FC731A" w:rsidRDefault="00522FEA" w:rsidP="00B525AA">
      <w:pPr>
        <w:jc w:val="both"/>
        <w:rPr>
          <w:rFonts w:ascii="Tahoma" w:hAnsi="Tahoma" w:cs="Tahoma"/>
          <w:color w:val="0070C0"/>
          <w:sz w:val="24"/>
          <w:szCs w:val="24"/>
        </w:rPr>
      </w:pPr>
      <w:r>
        <w:rPr>
          <w:rFonts w:ascii="Tahoma" w:hAnsi="Tahoma" w:cs="Tahoma"/>
          <w:b/>
          <w:color w:val="0070C0"/>
          <w:sz w:val="24"/>
          <w:szCs w:val="24"/>
          <w:u w:val="single"/>
        </w:rPr>
        <w:br/>
      </w:r>
      <w:r w:rsidR="00B525AA" w:rsidRPr="00FC731A">
        <w:rPr>
          <w:rFonts w:ascii="Tahoma" w:hAnsi="Tahoma" w:cs="Tahoma"/>
          <w:b/>
          <w:color w:val="0070C0"/>
          <w:sz w:val="24"/>
          <w:szCs w:val="24"/>
          <w:u w:val="single"/>
        </w:rPr>
        <w:t>3.</w:t>
      </w:r>
      <w:r w:rsidR="004130F4">
        <w:rPr>
          <w:rFonts w:ascii="Tahoma" w:hAnsi="Tahoma" w:cs="Tahoma"/>
          <w:b/>
          <w:color w:val="0070C0"/>
          <w:sz w:val="24"/>
          <w:szCs w:val="24"/>
          <w:u w:val="single"/>
        </w:rPr>
        <w:t>2</w:t>
      </w:r>
      <w:r w:rsidR="00B525AA" w:rsidRPr="00FC731A">
        <w:rPr>
          <w:rFonts w:ascii="Tahoma" w:hAnsi="Tahoma" w:cs="Tahoma"/>
          <w:b/>
          <w:color w:val="0070C0"/>
          <w:sz w:val="24"/>
          <w:szCs w:val="24"/>
          <w:u w:val="single"/>
        </w:rPr>
        <w:t xml:space="preserve"> STRATEJİK HEDEF:</w:t>
      </w:r>
    </w:p>
    <w:p w:rsidR="00963C67" w:rsidRPr="00B525AA" w:rsidRDefault="00963C67" w:rsidP="00963C67">
      <w:pPr>
        <w:jc w:val="both"/>
        <w:rPr>
          <w:rFonts w:ascii="Tahoma" w:hAnsi="Tahoma" w:cs="Tahoma"/>
          <w:sz w:val="24"/>
          <w:szCs w:val="24"/>
        </w:rPr>
      </w:pPr>
      <w:r>
        <w:rPr>
          <w:rFonts w:ascii="Tahoma" w:hAnsi="Tahoma" w:cs="Tahoma"/>
          <w:sz w:val="24"/>
          <w:szCs w:val="24"/>
        </w:rPr>
        <w:t>Plan dönemi sonuna kadar mevcut bütçesi iyi planlanmış donanımı tam bir eğitim kurumu oluşturmak.</w:t>
      </w:r>
    </w:p>
    <w:p w:rsidR="00B17588" w:rsidRDefault="00BD15F6" w:rsidP="00B17588">
      <w:pPr>
        <w:jc w:val="both"/>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2</w:t>
      </w:r>
      <w:r>
        <w:rPr>
          <w:rFonts w:ascii="Tahoma" w:hAnsi="Tahoma" w:cs="Tahoma"/>
          <w:b/>
          <w:color w:val="0070C0"/>
          <w:sz w:val="24"/>
          <w:szCs w:val="24"/>
          <w:u w:val="single"/>
        </w:rPr>
        <w:t xml:space="preserve"> </w:t>
      </w:r>
      <w:r w:rsidR="00B17588">
        <w:rPr>
          <w:rFonts w:ascii="Tahoma" w:hAnsi="Tahoma" w:cs="Tahoma"/>
          <w:b/>
          <w:color w:val="0070C0"/>
          <w:sz w:val="24"/>
          <w:szCs w:val="24"/>
          <w:u w:val="single"/>
        </w:rPr>
        <w:t>PERFORMANS GÖSTERGELERİ</w:t>
      </w:r>
    </w:p>
    <w:p w:rsidR="00B525AA" w:rsidRDefault="004130F4" w:rsidP="00B525AA">
      <w:pPr>
        <w:jc w:val="both"/>
        <w:rPr>
          <w:rFonts w:ascii="Tahoma" w:hAnsi="Tahoma" w:cs="Tahoma"/>
          <w:b/>
          <w:color w:val="0070C0"/>
          <w:sz w:val="24"/>
          <w:szCs w:val="24"/>
          <w:u w:val="single"/>
        </w:rPr>
      </w:pPr>
      <w:r w:rsidRPr="00786296">
        <w:rPr>
          <w:rFonts w:ascii="Tahoma" w:hAnsi="Tahoma" w:cs="Tahoma"/>
          <w:b/>
          <w:i/>
          <w:iCs/>
          <w:sz w:val="20"/>
          <w:szCs w:val="20"/>
        </w:rPr>
        <w:t xml:space="preserve">Tablo </w:t>
      </w:r>
      <w:r>
        <w:rPr>
          <w:rFonts w:ascii="Tahoma" w:hAnsi="Tahoma" w:cs="Tahoma"/>
          <w:b/>
          <w:i/>
          <w:iCs/>
          <w:sz w:val="20"/>
          <w:szCs w:val="20"/>
        </w:rPr>
        <w:t>20</w:t>
      </w:r>
      <w:r w:rsidRPr="00786296">
        <w:rPr>
          <w:rFonts w:ascii="Tahoma" w:hAnsi="Tahoma" w:cs="Tahoma"/>
          <w:b/>
          <w:i/>
          <w:iCs/>
          <w:sz w:val="20"/>
          <w:szCs w:val="20"/>
        </w:rPr>
        <w:t xml:space="preserve">: </w:t>
      </w:r>
      <w:r>
        <w:rPr>
          <w:rFonts w:ascii="Tahoma" w:hAnsi="Tahoma" w:cs="Tahoma"/>
          <w:b/>
          <w:i/>
          <w:iCs/>
          <w:sz w:val="20"/>
          <w:szCs w:val="20"/>
        </w:rPr>
        <w:t>3. Tema Performans Göstergeleri - 2</w:t>
      </w:r>
    </w:p>
    <w:tbl>
      <w:tblPr>
        <w:tblStyle w:val="AkKlavuz-Vurgu12"/>
        <w:tblW w:w="9718" w:type="dxa"/>
        <w:tblLook w:val="04A0"/>
      </w:tblPr>
      <w:tblGrid>
        <w:gridCol w:w="669"/>
        <w:gridCol w:w="3253"/>
        <w:gridCol w:w="828"/>
        <w:gridCol w:w="828"/>
        <w:gridCol w:w="828"/>
        <w:gridCol w:w="828"/>
        <w:gridCol w:w="828"/>
        <w:gridCol w:w="828"/>
        <w:gridCol w:w="828"/>
      </w:tblGrid>
      <w:tr w:rsidR="0079038A" w:rsidRPr="00120609" w:rsidTr="004130F4">
        <w:trPr>
          <w:cnfStyle w:val="100000000000"/>
          <w:trHeight w:val="600"/>
        </w:trPr>
        <w:tc>
          <w:tcPr>
            <w:cnfStyle w:val="001000000000"/>
            <w:tcW w:w="0" w:type="auto"/>
            <w:gridSpan w:val="2"/>
            <w:vMerge w:val="restart"/>
            <w:hideMark/>
          </w:tcPr>
          <w:p w:rsidR="0079038A" w:rsidRPr="00120609" w:rsidRDefault="0079038A" w:rsidP="0079038A">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lastRenderedPageBreak/>
              <w:t>PERFORMANS GÖSTERGE</w:t>
            </w:r>
            <w:r>
              <w:rPr>
                <w:rFonts w:ascii="Tahoma" w:eastAsia="Times New Roman" w:hAnsi="Tahoma" w:cs="Tahoma"/>
                <w:b w:val="0"/>
                <w:bCs w:val="0"/>
                <w:color w:val="000000" w:themeColor="text1"/>
                <w:sz w:val="24"/>
                <w:szCs w:val="24"/>
              </w:rPr>
              <w:t>LERİ</w:t>
            </w:r>
          </w:p>
        </w:tc>
        <w:tc>
          <w:tcPr>
            <w:tcW w:w="1656" w:type="dxa"/>
            <w:gridSpan w:val="2"/>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4140" w:type="dxa"/>
            <w:gridSpan w:val="5"/>
            <w:hideMark/>
          </w:tcPr>
          <w:p w:rsidR="0079038A" w:rsidRPr="00120609" w:rsidRDefault="0079038A" w:rsidP="0079038A">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79038A" w:rsidRPr="00120609" w:rsidTr="004130F4">
        <w:trPr>
          <w:cnfStyle w:val="000000100000"/>
          <w:trHeight w:val="300"/>
        </w:trPr>
        <w:tc>
          <w:tcPr>
            <w:cnfStyle w:val="001000000000"/>
            <w:tcW w:w="0" w:type="auto"/>
            <w:gridSpan w:val="2"/>
            <w:vMerge/>
            <w:hideMark/>
          </w:tcPr>
          <w:p w:rsidR="0079038A" w:rsidRPr="00120609" w:rsidRDefault="0079038A" w:rsidP="0079038A">
            <w:pPr>
              <w:rPr>
                <w:rFonts w:ascii="Tahoma" w:eastAsia="Times New Roman" w:hAnsi="Tahoma" w:cs="Tahoma"/>
                <w:b w:val="0"/>
                <w:bCs w:val="0"/>
                <w:color w:val="000000"/>
                <w:sz w:val="24"/>
                <w:szCs w:val="24"/>
              </w:rPr>
            </w:pPr>
          </w:p>
        </w:tc>
        <w:tc>
          <w:tcPr>
            <w:tcW w:w="828"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828"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828" w:type="dxa"/>
            <w:hideMark/>
          </w:tcPr>
          <w:p w:rsidR="0079038A" w:rsidRPr="00120609" w:rsidRDefault="0079038A" w:rsidP="0079038A">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828"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828"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828"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828" w:type="dxa"/>
          </w:tcPr>
          <w:p w:rsidR="0079038A" w:rsidRPr="00120609" w:rsidRDefault="0079038A" w:rsidP="0079038A">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963C67" w:rsidRPr="00120609" w:rsidTr="004130F4">
        <w:trPr>
          <w:cnfStyle w:val="000000010000"/>
          <w:trHeight w:val="1020"/>
        </w:trPr>
        <w:tc>
          <w:tcPr>
            <w:cnfStyle w:val="001000000000"/>
            <w:tcW w:w="0" w:type="auto"/>
            <w:noWrap/>
            <w:hideMark/>
          </w:tcPr>
          <w:p w:rsidR="00963C67" w:rsidRPr="00120609" w:rsidRDefault="00963C67" w:rsidP="00963C67">
            <w:pPr>
              <w:jc w:val="center"/>
              <w:rPr>
                <w:rFonts w:ascii="Calibri" w:eastAsia="Times New Roman" w:hAnsi="Calibri" w:cs="Times New Roman"/>
                <w:color w:val="000000"/>
              </w:rPr>
            </w:pPr>
            <w:r>
              <w:rPr>
                <w:rFonts w:ascii="Calibri" w:eastAsia="Times New Roman" w:hAnsi="Calibri" w:cs="Times New Roman"/>
                <w:color w:val="000000"/>
              </w:rPr>
              <w:t>3.2</w:t>
            </w:r>
            <w:r w:rsidRPr="00120609">
              <w:rPr>
                <w:rFonts w:ascii="Calibri" w:eastAsia="Times New Roman" w:hAnsi="Calibri" w:cs="Times New Roman"/>
                <w:color w:val="000000"/>
              </w:rPr>
              <w:t>.1</w:t>
            </w:r>
          </w:p>
        </w:tc>
        <w:tc>
          <w:tcPr>
            <w:tcW w:w="0" w:type="auto"/>
            <w:hideMark/>
          </w:tcPr>
          <w:p w:rsidR="00963C67" w:rsidRPr="00120609" w:rsidRDefault="00963C67"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Okul bahçesine dikilen ağaç sayısı</w:t>
            </w:r>
          </w:p>
        </w:tc>
        <w:tc>
          <w:tcPr>
            <w:tcW w:w="828" w:type="dxa"/>
            <w:hideMark/>
          </w:tcPr>
          <w:p w:rsidR="00963C67" w:rsidRPr="00120609" w:rsidRDefault="00963C67"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828" w:type="dxa"/>
            <w:hideMark/>
          </w:tcPr>
          <w:p w:rsidR="00963C67" w:rsidRPr="00120609" w:rsidRDefault="00963C67"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828" w:type="dxa"/>
            <w:hideMark/>
          </w:tcPr>
          <w:p w:rsidR="00963C67" w:rsidRPr="00120609" w:rsidRDefault="00963C67" w:rsidP="00963C67">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30</w:t>
            </w:r>
          </w:p>
        </w:tc>
        <w:tc>
          <w:tcPr>
            <w:tcW w:w="828" w:type="dxa"/>
          </w:tcPr>
          <w:p w:rsidR="00963C67" w:rsidRPr="00120609" w:rsidRDefault="00963C67"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35</w:t>
            </w:r>
          </w:p>
        </w:tc>
        <w:tc>
          <w:tcPr>
            <w:tcW w:w="828" w:type="dxa"/>
          </w:tcPr>
          <w:p w:rsidR="00963C67" w:rsidRPr="00120609" w:rsidRDefault="00963C67"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36</w:t>
            </w:r>
          </w:p>
        </w:tc>
        <w:tc>
          <w:tcPr>
            <w:tcW w:w="828" w:type="dxa"/>
          </w:tcPr>
          <w:p w:rsidR="00963C67" w:rsidRPr="00120609" w:rsidRDefault="00963C67"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c>
          <w:tcPr>
            <w:tcW w:w="828" w:type="dxa"/>
          </w:tcPr>
          <w:p w:rsidR="00963C67" w:rsidRPr="00120609" w:rsidRDefault="00963C67" w:rsidP="00963C67">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50</w:t>
            </w:r>
          </w:p>
        </w:tc>
      </w:tr>
      <w:tr w:rsidR="00963C67" w:rsidRPr="00120609" w:rsidTr="004130F4">
        <w:trPr>
          <w:cnfStyle w:val="000000100000"/>
          <w:trHeight w:val="1020"/>
        </w:trPr>
        <w:tc>
          <w:tcPr>
            <w:cnfStyle w:val="001000000000"/>
            <w:tcW w:w="0" w:type="auto"/>
            <w:noWrap/>
            <w:hideMark/>
          </w:tcPr>
          <w:p w:rsidR="00963C67" w:rsidRPr="00120609" w:rsidRDefault="00963C67" w:rsidP="00963C67">
            <w:pPr>
              <w:jc w:val="center"/>
              <w:rPr>
                <w:rFonts w:ascii="Calibri" w:eastAsia="Times New Roman" w:hAnsi="Calibri" w:cs="Times New Roman"/>
                <w:color w:val="000000"/>
              </w:rPr>
            </w:pPr>
            <w:r>
              <w:rPr>
                <w:rFonts w:ascii="Calibri" w:eastAsia="Times New Roman" w:hAnsi="Calibri" w:cs="Times New Roman"/>
                <w:color w:val="000000"/>
              </w:rPr>
              <w:t>3.2.2</w:t>
            </w:r>
          </w:p>
        </w:tc>
        <w:tc>
          <w:tcPr>
            <w:tcW w:w="0" w:type="auto"/>
            <w:hideMark/>
          </w:tcPr>
          <w:p w:rsidR="00963C67" w:rsidRPr="00120609" w:rsidRDefault="00963C67"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Okul bahçesinin düzenlenme oranı</w:t>
            </w:r>
          </w:p>
        </w:tc>
        <w:tc>
          <w:tcPr>
            <w:tcW w:w="828" w:type="dxa"/>
            <w:hideMark/>
          </w:tcPr>
          <w:p w:rsidR="00963C67" w:rsidRPr="00120609" w:rsidRDefault="00963C67"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%5</w:t>
            </w:r>
          </w:p>
        </w:tc>
        <w:tc>
          <w:tcPr>
            <w:tcW w:w="828" w:type="dxa"/>
            <w:hideMark/>
          </w:tcPr>
          <w:p w:rsidR="00963C67" w:rsidRPr="00120609" w:rsidRDefault="00963C67"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828" w:type="dxa"/>
            <w:hideMark/>
          </w:tcPr>
          <w:p w:rsidR="00963C67" w:rsidRPr="00120609" w:rsidRDefault="00963C67" w:rsidP="00963C67">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%15</w:t>
            </w:r>
          </w:p>
        </w:tc>
        <w:tc>
          <w:tcPr>
            <w:tcW w:w="828" w:type="dxa"/>
          </w:tcPr>
          <w:p w:rsidR="00963C67" w:rsidRPr="00120609" w:rsidRDefault="00963C67"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%20</w:t>
            </w:r>
          </w:p>
        </w:tc>
        <w:tc>
          <w:tcPr>
            <w:tcW w:w="828" w:type="dxa"/>
          </w:tcPr>
          <w:p w:rsidR="00963C67" w:rsidRPr="00120609" w:rsidRDefault="00963C67"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%25</w:t>
            </w:r>
          </w:p>
        </w:tc>
        <w:tc>
          <w:tcPr>
            <w:tcW w:w="828" w:type="dxa"/>
          </w:tcPr>
          <w:p w:rsidR="00963C67" w:rsidRPr="00120609" w:rsidRDefault="00963C67"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%30</w:t>
            </w:r>
          </w:p>
        </w:tc>
        <w:tc>
          <w:tcPr>
            <w:tcW w:w="828" w:type="dxa"/>
          </w:tcPr>
          <w:p w:rsidR="00963C67" w:rsidRPr="00120609" w:rsidRDefault="00963C67" w:rsidP="00963C67">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%35</w:t>
            </w:r>
          </w:p>
        </w:tc>
      </w:tr>
      <w:tr w:rsidR="00963C67" w:rsidRPr="00120609" w:rsidTr="004130F4">
        <w:trPr>
          <w:cnfStyle w:val="000000010000"/>
          <w:trHeight w:val="1020"/>
        </w:trPr>
        <w:tc>
          <w:tcPr>
            <w:cnfStyle w:val="001000000000"/>
            <w:tcW w:w="0" w:type="auto"/>
            <w:noWrap/>
            <w:hideMark/>
          </w:tcPr>
          <w:p w:rsidR="00963C67" w:rsidRPr="00120609" w:rsidRDefault="00E7010B" w:rsidP="0079038A">
            <w:pPr>
              <w:jc w:val="center"/>
              <w:rPr>
                <w:rFonts w:ascii="Calibri" w:eastAsia="Times New Roman" w:hAnsi="Calibri" w:cs="Times New Roman"/>
                <w:color w:val="000000"/>
              </w:rPr>
            </w:pPr>
            <w:r>
              <w:rPr>
                <w:rFonts w:ascii="Calibri" w:eastAsia="Times New Roman" w:hAnsi="Calibri" w:cs="Times New Roman"/>
                <w:color w:val="000000"/>
              </w:rPr>
              <w:t>3.2.3</w:t>
            </w:r>
          </w:p>
        </w:tc>
        <w:tc>
          <w:tcPr>
            <w:tcW w:w="0" w:type="auto"/>
            <w:hideMark/>
          </w:tcPr>
          <w:p w:rsidR="00963C67" w:rsidRPr="00120609" w:rsidRDefault="00E7010B" w:rsidP="0079038A">
            <w:pPr>
              <w:cnfStyle w:val="000000010000"/>
              <w:rPr>
                <w:rFonts w:ascii="Tahoma" w:eastAsia="Times New Roman" w:hAnsi="Tahoma" w:cs="Tahoma"/>
                <w:color w:val="000000"/>
                <w:sz w:val="24"/>
                <w:szCs w:val="24"/>
              </w:rPr>
            </w:pPr>
            <w:r>
              <w:rPr>
                <w:rFonts w:ascii="Tahoma" w:hAnsi="Tahoma" w:cs="Tahoma"/>
                <w:color w:val="000000" w:themeColor="text1"/>
                <w:sz w:val="24"/>
                <w:szCs w:val="24"/>
              </w:rPr>
              <w:t>Bilişim teknoloji laboratuarındaki bilgisayar sayısı</w:t>
            </w:r>
          </w:p>
        </w:tc>
        <w:tc>
          <w:tcPr>
            <w:tcW w:w="828" w:type="dxa"/>
            <w:hideMark/>
          </w:tcPr>
          <w:p w:rsidR="00963C67" w:rsidRPr="00120609" w:rsidRDefault="00963C67" w:rsidP="00E7010B">
            <w:pPr>
              <w:cnfStyle w:val="000000010000"/>
              <w:rPr>
                <w:rFonts w:ascii="Tahoma" w:eastAsia="Times New Roman" w:hAnsi="Tahoma" w:cs="Tahoma"/>
                <w:color w:val="000000"/>
                <w:sz w:val="24"/>
                <w:szCs w:val="24"/>
              </w:rPr>
            </w:pPr>
          </w:p>
        </w:tc>
        <w:tc>
          <w:tcPr>
            <w:tcW w:w="828" w:type="dxa"/>
            <w:hideMark/>
          </w:tcPr>
          <w:p w:rsidR="00963C67" w:rsidRPr="00120609" w:rsidRDefault="00E7010B" w:rsidP="00E7010B">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828" w:type="dxa"/>
            <w:hideMark/>
          </w:tcPr>
          <w:p w:rsidR="00963C67" w:rsidRPr="00120609" w:rsidRDefault="00E7010B" w:rsidP="00E7010B">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10</w:t>
            </w:r>
          </w:p>
        </w:tc>
        <w:tc>
          <w:tcPr>
            <w:tcW w:w="828" w:type="dxa"/>
          </w:tcPr>
          <w:p w:rsidR="00963C67" w:rsidRPr="00120609" w:rsidRDefault="00E7010B" w:rsidP="00E7010B">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12</w:t>
            </w:r>
          </w:p>
        </w:tc>
        <w:tc>
          <w:tcPr>
            <w:tcW w:w="828" w:type="dxa"/>
          </w:tcPr>
          <w:p w:rsidR="00963C67" w:rsidRPr="00120609" w:rsidRDefault="00E7010B" w:rsidP="00E7010B">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14</w:t>
            </w:r>
          </w:p>
        </w:tc>
        <w:tc>
          <w:tcPr>
            <w:tcW w:w="828" w:type="dxa"/>
          </w:tcPr>
          <w:p w:rsidR="00963C67" w:rsidRPr="00120609" w:rsidRDefault="00E7010B" w:rsidP="00E7010B">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16</w:t>
            </w:r>
          </w:p>
        </w:tc>
        <w:tc>
          <w:tcPr>
            <w:tcW w:w="828" w:type="dxa"/>
          </w:tcPr>
          <w:p w:rsidR="00963C67" w:rsidRPr="00120609" w:rsidRDefault="00E7010B" w:rsidP="00E7010B">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20</w:t>
            </w:r>
          </w:p>
        </w:tc>
      </w:tr>
    </w:tbl>
    <w:p w:rsidR="004130F4" w:rsidRDefault="004130F4" w:rsidP="0079038A">
      <w:pPr>
        <w:rPr>
          <w:rFonts w:ascii="Tahoma" w:hAnsi="Tahoma" w:cs="Tahoma"/>
          <w:b/>
          <w:color w:val="0070C0"/>
          <w:sz w:val="24"/>
          <w:szCs w:val="24"/>
          <w:u w:val="single"/>
        </w:rPr>
      </w:pPr>
    </w:p>
    <w:p w:rsidR="004130F4" w:rsidRDefault="004130F4" w:rsidP="0079038A">
      <w:pPr>
        <w:rPr>
          <w:rFonts w:ascii="Tahoma" w:hAnsi="Tahoma" w:cs="Tahoma"/>
          <w:b/>
          <w:color w:val="0070C0"/>
          <w:sz w:val="24"/>
          <w:szCs w:val="24"/>
          <w:u w:val="single"/>
        </w:rPr>
      </w:pPr>
    </w:p>
    <w:p w:rsidR="0079038A" w:rsidRDefault="00043E08" w:rsidP="0079038A">
      <w:pPr>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2</w:t>
      </w:r>
      <w:r>
        <w:rPr>
          <w:rFonts w:ascii="Tahoma" w:hAnsi="Tahoma" w:cs="Tahoma"/>
          <w:b/>
          <w:color w:val="0070C0"/>
          <w:sz w:val="24"/>
          <w:szCs w:val="24"/>
          <w:u w:val="single"/>
        </w:rPr>
        <w:t xml:space="preserve"> </w:t>
      </w:r>
      <w:r w:rsidR="0079038A" w:rsidRPr="002F0764">
        <w:rPr>
          <w:rFonts w:ascii="Tahoma" w:hAnsi="Tahoma" w:cs="Tahoma"/>
          <w:b/>
          <w:color w:val="0070C0"/>
          <w:sz w:val="24"/>
          <w:szCs w:val="24"/>
          <w:u w:val="single"/>
        </w:rPr>
        <w:t>TEDBİRLER</w:t>
      </w:r>
    </w:p>
    <w:p w:rsidR="004130F4" w:rsidRPr="004130F4" w:rsidRDefault="004130F4" w:rsidP="004130F4">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21</w:t>
      </w:r>
      <w:r w:rsidRPr="00786296">
        <w:rPr>
          <w:rFonts w:ascii="Tahoma" w:hAnsi="Tahoma" w:cs="Tahoma"/>
          <w:b/>
          <w:i/>
          <w:iCs/>
          <w:sz w:val="20"/>
          <w:szCs w:val="20"/>
        </w:rPr>
        <w:t xml:space="preserve">: </w:t>
      </w: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Maliyet-2</w:t>
      </w:r>
    </w:p>
    <w:tbl>
      <w:tblPr>
        <w:tblStyle w:val="AkKlavuz-Vurgu12"/>
        <w:tblW w:w="0" w:type="auto"/>
        <w:tblLook w:val="04A0"/>
      </w:tblPr>
      <w:tblGrid>
        <w:gridCol w:w="1163"/>
        <w:gridCol w:w="3669"/>
        <w:gridCol w:w="2504"/>
        <w:gridCol w:w="1952"/>
      </w:tblGrid>
      <w:tr w:rsidR="0079038A" w:rsidTr="00522FEA">
        <w:trPr>
          <w:cnfStyle w:val="100000000000"/>
        </w:trPr>
        <w:tc>
          <w:tcPr>
            <w:cnfStyle w:val="001000000000"/>
            <w:tcW w:w="1163" w:type="dxa"/>
          </w:tcPr>
          <w:p w:rsidR="0079038A" w:rsidRPr="00257810" w:rsidRDefault="0079038A" w:rsidP="0079038A">
            <w:pPr>
              <w:jc w:val="center"/>
              <w:rPr>
                <w:rFonts w:ascii="Tahoma" w:hAnsi="Tahoma" w:cs="Tahoma"/>
                <w:b w:val="0"/>
                <w:color w:val="0070C0"/>
                <w:sz w:val="24"/>
                <w:szCs w:val="24"/>
              </w:rPr>
            </w:pPr>
            <w:r w:rsidRPr="00257810">
              <w:rPr>
                <w:rFonts w:ascii="Tahoma" w:hAnsi="Tahoma" w:cs="Tahoma"/>
                <w:b w:val="0"/>
                <w:color w:val="0070C0"/>
                <w:sz w:val="24"/>
                <w:szCs w:val="24"/>
              </w:rPr>
              <w:t>SIRA NO</w:t>
            </w:r>
          </w:p>
        </w:tc>
        <w:tc>
          <w:tcPr>
            <w:tcW w:w="3669" w:type="dxa"/>
          </w:tcPr>
          <w:p w:rsidR="0079038A" w:rsidRPr="00257810" w:rsidRDefault="0079038A" w:rsidP="0079038A">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TEDBİR</w:t>
            </w:r>
          </w:p>
        </w:tc>
        <w:tc>
          <w:tcPr>
            <w:tcW w:w="2504" w:type="dxa"/>
          </w:tcPr>
          <w:p w:rsidR="0079038A" w:rsidRPr="00257810" w:rsidRDefault="0079038A" w:rsidP="0079038A">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SORUMLU BİRİM</w:t>
            </w:r>
            <w:r>
              <w:rPr>
                <w:rFonts w:ascii="Tahoma" w:hAnsi="Tahoma" w:cs="Tahoma"/>
                <w:b w:val="0"/>
                <w:color w:val="0070C0"/>
                <w:sz w:val="24"/>
                <w:szCs w:val="24"/>
              </w:rPr>
              <w:t>/KİŞİ</w:t>
            </w:r>
          </w:p>
        </w:tc>
        <w:tc>
          <w:tcPr>
            <w:tcW w:w="1952" w:type="dxa"/>
          </w:tcPr>
          <w:p w:rsidR="0079038A" w:rsidRPr="00257810" w:rsidRDefault="0079038A" w:rsidP="0079038A">
            <w:pPr>
              <w:jc w:val="center"/>
              <w:cnfStyle w:val="100000000000"/>
              <w:rPr>
                <w:rFonts w:ascii="Tahoma" w:hAnsi="Tahoma" w:cs="Tahoma"/>
                <w:b w:val="0"/>
                <w:color w:val="0070C0"/>
                <w:sz w:val="24"/>
                <w:szCs w:val="24"/>
              </w:rPr>
            </w:pPr>
            <w:r>
              <w:rPr>
                <w:rFonts w:ascii="Tahoma" w:hAnsi="Tahoma" w:cs="Tahoma"/>
                <w:b w:val="0"/>
                <w:color w:val="0070C0"/>
                <w:sz w:val="24"/>
                <w:szCs w:val="24"/>
              </w:rPr>
              <w:t>MALİYET</w:t>
            </w:r>
          </w:p>
        </w:tc>
      </w:tr>
      <w:tr w:rsidR="00E7010B" w:rsidTr="00522FEA">
        <w:trPr>
          <w:cnfStyle w:val="000000100000"/>
        </w:trPr>
        <w:tc>
          <w:tcPr>
            <w:cnfStyle w:val="001000000000"/>
            <w:tcW w:w="1163" w:type="dxa"/>
          </w:tcPr>
          <w:p w:rsidR="00E7010B" w:rsidRDefault="00E7010B" w:rsidP="0066737E">
            <w:pPr>
              <w:jc w:val="center"/>
              <w:rPr>
                <w:rFonts w:ascii="Tahoma" w:hAnsi="Tahoma" w:cs="Tahoma"/>
                <w:b w:val="0"/>
                <w:color w:val="000000" w:themeColor="text1"/>
                <w:sz w:val="24"/>
                <w:szCs w:val="24"/>
              </w:rPr>
            </w:pPr>
            <w:r>
              <w:rPr>
                <w:rFonts w:ascii="Tahoma" w:hAnsi="Tahoma" w:cs="Tahoma"/>
                <w:b w:val="0"/>
                <w:color w:val="000000" w:themeColor="text1"/>
                <w:sz w:val="24"/>
                <w:szCs w:val="24"/>
              </w:rPr>
              <w:t>1</w:t>
            </w:r>
          </w:p>
        </w:tc>
        <w:tc>
          <w:tcPr>
            <w:tcW w:w="3669" w:type="dxa"/>
          </w:tcPr>
          <w:p w:rsidR="00E7010B" w:rsidRPr="0005393A" w:rsidRDefault="00E7010B" w:rsidP="0066737E">
            <w:pPr>
              <w:ind w:left="-108"/>
              <w:cnfStyle w:val="000000100000"/>
              <w:rPr>
                <w:rFonts w:ascii="Tahoma" w:hAnsi="Tahoma" w:cs="Tahoma"/>
                <w:color w:val="000000" w:themeColor="text1"/>
                <w:sz w:val="24"/>
                <w:szCs w:val="24"/>
              </w:rPr>
            </w:pPr>
            <w:r>
              <w:rPr>
                <w:rFonts w:ascii="Tahoma" w:hAnsi="Tahoma" w:cs="Tahoma"/>
                <w:color w:val="000000" w:themeColor="text1"/>
                <w:sz w:val="24"/>
                <w:szCs w:val="24"/>
              </w:rPr>
              <w:t>Ağaç kampanyası düzenlemek</w:t>
            </w:r>
          </w:p>
        </w:tc>
        <w:tc>
          <w:tcPr>
            <w:tcW w:w="2504" w:type="dxa"/>
          </w:tcPr>
          <w:p w:rsidR="00E7010B" w:rsidRPr="00522FEA" w:rsidRDefault="00E7010B" w:rsidP="0066737E">
            <w:pPr>
              <w:jc w:val="center"/>
              <w:cnfStyle w:val="00000010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E7010B" w:rsidRPr="00522FEA" w:rsidRDefault="00370035" w:rsidP="0066737E">
            <w:pPr>
              <w:jc w:val="center"/>
              <w:cnfStyle w:val="000000100000"/>
              <w:rPr>
                <w:rFonts w:ascii="Tahoma" w:hAnsi="Tahoma" w:cs="Tahoma"/>
                <w:color w:val="000000" w:themeColor="text1"/>
                <w:sz w:val="24"/>
                <w:szCs w:val="24"/>
              </w:rPr>
            </w:pPr>
            <w:r w:rsidRPr="00522FEA">
              <w:rPr>
                <w:rFonts w:ascii="Tahoma" w:hAnsi="Tahoma" w:cs="Tahoma"/>
                <w:color w:val="000000" w:themeColor="text1"/>
                <w:sz w:val="24"/>
                <w:szCs w:val="24"/>
              </w:rPr>
              <w:t>100</w:t>
            </w:r>
          </w:p>
        </w:tc>
      </w:tr>
      <w:tr w:rsidR="00370035" w:rsidTr="00522FEA">
        <w:trPr>
          <w:cnfStyle w:val="000000010000"/>
        </w:trPr>
        <w:tc>
          <w:tcPr>
            <w:cnfStyle w:val="001000000000"/>
            <w:tcW w:w="1163" w:type="dxa"/>
          </w:tcPr>
          <w:p w:rsidR="00370035" w:rsidRDefault="00370035" w:rsidP="0066737E">
            <w:pPr>
              <w:jc w:val="center"/>
              <w:rPr>
                <w:rFonts w:ascii="Tahoma" w:hAnsi="Tahoma" w:cs="Tahoma"/>
                <w:b w:val="0"/>
                <w:color w:val="000000" w:themeColor="text1"/>
                <w:sz w:val="24"/>
                <w:szCs w:val="24"/>
              </w:rPr>
            </w:pPr>
            <w:r>
              <w:rPr>
                <w:rFonts w:ascii="Tahoma" w:hAnsi="Tahoma" w:cs="Tahoma"/>
                <w:b w:val="0"/>
                <w:color w:val="000000" w:themeColor="text1"/>
                <w:sz w:val="24"/>
                <w:szCs w:val="24"/>
              </w:rPr>
              <w:t>2</w:t>
            </w:r>
          </w:p>
        </w:tc>
        <w:tc>
          <w:tcPr>
            <w:tcW w:w="3669" w:type="dxa"/>
          </w:tcPr>
          <w:p w:rsidR="00370035" w:rsidRPr="0005393A" w:rsidRDefault="00370035" w:rsidP="0066737E">
            <w:pPr>
              <w:ind w:left="-108"/>
              <w:cnfStyle w:val="000000010000"/>
              <w:rPr>
                <w:rFonts w:ascii="Tahoma" w:hAnsi="Tahoma" w:cs="Tahoma"/>
                <w:color w:val="000000" w:themeColor="text1"/>
                <w:sz w:val="24"/>
                <w:szCs w:val="24"/>
              </w:rPr>
            </w:pPr>
            <w:r>
              <w:rPr>
                <w:rFonts w:ascii="Tahoma" w:hAnsi="Tahoma" w:cs="Tahoma"/>
                <w:color w:val="000000" w:themeColor="text1"/>
                <w:sz w:val="24"/>
                <w:szCs w:val="24"/>
              </w:rPr>
              <w:t>Spor sahasının onarımı</w:t>
            </w:r>
          </w:p>
        </w:tc>
        <w:tc>
          <w:tcPr>
            <w:tcW w:w="2504" w:type="dxa"/>
          </w:tcPr>
          <w:p w:rsidR="00370035" w:rsidRPr="00522FEA" w:rsidRDefault="00370035" w:rsidP="00D05C85">
            <w:pPr>
              <w:jc w:val="center"/>
              <w:cnfStyle w:val="00000001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370035" w:rsidRPr="00522FEA" w:rsidRDefault="00370035" w:rsidP="0066737E">
            <w:pPr>
              <w:jc w:val="center"/>
              <w:cnfStyle w:val="000000010000"/>
              <w:rPr>
                <w:rFonts w:ascii="Tahoma" w:hAnsi="Tahoma" w:cs="Tahoma"/>
                <w:color w:val="000000" w:themeColor="text1"/>
                <w:sz w:val="24"/>
                <w:szCs w:val="24"/>
              </w:rPr>
            </w:pPr>
          </w:p>
        </w:tc>
      </w:tr>
      <w:tr w:rsidR="00370035" w:rsidTr="00522FEA">
        <w:trPr>
          <w:cnfStyle w:val="000000100000"/>
        </w:trPr>
        <w:tc>
          <w:tcPr>
            <w:cnfStyle w:val="001000000000"/>
            <w:tcW w:w="1163" w:type="dxa"/>
          </w:tcPr>
          <w:p w:rsidR="00370035" w:rsidRDefault="00370035" w:rsidP="0066737E">
            <w:pPr>
              <w:jc w:val="center"/>
              <w:rPr>
                <w:rFonts w:ascii="Tahoma" w:hAnsi="Tahoma" w:cs="Tahoma"/>
                <w:b w:val="0"/>
                <w:color w:val="000000" w:themeColor="text1"/>
                <w:sz w:val="24"/>
                <w:szCs w:val="24"/>
              </w:rPr>
            </w:pPr>
            <w:r>
              <w:rPr>
                <w:rFonts w:ascii="Tahoma" w:hAnsi="Tahoma" w:cs="Tahoma"/>
                <w:b w:val="0"/>
                <w:color w:val="000000" w:themeColor="text1"/>
                <w:sz w:val="24"/>
                <w:szCs w:val="24"/>
              </w:rPr>
              <w:t>3</w:t>
            </w:r>
          </w:p>
        </w:tc>
        <w:tc>
          <w:tcPr>
            <w:tcW w:w="3669" w:type="dxa"/>
          </w:tcPr>
          <w:p w:rsidR="00370035" w:rsidRPr="009C6905" w:rsidRDefault="00370035" w:rsidP="0066737E">
            <w:pPr>
              <w:ind w:left="-108"/>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Bahçe duvarının yapımı</w:t>
            </w:r>
          </w:p>
        </w:tc>
        <w:tc>
          <w:tcPr>
            <w:tcW w:w="2504" w:type="dxa"/>
          </w:tcPr>
          <w:p w:rsidR="00370035" w:rsidRPr="00522FEA" w:rsidRDefault="00370035" w:rsidP="00D05C85">
            <w:pPr>
              <w:jc w:val="center"/>
              <w:cnfStyle w:val="00000010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370035" w:rsidRPr="00522FEA" w:rsidRDefault="00370035" w:rsidP="0066737E">
            <w:pPr>
              <w:jc w:val="center"/>
              <w:cnfStyle w:val="000000100000"/>
              <w:rPr>
                <w:rFonts w:ascii="Tahoma" w:hAnsi="Tahoma" w:cs="Tahoma"/>
                <w:color w:val="000000" w:themeColor="text1"/>
                <w:sz w:val="24"/>
                <w:szCs w:val="24"/>
              </w:rPr>
            </w:pPr>
          </w:p>
        </w:tc>
      </w:tr>
      <w:tr w:rsidR="00370035" w:rsidTr="00522FEA">
        <w:trPr>
          <w:cnfStyle w:val="000000010000"/>
        </w:trPr>
        <w:tc>
          <w:tcPr>
            <w:cnfStyle w:val="001000000000"/>
            <w:tcW w:w="1163" w:type="dxa"/>
          </w:tcPr>
          <w:p w:rsidR="00370035" w:rsidRDefault="00370035" w:rsidP="0079038A">
            <w:pPr>
              <w:jc w:val="center"/>
              <w:rPr>
                <w:rFonts w:ascii="Tahoma" w:hAnsi="Tahoma" w:cs="Tahoma"/>
                <w:b w:val="0"/>
                <w:color w:val="000000" w:themeColor="text1"/>
                <w:sz w:val="24"/>
                <w:szCs w:val="24"/>
              </w:rPr>
            </w:pPr>
            <w:r>
              <w:rPr>
                <w:rFonts w:ascii="Tahoma" w:hAnsi="Tahoma" w:cs="Tahoma"/>
                <w:b w:val="0"/>
                <w:color w:val="000000" w:themeColor="text1"/>
                <w:sz w:val="24"/>
                <w:szCs w:val="24"/>
              </w:rPr>
              <w:t>4</w:t>
            </w:r>
          </w:p>
        </w:tc>
        <w:tc>
          <w:tcPr>
            <w:tcW w:w="3669" w:type="dxa"/>
          </w:tcPr>
          <w:p w:rsidR="00370035" w:rsidRPr="009C6905" w:rsidRDefault="00370035" w:rsidP="0079038A">
            <w:pPr>
              <w:ind w:left="-108"/>
              <w:cnfStyle w:val="000000010000"/>
              <w:rPr>
                <w:rFonts w:ascii="Tahoma" w:hAnsi="Tahoma" w:cs="Tahoma"/>
                <w:color w:val="000000" w:themeColor="text1"/>
                <w:sz w:val="24"/>
                <w:szCs w:val="24"/>
              </w:rPr>
            </w:pPr>
            <w:r>
              <w:rPr>
                <w:rFonts w:ascii="Tahoma" w:hAnsi="Tahoma" w:cs="Tahoma"/>
                <w:color w:val="000000" w:themeColor="text1"/>
                <w:sz w:val="24"/>
                <w:szCs w:val="24"/>
              </w:rPr>
              <w:t>Sınıfların boyanması</w:t>
            </w:r>
          </w:p>
        </w:tc>
        <w:tc>
          <w:tcPr>
            <w:tcW w:w="2504" w:type="dxa"/>
          </w:tcPr>
          <w:p w:rsidR="00370035" w:rsidRPr="00522FEA" w:rsidRDefault="00370035" w:rsidP="00D05C85">
            <w:pPr>
              <w:jc w:val="center"/>
              <w:cnfStyle w:val="00000001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370035" w:rsidRPr="00522FEA" w:rsidRDefault="00370035" w:rsidP="0079038A">
            <w:pPr>
              <w:jc w:val="center"/>
              <w:cnfStyle w:val="000000010000"/>
              <w:rPr>
                <w:rFonts w:ascii="Tahoma" w:hAnsi="Tahoma" w:cs="Tahoma"/>
                <w:color w:val="000000" w:themeColor="text1"/>
                <w:sz w:val="24"/>
                <w:szCs w:val="24"/>
              </w:rPr>
            </w:pPr>
            <w:r w:rsidRPr="00522FEA">
              <w:rPr>
                <w:rFonts w:ascii="Tahoma" w:hAnsi="Tahoma" w:cs="Tahoma"/>
                <w:color w:val="000000" w:themeColor="text1"/>
                <w:sz w:val="24"/>
                <w:szCs w:val="24"/>
              </w:rPr>
              <w:t>500</w:t>
            </w:r>
          </w:p>
        </w:tc>
      </w:tr>
      <w:tr w:rsidR="00370035" w:rsidTr="00522FEA">
        <w:trPr>
          <w:cnfStyle w:val="000000100000"/>
        </w:trPr>
        <w:tc>
          <w:tcPr>
            <w:cnfStyle w:val="001000000000"/>
            <w:tcW w:w="1163" w:type="dxa"/>
          </w:tcPr>
          <w:p w:rsidR="00370035" w:rsidRDefault="00370035" w:rsidP="0079038A">
            <w:pPr>
              <w:jc w:val="center"/>
              <w:rPr>
                <w:rFonts w:ascii="Tahoma" w:hAnsi="Tahoma" w:cs="Tahoma"/>
                <w:b w:val="0"/>
                <w:color w:val="000000" w:themeColor="text1"/>
                <w:sz w:val="24"/>
                <w:szCs w:val="24"/>
              </w:rPr>
            </w:pPr>
            <w:r>
              <w:rPr>
                <w:rFonts w:ascii="Tahoma" w:hAnsi="Tahoma" w:cs="Tahoma"/>
                <w:b w:val="0"/>
                <w:color w:val="000000" w:themeColor="text1"/>
                <w:sz w:val="24"/>
                <w:szCs w:val="24"/>
              </w:rPr>
              <w:t>5</w:t>
            </w:r>
          </w:p>
        </w:tc>
        <w:tc>
          <w:tcPr>
            <w:tcW w:w="3669" w:type="dxa"/>
          </w:tcPr>
          <w:p w:rsidR="00370035" w:rsidRPr="00447025" w:rsidRDefault="00370035" w:rsidP="0079038A">
            <w:pPr>
              <w:autoSpaceDE w:val="0"/>
              <w:autoSpaceDN w:val="0"/>
              <w:adjustRightInd w:val="0"/>
              <w:ind w:left="-108"/>
              <w:cnfStyle w:val="000000100000"/>
              <w:rPr>
                <w:rFonts w:ascii="Tahoma" w:hAnsi="Tahoma" w:cs="Tahoma"/>
                <w:color w:val="000000" w:themeColor="text1"/>
                <w:sz w:val="24"/>
                <w:szCs w:val="24"/>
              </w:rPr>
            </w:pPr>
            <w:r>
              <w:rPr>
                <w:rFonts w:ascii="Tahoma" w:hAnsi="Tahoma" w:cs="Tahoma"/>
                <w:color w:val="000000" w:themeColor="text1"/>
                <w:sz w:val="24"/>
                <w:szCs w:val="24"/>
              </w:rPr>
              <w:t>Bahçe duvarının boyanması</w:t>
            </w:r>
          </w:p>
        </w:tc>
        <w:tc>
          <w:tcPr>
            <w:tcW w:w="2504" w:type="dxa"/>
          </w:tcPr>
          <w:p w:rsidR="00370035" w:rsidRPr="00522FEA" w:rsidRDefault="00370035" w:rsidP="00D05C85">
            <w:pPr>
              <w:jc w:val="center"/>
              <w:cnfStyle w:val="00000010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370035" w:rsidRPr="00522FEA" w:rsidRDefault="00370035" w:rsidP="0079038A">
            <w:pPr>
              <w:jc w:val="center"/>
              <w:cnfStyle w:val="000000100000"/>
              <w:rPr>
                <w:rFonts w:ascii="Tahoma" w:hAnsi="Tahoma" w:cs="Tahoma"/>
                <w:color w:val="000000" w:themeColor="text1"/>
                <w:sz w:val="24"/>
                <w:szCs w:val="24"/>
              </w:rPr>
            </w:pPr>
          </w:p>
        </w:tc>
      </w:tr>
      <w:tr w:rsidR="00370035" w:rsidTr="00522FEA">
        <w:trPr>
          <w:cnfStyle w:val="000000010000"/>
        </w:trPr>
        <w:tc>
          <w:tcPr>
            <w:cnfStyle w:val="001000000000"/>
            <w:tcW w:w="1163" w:type="dxa"/>
          </w:tcPr>
          <w:p w:rsidR="00370035" w:rsidRDefault="00370035" w:rsidP="0079038A">
            <w:pPr>
              <w:jc w:val="center"/>
              <w:rPr>
                <w:rFonts w:ascii="Tahoma" w:hAnsi="Tahoma" w:cs="Tahoma"/>
                <w:b w:val="0"/>
                <w:color w:val="000000" w:themeColor="text1"/>
                <w:sz w:val="24"/>
                <w:szCs w:val="24"/>
              </w:rPr>
            </w:pPr>
            <w:r>
              <w:rPr>
                <w:rFonts w:ascii="Tahoma" w:hAnsi="Tahoma" w:cs="Tahoma"/>
                <w:b w:val="0"/>
                <w:color w:val="000000" w:themeColor="text1"/>
                <w:sz w:val="24"/>
                <w:szCs w:val="24"/>
              </w:rPr>
              <w:t>6</w:t>
            </w:r>
          </w:p>
        </w:tc>
        <w:tc>
          <w:tcPr>
            <w:tcW w:w="3669" w:type="dxa"/>
          </w:tcPr>
          <w:p w:rsidR="00370035" w:rsidRPr="00B00614" w:rsidRDefault="00370035" w:rsidP="0079038A">
            <w:pPr>
              <w:autoSpaceDE w:val="0"/>
              <w:autoSpaceDN w:val="0"/>
              <w:adjustRightInd w:val="0"/>
              <w:ind w:left="-108"/>
              <w:cnfStyle w:val="000000010000"/>
              <w:rPr>
                <w:rFonts w:ascii="Tahoma" w:hAnsi="Tahoma" w:cs="Tahoma"/>
                <w:color w:val="000000" w:themeColor="text1"/>
                <w:sz w:val="24"/>
                <w:szCs w:val="24"/>
              </w:rPr>
            </w:pPr>
            <w:r>
              <w:rPr>
                <w:rFonts w:ascii="Tahoma" w:hAnsi="Tahoma" w:cs="Tahoma"/>
                <w:color w:val="000000" w:themeColor="text1"/>
                <w:sz w:val="24"/>
                <w:szCs w:val="24"/>
              </w:rPr>
              <w:t>Okul bahçesine çöp kutuları bırakmak</w:t>
            </w:r>
          </w:p>
        </w:tc>
        <w:tc>
          <w:tcPr>
            <w:tcW w:w="2504" w:type="dxa"/>
          </w:tcPr>
          <w:p w:rsidR="00370035" w:rsidRPr="00522FEA" w:rsidRDefault="00370035" w:rsidP="00D05C85">
            <w:pPr>
              <w:jc w:val="center"/>
              <w:cnfStyle w:val="000000010000"/>
              <w:rPr>
                <w:rFonts w:ascii="Tahoma" w:hAnsi="Tahoma" w:cs="Tahoma"/>
                <w:color w:val="000000" w:themeColor="text1"/>
                <w:sz w:val="24"/>
                <w:szCs w:val="24"/>
              </w:rPr>
            </w:pPr>
            <w:r w:rsidRPr="00522FEA">
              <w:rPr>
                <w:rFonts w:ascii="Tahoma" w:hAnsi="Tahoma" w:cs="Tahoma"/>
                <w:color w:val="000000" w:themeColor="text1"/>
                <w:sz w:val="24"/>
                <w:szCs w:val="24"/>
              </w:rPr>
              <w:t>Okul yönetimi ve öğretmenler</w:t>
            </w:r>
          </w:p>
        </w:tc>
        <w:tc>
          <w:tcPr>
            <w:tcW w:w="1952" w:type="dxa"/>
          </w:tcPr>
          <w:p w:rsidR="00370035" w:rsidRPr="00522FEA" w:rsidRDefault="00370035" w:rsidP="0079038A">
            <w:pPr>
              <w:jc w:val="center"/>
              <w:cnfStyle w:val="000000010000"/>
              <w:rPr>
                <w:rFonts w:ascii="Tahoma" w:hAnsi="Tahoma" w:cs="Tahoma"/>
                <w:color w:val="000000" w:themeColor="text1"/>
                <w:sz w:val="24"/>
                <w:szCs w:val="24"/>
              </w:rPr>
            </w:pPr>
            <w:r w:rsidRPr="00522FEA">
              <w:rPr>
                <w:rFonts w:ascii="Tahoma" w:hAnsi="Tahoma" w:cs="Tahoma"/>
                <w:color w:val="000000" w:themeColor="text1"/>
                <w:sz w:val="24"/>
                <w:szCs w:val="24"/>
              </w:rPr>
              <w:t>100</w:t>
            </w:r>
          </w:p>
        </w:tc>
      </w:tr>
    </w:tbl>
    <w:p w:rsidR="0079038A" w:rsidRDefault="0079038A" w:rsidP="0079038A">
      <w:pPr>
        <w:rPr>
          <w:rFonts w:ascii="Tahoma" w:hAnsi="Tahoma" w:cs="Tahoma"/>
          <w:b/>
          <w:color w:val="000000" w:themeColor="text1"/>
          <w:sz w:val="24"/>
          <w:szCs w:val="24"/>
        </w:rPr>
      </w:pPr>
    </w:p>
    <w:p w:rsidR="00B525AA" w:rsidRPr="00B51540" w:rsidRDefault="00043E08" w:rsidP="00B525AA">
      <w:pPr>
        <w:jc w:val="both"/>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3</w:t>
      </w:r>
      <w:r w:rsidR="00B525AA" w:rsidRPr="00B51540">
        <w:rPr>
          <w:rFonts w:ascii="Tahoma" w:hAnsi="Tahoma" w:cs="Tahoma"/>
          <w:b/>
          <w:color w:val="0070C0"/>
          <w:sz w:val="24"/>
          <w:szCs w:val="24"/>
          <w:u w:val="single"/>
        </w:rPr>
        <w:t xml:space="preserve"> STRATEJİK </w:t>
      </w:r>
      <w:proofErr w:type="gramStart"/>
      <w:r w:rsidR="00B525AA" w:rsidRPr="00B51540">
        <w:rPr>
          <w:rFonts w:ascii="Tahoma" w:hAnsi="Tahoma" w:cs="Tahoma"/>
          <w:b/>
          <w:color w:val="0070C0"/>
          <w:sz w:val="24"/>
          <w:szCs w:val="24"/>
          <w:u w:val="single"/>
        </w:rPr>
        <w:t>HEDEF :</w:t>
      </w:r>
      <w:proofErr w:type="gramEnd"/>
    </w:p>
    <w:p w:rsidR="00C86D46" w:rsidRPr="007F0AF5" w:rsidRDefault="00C86D46" w:rsidP="00C86D46">
      <w:pPr>
        <w:jc w:val="both"/>
        <w:rPr>
          <w:rFonts w:ascii="Tahoma" w:hAnsi="Tahoma" w:cs="Tahoma"/>
          <w:sz w:val="24"/>
          <w:szCs w:val="24"/>
        </w:rPr>
      </w:pPr>
      <w:r w:rsidRPr="009147A2">
        <w:rPr>
          <w:rFonts w:ascii="Tahoma" w:hAnsi="Tahoma" w:cs="Tahoma"/>
          <w:sz w:val="24"/>
          <w:szCs w:val="24"/>
        </w:rPr>
        <w:t xml:space="preserve">Etkin bir izleme ve değerlendirme sistemiyle desteklenen, standartlara uygun performansa dayalı yönetim organizasyonu oluşturmak. </w:t>
      </w:r>
      <w:r>
        <w:rPr>
          <w:rFonts w:ascii="Tahoma" w:hAnsi="Tahoma" w:cs="Tahoma"/>
          <w:sz w:val="24"/>
          <w:szCs w:val="24"/>
        </w:rPr>
        <w:t>Teknolojik ürünlerin</w:t>
      </w:r>
      <w:r w:rsidRPr="009147A2">
        <w:rPr>
          <w:rFonts w:ascii="Tahoma" w:hAnsi="Tahoma" w:cs="Tahoma"/>
          <w:sz w:val="24"/>
          <w:szCs w:val="24"/>
        </w:rPr>
        <w:t xml:space="preserve"> kullanımını yaygınlaştırmak, çalışanların teknolojiyi kullanma kapasitelerin artırmak.</w:t>
      </w:r>
    </w:p>
    <w:p w:rsidR="00C86D46" w:rsidRDefault="00C86D46" w:rsidP="00B525AA">
      <w:pPr>
        <w:jc w:val="both"/>
        <w:rPr>
          <w:rFonts w:ascii="Tahoma" w:hAnsi="Tahoma" w:cs="Tahoma"/>
          <w:b/>
          <w:color w:val="0070C0"/>
          <w:sz w:val="24"/>
          <w:szCs w:val="24"/>
          <w:u w:val="single"/>
        </w:rPr>
      </w:pPr>
    </w:p>
    <w:p w:rsidR="00B525AA" w:rsidRDefault="00BD15F6" w:rsidP="00B525AA">
      <w:pPr>
        <w:jc w:val="both"/>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3</w:t>
      </w:r>
      <w:r>
        <w:rPr>
          <w:rFonts w:ascii="Tahoma" w:hAnsi="Tahoma" w:cs="Tahoma"/>
          <w:b/>
          <w:color w:val="0070C0"/>
          <w:sz w:val="24"/>
          <w:szCs w:val="24"/>
          <w:u w:val="single"/>
        </w:rPr>
        <w:t xml:space="preserve"> </w:t>
      </w:r>
      <w:r w:rsidR="00B17588">
        <w:rPr>
          <w:rFonts w:ascii="Tahoma" w:hAnsi="Tahoma" w:cs="Tahoma"/>
          <w:b/>
          <w:color w:val="0070C0"/>
          <w:sz w:val="24"/>
          <w:szCs w:val="24"/>
          <w:u w:val="single"/>
        </w:rPr>
        <w:t>PERFORMANS GÖSTERGELERİ</w:t>
      </w:r>
    </w:p>
    <w:p w:rsidR="004130F4" w:rsidRPr="004130F4" w:rsidRDefault="004130F4" w:rsidP="00B525AA">
      <w:pPr>
        <w:jc w:val="both"/>
        <w:rPr>
          <w:rFonts w:ascii="Tahoma" w:hAnsi="Tahoma" w:cs="Tahoma"/>
          <w:b/>
          <w:color w:val="0070C0"/>
          <w:sz w:val="24"/>
          <w:szCs w:val="24"/>
          <w:u w:val="single"/>
        </w:rPr>
      </w:pPr>
      <w:r w:rsidRPr="00786296">
        <w:rPr>
          <w:rFonts w:ascii="Tahoma" w:hAnsi="Tahoma" w:cs="Tahoma"/>
          <w:b/>
          <w:i/>
          <w:iCs/>
          <w:sz w:val="20"/>
          <w:szCs w:val="20"/>
        </w:rPr>
        <w:t xml:space="preserve">Tablo </w:t>
      </w:r>
      <w:r>
        <w:rPr>
          <w:rFonts w:ascii="Tahoma" w:hAnsi="Tahoma" w:cs="Tahoma"/>
          <w:b/>
          <w:i/>
          <w:iCs/>
          <w:sz w:val="20"/>
          <w:szCs w:val="20"/>
        </w:rPr>
        <w:t>22</w:t>
      </w:r>
      <w:r w:rsidRPr="00786296">
        <w:rPr>
          <w:rFonts w:ascii="Tahoma" w:hAnsi="Tahoma" w:cs="Tahoma"/>
          <w:b/>
          <w:i/>
          <w:iCs/>
          <w:sz w:val="20"/>
          <w:szCs w:val="20"/>
        </w:rPr>
        <w:t xml:space="preserve">: </w:t>
      </w:r>
      <w:r>
        <w:rPr>
          <w:rFonts w:ascii="Tahoma" w:hAnsi="Tahoma" w:cs="Tahoma"/>
          <w:b/>
          <w:i/>
          <w:iCs/>
          <w:sz w:val="20"/>
          <w:szCs w:val="20"/>
        </w:rPr>
        <w:t>3. Tema Performans Göstergeleri - 3</w:t>
      </w:r>
    </w:p>
    <w:tbl>
      <w:tblPr>
        <w:tblStyle w:val="AkKlavuz-Vurgu12"/>
        <w:tblW w:w="9718" w:type="dxa"/>
        <w:tblLook w:val="04A0"/>
      </w:tblPr>
      <w:tblGrid>
        <w:gridCol w:w="669"/>
        <w:gridCol w:w="3253"/>
        <w:gridCol w:w="828"/>
        <w:gridCol w:w="828"/>
        <w:gridCol w:w="828"/>
        <w:gridCol w:w="828"/>
        <w:gridCol w:w="828"/>
        <w:gridCol w:w="828"/>
        <w:gridCol w:w="828"/>
      </w:tblGrid>
      <w:tr w:rsidR="00B07205" w:rsidRPr="00120609" w:rsidTr="004130F4">
        <w:trPr>
          <w:cnfStyle w:val="100000000000"/>
          <w:trHeight w:val="600"/>
        </w:trPr>
        <w:tc>
          <w:tcPr>
            <w:cnfStyle w:val="001000000000"/>
            <w:tcW w:w="0" w:type="auto"/>
            <w:gridSpan w:val="2"/>
            <w:vMerge w:val="restart"/>
            <w:hideMark/>
          </w:tcPr>
          <w:p w:rsidR="00B07205" w:rsidRPr="00120609" w:rsidRDefault="00B07205" w:rsidP="00CB331E">
            <w:pPr>
              <w:jc w:val="center"/>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lastRenderedPageBreak/>
              <w:t>PERFORMANS GÖSTERGE</w:t>
            </w:r>
            <w:r>
              <w:rPr>
                <w:rFonts w:ascii="Tahoma" w:eastAsia="Times New Roman" w:hAnsi="Tahoma" w:cs="Tahoma"/>
                <w:b w:val="0"/>
                <w:bCs w:val="0"/>
                <w:color w:val="000000" w:themeColor="text1"/>
                <w:sz w:val="24"/>
                <w:szCs w:val="24"/>
              </w:rPr>
              <w:t>LERİ</w:t>
            </w:r>
          </w:p>
        </w:tc>
        <w:tc>
          <w:tcPr>
            <w:tcW w:w="1656" w:type="dxa"/>
            <w:gridSpan w:val="2"/>
            <w:hideMark/>
          </w:tcPr>
          <w:p w:rsidR="00B07205" w:rsidRPr="00120609" w:rsidRDefault="00B07205" w:rsidP="00CB331E">
            <w:pPr>
              <w:jc w:val="center"/>
              <w:cnfStyle w:val="100000000000"/>
              <w:rPr>
                <w:rFonts w:ascii="Tahoma" w:eastAsia="Times New Roman" w:hAnsi="Tahoma" w:cs="Tahoma"/>
                <w:b w:val="0"/>
                <w:bCs w:val="0"/>
                <w:color w:val="000000"/>
                <w:sz w:val="24"/>
                <w:szCs w:val="24"/>
              </w:rPr>
            </w:pPr>
            <w:r w:rsidRPr="00120609">
              <w:rPr>
                <w:rFonts w:ascii="Tahoma" w:eastAsia="Times New Roman" w:hAnsi="Tahoma" w:cs="Tahoma"/>
                <w:b w:val="0"/>
                <w:bCs w:val="0"/>
                <w:color w:val="000000" w:themeColor="text1"/>
                <w:sz w:val="24"/>
                <w:szCs w:val="24"/>
              </w:rPr>
              <w:t>ÖNCEKİ YILLAR</w:t>
            </w:r>
          </w:p>
        </w:tc>
        <w:tc>
          <w:tcPr>
            <w:tcW w:w="4140" w:type="dxa"/>
            <w:gridSpan w:val="5"/>
            <w:hideMark/>
          </w:tcPr>
          <w:p w:rsidR="00B07205" w:rsidRPr="00120609" w:rsidRDefault="00B07205" w:rsidP="00CB331E">
            <w:pPr>
              <w:jc w:val="center"/>
              <w:cnfStyle w:val="100000000000"/>
              <w:rPr>
                <w:rFonts w:ascii="Tahoma" w:eastAsia="Times New Roman" w:hAnsi="Tahoma" w:cs="Tahoma"/>
                <w:b w:val="0"/>
                <w:bCs w:val="0"/>
                <w:color w:val="000000"/>
                <w:sz w:val="24"/>
                <w:szCs w:val="24"/>
              </w:rPr>
            </w:pPr>
            <w:r>
              <w:rPr>
                <w:rFonts w:ascii="Tahoma" w:eastAsia="Times New Roman" w:hAnsi="Tahoma" w:cs="Tahoma"/>
                <w:b w:val="0"/>
                <w:bCs w:val="0"/>
                <w:color w:val="000000"/>
                <w:sz w:val="24"/>
                <w:szCs w:val="24"/>
              </w:rPr>
              <w:t xml:space="preserve">PERFORMAS </w:t>
            </w:r>
            <w:r w:rsidRPr="00120609">
              <w:rPr>
                <w:rFonts w:ascii="Tahoma" w:eastAsia="Times New Roman" w:hAnsi="Tahoma" w:cs="Tahoma"/>
                <w:b w:val="0"/>
                <w:bCs w:val="0"/>
                <w:color w:val="000000"/>
                <w:sz w:val="24"/>
                <w:szCs w:val="24"/>
              </w:rPr>
              <w:t>HEDEF</w:t>
            </w:r>
            <w:r>
              <w:rPr>
                <w:rFonts w:ascii="Tahoma" w:eastAsia="Times New Roman" w:hAnsi="Tahoma" w:cs="Tahoma"/>
                <w:b w:val="0"/>
                <w:bCs w:val="0"/>
                <w:color w:val="000000"/>
                <w:sz w:val="24"/>
                <w:szCs w:val="24"/>
              </w:rPr>
              <w:t>LERİ</w:t>
            </w:r>
          </w:p>
        </w:tc>
      </w:tr>
      <w:tr w:rsidR="00B07205" w:rsidRPr="00120609" w:rsidTr="004130F4">
        <w:trPr>
          <w:cnfStyle w:val="000000100000"/>
          <w:trHeight w:val="300"/>
        </w:trPr>
        <w:tc>
          <w:tcPr>
            <w:cnfStyle w:val="001000000000"/>
            <w:tcW w:w="0" w:type="auto"/>
            <w:gridSpan w:val="2"/>
            <w:vMerge/>
            <w:hideMark/>
          </w:tcPr>
          <w:p w:rsidR="00B07205" w:rsidRPr="00120609" w:rsidRDefault="00B07205" w:rsidP="00CB331E">
            <w:pPr>
              <w:rPr>
                <w:rFonts w:ascii="Tahoma" w:eastAsia="Times New Roman" w:hAnsi="Tahoma" w:cs="Tahoma"/>
                <w:b w:val="0"/>
                <w:bCs w:val="0"/>
                <w:color w:val="000000"/>
                <w:sz w:val="24"/>
                <w:szCs w:val="24"/>
              </w:rPr>
            </w:pPr>
          </w:p>
        </w:tc>
        <w:tc>
          <w:tcPr>
            <w:tcW w:w="828" w:type="dxa"/>
            <w:hideMark/>
          </w:tcPr>
          <w:p w:rsidR="00B07205" w:rsidRPr="00120609" w:rsidRDefault="00B07205" w:rsidP="00CB331E">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2013</w:t>
            </w:r>
          </w:p>
        </w:tc>
        <w:tc>
          <w:tcPr>
            <w:tcW w:w="828" w:type="dxa"/>
            <w:hideMark/>
          </w:tcPr>
          <w:p w:rsidR="00B07205" w:rsidRPr="00120609" w:rsidRDefault="00B07205" w:rsidP="00CB331E">
            <w:pPr>
              <w:jc w:val="center"/>
              <w:cnfStyle w:val="000000100000"/>
              <w:rPr>
                <w:rFonts w:ascii="Tahoma" w:eastAsia="Times New Roman" w:hAnsi="Tahoma" w:cs="Tahoma"/>
                <w:b/>
                <w:bCs/>
                <w:color w:val="000000"/>
                <w:sz w:val="24"/>
                <w:szCs w:val="24"/>
              </w:rPr>
            </w:pPr>
            <w:r w:rsidRPr="00120609">
              <w:rPr>
                <w:rFonts w:ascii="Tahoma" w:eastAsia="Times New Roman" w:hAnsi="Tahoma" w:cs="Tahoma"/>
                <w:b/>
                <w:bCs/>
                <w:color w:val="000000" w:themeColor="text1"/>
                <w:sz w:val="24"/>
                <w:szCs w:val="24"/>
              </w:rPr>
              <w:t>2014</w:t>
            </w:r>
          </w:p>
        </w:tc>
        <w:tc>
          <w:tcPr>
            <w:tcW w:w="828" w:type="dxa"/>
            <w:hideMark/>
          </w:tcPr>
          <w:p w:rsidR="00B07205" w:rsidRPr="00120609" w:rsidRDefault="00B07205" w:rsidP="00CB331E">
            <w:pPr>
              <w:jc w:val="center"/>
              <w:cnfStyle w:val="000000100000"/>
              <w:rPr>
                <w:rFonts w:ascii="Tahoma" w:eastAsia="Times New Roman" w:hAnsi="Tahoma" w:cs="Tahoma"/>
                <w:b/>
                <w:bCs/>
                <w:color w:val="000000"/>
                <w:sz w:val="24"/>
                <w:szCs w:val="24"/>
              </w:rPr>
            </w:pPr>
            <w:r>
              <w:rPr>
                <w:rFonts w:ascii="Tahoma" w:eastAsia="Times New Roman" w:hAnsi="Tahoma" w:cs="Tahoma"/>
                <w:b/>
                <w:bCs/>
                <w:color w:val="000000"/>
                <w:sz w:val="24"/>
                <w:szCs w:val="24"/>
              </w:rPr>
              <w:t>2015</w:t>
            </w:r>
          </w:p>
        </w:tc>
        <w:tc>
          <w:tcPr>
            <w:tcW w:w="828" w:type="dxa"/>
          </w:tcPr>
          <w:p w:rsidR="00B07205" w:rsidRPr="00120609" w:rsidRDefault="00B07205" w:rsidP="00CB331E">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6</w:t>
            </w:r>
          </w:p>
        </w:tc>
        <w:tc>
          <w:tcPr>
            <w:tcW w:w="828" w:type="dxa"/>
          </w:tcPr>
          <w:p w:rsidR="00B07205" w:rsidRPr="00120609" w:rsidRDefault="00B07205" w:rsidP="00CB331E">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7</w:t>
            </w:r>
          </w:p>
        </w:tc>
        <w:tc>
          <w:tcPr>
            <w:tcW w:w="828" w:type="dxa"/>
          </w:tcPr>
          <w:p w:rsidR="00B07205" w:rsidRPr="00120609" w:rsidRDefault="00B07205" w:rsidP="00CB331E">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w:t>
            </w:r>
            <w:r>
              <w:rPr>
                <w:rFonts w:ascii="Tahoma" w:eastAsia="Times New Roman" w:hAnsi="Tahoma" w:cs="Tahoma"/>
                <w:b/>
                <w:bCs/>
                <w:color w:val="000000" w:themeColor="text1"/>
                <w:sz w:val="24"/>
                <w:szCs w:val="24"/>
              </w:rPr>
              <w:t>8</w:t>
            </w:r>
          </w:p>
        </w:tc>
        <w:tc>
          <w:tcPr>
            <w:tcW w:w="828" w:type="dxa"/>
          </w:tcPr>
          <w:p w:rsidR="00B07205" w:rsidRPr="00120609" w:rsidRDefault="00B07205" w:rsidP="00CB331E">
            <w:pPr>
              <w:jc w:val="center"/>
              <w:cnfStyle w:val="000000100000"/>
              <w:rPr>
                <w:rFonts w:ascii="Tahoma" w:eastAsia="Times New Roman" w:hAnsi="Tahoma" w:cs="Tahoma"/>
                <w:b/>
                <w:bCs/>
                <w:color w:val="000000" w:themeColor="text1"/>
                <w:sz w:val="24"/>
                <w:szCs w:val="24"/>
              </w:rPr>
            </w:pPr>
            <w:r w:rsidRPr="00120609">
              <w:rPr>
                <w:rFonts w:ascii="Tahoma" w:eastAsia="Times New Roman" w:hAnsi="Tahoma" w:cs="Tahoma"/>
                <w:b/>
                <w:bCs/>
                <w:color w:val="000000" w:themeColor="text1"/>
                <w:sz w:val="24"/>
                <w:szCs w:val="24"/>
              </w:rPr>
              <w:t>2019</w:t>
            </w:r>
          </w:p>
        </w:tc>
      </w:tr>
      <w:tr w:rsidR="00C86D46" w:rsidRPr="00120609" w:rsidTr="004130F4">
        <w:trPr>
          <w:cnfStyle w:val="000000010000"/>
          <w:trHeight w:val="1020"/>
        </w:trPr>
        <w:tc>
          <w:tcPr>
            <w:cnfStyle w:val="001000000000"/>
            <w:tcW w:w="0" w:type="auto"/>
            <w:noWrap/>
            <w:hideMark/>
          </w:tcPr>
          <w:p w:rsidR="00C86D46" w:rsidRPr="00120609" w:rsidRDefault="00C86D46" w:rsidP="0066737E">
            <w:pPr>
              <w:jc w:val="center"/>
              <w:rPr>
                <w:rFonts w:ascii="Calibri" w:eastAsia="Times New Roman" w:hAnsi="Calibri" w:cs="Times New Roman"/>
                <w:color w:val="000000"/>
              </w:rPr>
            </w:pPr>
            <w:r>
              <w:rPr>
                <w:rFonts w:ascii="Calibri" w:eastAsia="Times New Roman" w:hAnsi="Calibri" w:cs="Times New Roman"/>
                <w:color w:val="000000"/>
              </w:rPr>
              <w:t>3.3</w:t>
            </w:r>
            <w:r w:rsidRPr="00120609">
              <w:rPr>
                <w:rFonts w:ascii="Calibri" w:eastAsia="Times New Roman" w:hAnsi="Calibri" w:cs="Times New Roman"/>
                <w:color w:val="000000"/>
              </w:rPr>
              <w:t>.1</w:t>
            </w:r>
          </w:p>
        </w:tc>
        <w:tc>
          <w:tcPr>
            <w:tcW w:w="0" w:type="auto"/>
            <w:hideMark/>
          </w:tcPr>
          <w:p w:rsidR="00C86D46" w:rsidRPr="00120609" w:rsidRDefault="00C86D46" w:rsidP="0066737E">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Stratejik planda yer alan hedeflere ulaşma konusunda okulumuzun performanslarını ortaya koyan izleme raporlarının sayısı</w:t>
            </w:r>
          </w:p>
        </w:tc>
        <w:tc>
          <w:tcPr>
            <w:tcW w:w="828" w:type="dxa"/>
            <w:hideMark/>
          </w:tcPr>
          <w:p w:rsidR="00C86D46" w:rsidRPr="00120609" w:rsidRDefault="00C86D46" w:rsidP="00C86D46">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C86D46" w:rsidRPr="00120609" w:rsidRDefault="00C86D46" w:rsidP="00C86D46">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C86D46" w:rsidRPr="00120609" w:rsidRDefault="00C86D46" w:rsidP="00C86D46">
            <w:pPr>
              <w:cnfStyle w:val="000000010000"/>
              <w:rPr>
                <w:rFonts w:ascii="Tahoma" w:eastAsia="Times New Roman" w:hAnsi="Tahoma" w:cs="Tahoma"/>
                <w:color w:val="000000"/>
                <w:sz w:val="24"/>
                <w:szCs w:val="24"/>
              </w:rPr>
            </w:pPr>
            <w:r>
              <w:rPr>
                <w:rFonts w:ascii="Tahoma" w:eastAsia="Times New Roman" w:hAnsi="Tahoma" w:cs="Tahoma"/>
                <w:color w:val="000000"/>
                <w:sz w:val="24"/>
                <w:szCs w:val="24"/>
              </w:rPr>
              <w:t>1</w:t>
            </w:r>
          </w:p>
        </w:tc>
        <w:tc>
          <w:tcPr>
            <w:tcW w:w="828" w:type="dxa"/>
          </w:tcPr>
          <w:p w:rsidR="00C86D46" w:rsidRPr="00120609" w:rsidRDefault="00C86D46" w:rsidP="00C86D46">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828" w:type="dxa"/>
          </w:tcPr>
          <w:p w:rsidR="00C86D46" w:rsidRPr="00120609" w:rsidRDefault="00C86D46" w:rsidP="00C86D46">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w:t>
            </w:r>
          </w:p>
        </w:tc>
        <w:tc>
          <w:tcPr>
            <w:tcW w:w="828" w:type="dxa"/>
          </w:tcPr>
          <w:p w:rsidR="00C86D46" w:rsidRPr="00120609" w:rsidRDefault="00C86D46" w:rsidP="00C86D46">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c>
          <w:tcPr>
            <w:tcW w:w="828" w:type="dxa"/>
          </w:tcPr>
          <w:p w:rsidR="00C86D46" w:rsidRPr="00120609" w:rsidRDefault="00C86D46" w:rsidP="00C86D46">
            <w:pPr>
              <w:cnfStyle w:val="00000001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2</w:t>
            </w:r>
          </w:p>
        </w:tc>
      </w:tr>
      <w:tr w:rsidR="00C86D46" w:rsidRPr="00120609" w:rsidTr="004130F4">
        <w:trPr>
          <w:cnfStyle w:val="000000100000"/>
          <w:trHeight w:val="1020"/>
        </w:trPr>
        <w:tc>
          <w:tcPr>
            <w:cnfStyle w:val="001000000000"/>
            <w:tcW w:w="0" w:type="auto"/>
            <w:noWrap/>
            <w:hideMark/>
          </w:tcPr>
          <w:p w:rsidR="00C86D46" w:rsidRPr="00120609" w:rsidRDefault="00C86D46" w:rsidP="0066737E">
            <w:pPr>
              <w:jc w:val="center"/>
              <w:rPr>
                <w:rFonts w:ascii="Calibri" w:eastAsia="Times New Roman" w:hAnsi="Calibri" w:cs="Times New Roman"/>
                <w:color w:val="000000"/>
              </w:rPr>
            </w:pPr>
            <w:r>
              <w:rPr>
                <w:rFonts w:ascii="Calibri" w:eastAsia="Times New Roman" w:hAnsi="Calibri" w:cs="Times New Roman"/>
                <w:color w:val="000000"/>
              </w:rPr>
              <w:t>3.3.2</w:t>
            </w:r>
          </w:p>
        </w:tc>
        <w:tc>
          <w:tcPr>
            <w:tcW w:w="0" w:type="auto"/>
            <w:hideMark/>
          </w:tcPr>
          <w:p w:rsidR="00C86D46" w:rsidRPr="00120609" w:rsidRDefault="00C86D46" w:rsidP="0066737E">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 xml:space="preserve">Görüşleri alınan veli sayısı </w:t>
            </w:r>
          </w:p>
        </w:tc>
        <w:tc>
          <w:tcPr>
            <w:tcW w:w="828" w:type="dxa"/>
            <w:hideMark/>
          </w:tcPr>
          <w:p w:rsidR="00C86D46" w:rsidRPr="00120609" w:rsidRDefault="00C86D46" w:rsidP="00C86D46">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C86D46" w:rsidRPr="00120609" w:rsidRDefault="00C86D46" w:rsidP="00C86D46">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w:t>
            </w:r>
          </w:p>
        </w:tc>
        <w:tc>
          <w:tcPr>
            <w:tcW w:w="828" w:type="dxa"/>
            <w:hideMark/>
          </w:tcPr>
          <w:p w:rsidR="00C86D46" w:rsidRPr="00120609" w:rsidRDefault="00C86D46" w:rsidP="00C86D46">
            <w:pPr>
              <w:cnfStyle w:val="000000100000"/>
              <w:rPr>
                <w:rFonts w:ascii="Tahoma" w:eastAsia="Times New Roman" w:hAnsi="Tahoma" w:cs="Tahoma"/>
                <w:color w:val="000000"/>
                <w:sz w:val="24"/>
                <w:szCs w:val="24"/>
              </w:rPr>
            </w:pPr>
            <w:r>
              <w:rPr>
                <w:rFonts w:ascii="Tahoma" w:eastAsia="Times New Roman" w:hAnsi="Tahoma" w:cs="Tahoma"/>
                <w:color w:val="000000"/>
                <w:sz w:val="24"/>
                <w:szCs w:val="24"/>
              </w:rPr>
              <w:t>20</w:t>
            </w:r>
          </w:p>
        </w:tc>
        <w:tc>
          <w:tcPr>
            <w:tcW w:w="828" w:type="dxa"/>
          </w:tcPr>
          <w:p w:rsidR="00C86D46" w:rsidRPr="00120609" w:rsidRDefault="00C86D46" w:rsidP="00C86D46">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40</w:t>
            </w:r>
          </w:p>
        </w:tc>
        <w:tc>
          <w:tcPr>
            <w:tcW w:w="828" w:type="dxa"/>
          </w:tcPr>
          <w:p w:rsidR="00C86D46" w:rsidRPr="00120609" w:rsidRDefault="00C86D46" w:rsidP="00C86D46">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60</w:t>
            </w:r>
          </w:p>
        </w:tc>
        <w:tc>
          <w:tcPr>
            <w:tcW w:w="828" w:type="dxa"/>
          </w:tcPr>
          <w:p w:rsidR="00C86D46" w:rsidRPr="00120609" w:rsidRDefault="00C86D46" w:rsidP="00C86D46">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80</w:t>
            </w:r>
          </w:p>
        </w:tc>
        <w:tc>
          <w:tcPr>
            <w:tcW w:w="828" w:type="dxa"/>
          </w:tcPr>
          <w:p w:rsidR="00C86D46" w:rsidRPr="00120609" w:rsidRDefault="00C86D46" w:rsidP="00C86D46">
            <w:pPr>
              <w:cnfStyle w:val="000000100000"/>
              <w:rPr>
                <w:rFonts w:ascii="Tahoma" w:eastAsia="Times New Roman" w:hAnsi="Tahoma" w:cs="Tahoma"/>
                <w:color w:val="000000" w:themeColor="text1"/>
                <w:sz w:val="24"/>
                <w:szCs w:val="24"/>
              </w:rPr>
            </w:pPr>
            <w:r>
              <w:rPr>
                <w:rFonts w:ascii="Tahoma" w:eastAsia="Times New Roman" w:hAnsi="Tahoma" w:cs="Tahoma"/>
                <w:color w:val="000000" w:themeColor="text1"/>
                <w:sz w:val="24"/>
                <w:szCs w:val="24"/>
              </w:rPr>
              <w:t>100</w:t>
            </w:r>
          </w:p>
        </w:tc>
      </w:tr>
    </w:tbl>
    <w:p w:rsidR="004130F4" w:rsidRDefault="004130F4" w:rsidP="00B07205">
      <w:pPr>
        <w:rPr>
          <w:rFonts w:ascii="Tahoma" w:hAnsi="Tahoma" w:cs="Tahoma"/>
          <w:b/>
          <w:color w:val="0070C0"/>
          <w:sz w:val="24"/>
          <w:szCs w:val="24"/>
          <w:u w:val="single"/>
        </w:rPr>
      </w:pPr>
    </w:p>
    <w:p w:rsidR="00B07205" w:rsidRDefault="00B07205" w:rsidP="00B07205">
      <w:pPr>
        <w:rPr>
          <w:rFonts w:ascii="Tahoma" w:hAnsi="Tahoma" w:cs="Tahoma"/>
          <w:b/>
          <w:color w:val="0070C0"/>
          <w:sz w:val="24"/>
          <w:szCs w:val="24"/>
          <w:u w:val="single"/>
        </w:rPr>
      </w:pPr>
      <w:r>
        <w:rPr>
          <w:rFonts w:ascii="Tahoma" w:hAnsi="Tahoma" w:cs="Tahoma"/>
          <w:b/>
          <w:color w:val="0070C0"/>
          <w:sz w:val="24"/>
          <w:szCs w:val="24"/>
          <w:u w:val="single"/>
        </w:rPr>
        <w:t>3.</w:t>
      </w:r>
      <w:r w:rsidR="004130F4">
        <w:rPr>
          <w:rFonts w:ascii="Tahoma" w:hAnsi="Tahoma" w:cs="Tahoma"/>
          <w:b/>
          <w:color w:val="0070C0"/>
          <w:sz w:val="24"/>
          <w:szCs w:val="24"/>
          <w:u w:val="single"/>
        </w:rPr>
        <w:t>3</w:t>
      </w:r>
      <w:r w:rsidR="00043E08">
        <w:rPr>
          <w:rFonts w:ascii="Tahoma" w:hAnsi="Tahoma" w:cs="Tahoma"/>
          <w:b/>
          <w:color w:val="0070C0"/>
          <w:sz w:val="24"/>
          <w:szCs w:val="24"/>
          <w:u w:val="single"/>
        </w:rPr>
        <w:t xml:space="preserve"> </w:t>
      </w:r>
      <w:r w:rsidRPr="002F0764">
        <w:rPr>
          <w:rFonts w:ascii="Tahoma" w:hAnsi="Tahoma" w:cs="Tahoma"/>
          <w:b/>
          <w:color w:val="0070C0"/>
          <w:sz w:val="24"/>
          <w:szCs w:val="24"/>
          <w:u w:val="single"/>
        </w:rPr>
        <w:t>TEDBİRLER</w:t>
      </w:r>
    </w:p>
    <w:p w:rsidR="004130F4" w:rsidRPr="004130F4" w:rsidRDefault="004130F4" w:rsidP="004130F4">
      <w:pPr>
        <w:jc w:val="both"/>
        <w:rPr>
          <w:rFonts w:ascii="Tahoma" w:hAnsi="Tahoma" w:cs="Tahoma"/>
          <w:b/>
          <w:color w:val="0070C0"/>
          <w:sz w:val="24"/>
          <w:szCs w:val="24"/>
        </w:rPr>
      </w:pPr>
      <w:r w:rsidRPr="00786296">
        <w:rPr>
          <w:rFonts w:ascii="Tahoma" w:hAnsi="Tahoma" w:cs="Tahoma"/>
          <w:b/>
          <w:i/>
          <w:iCs/>
          <w:sz w:val="20"/>
          <w:szCs w:val="20"/>
        </w:rPr>
        <w:t xml:space="preserve">Tablo </w:t>
      </w:r>
      <w:r>
        <w:rPr>
          <w:rFonts w:ascii="Tahoma" w:hAnsi="Tahoma" w:cs="Tahoma"/>
          <w:b/>
          <w:i/>
          <w:iCs/>
          <w:sz w:val="20"/>
          <w:szCs w:val="20"/>
        </w:rPr>
        <w:t>23</w:t>
      </w:r>
      <w:r w:rsidRPr="00786296">
        <w:rPr>
          <w:rFonts w:ascii="Tahoma" w:hAnsi="Tahoma" w:cs="Tahoma"/>
          <w:b/>
          <w:i/>
          <w:iCs/>
          <w:sz w:val="20"/>
          <w:szCs w:val="20"/>
        </w:rPr>
        <w:t xml:space="preserve">: </w:t>
      </w:r>
      <w:r>
        <w:rPr>
          <w:rFonts w:ascii="Tahoma" w:hAnsi="Tahoma" w:cs="Tahoma"/>
          <w:b/>
          <w:i/>
          <w:iCs/>
          <w:sz w:val="20"/>
          <w:szCs w:val="20"/>
        </w:rPr>
        <w:t xml:space="preserve">3. Tema – </w:t>
      </w:r>
      <w:proofErr w:type="gramStart"/>
      <w:r>
        <w:rPr>
          <w:rFonts w:ascii="Tahoma" w:hAnsi="Tahoma" w:cs="Tahoma"/>
          <w:b/>
          <w:i/>
          <w:iCs/>
          <w:sz w:val="20"/>
          <w:szCs w:val="20"/>
        </w:rPr>
        <w:t>Tedbirler , Sorumlu</w:t>
      </w:r>
      <w:proofErr w:type="gramEnd"/>
      <w:r>
        <w:rPr>
          <w:rFonts w:ascii="Tahoma" w:hAnsi="Tahoma" w:cs="Tahoma"/>
          <w:b/>
          <w:i/>
          <w:iCs/>
          <w:sz w:val="20"/>
          <w:szCs w:val="20"/>
        </w:rPr>
        <w:t xml:space="preserve"> Kişiler ve Maliyet-3</w:t>
      </w:r>
    </w:p>
    <w:tbl>
      <w:tblPr>
        <w:tblStyle w:val="AkKlavuz-Vurgu12"/>
        <w:tblW w:w="0" w:type="auto"/>
        <w:tblLook w:val="04A0"/>
      </w:tblPr>
      <w:tblGrid>
        <w:gridCol w:w="1163"/>
        <w:gridCol w:w="3669"/>
        <w:gridCol w:w="2504"/>
        <w:gridCol w:w="1952"/>
      </w:tblGrid>
      <w:tr w:rsidR="00B07205" w:rsidTr="00522FEA">
        <w:trPr>
          <w:cnfStyle w:val="100000000000"/>
        </w:trPr>
        <w:tc>
          <w:tcPr>
            <w:cnfStyle w:val="001000000000"/>
            <w:tcW w:w="1163" w:type="dxa"/>
          </w:tcPr>
          <w:p w:rsidR="00B07205" w:rsidRPr="00257810" w:rsidRDefault="00B07205" w:rsidP="00CB331E">
            <w:pPr>
              <w:jc w:val="center"/>
              <w:rPr>
                <w:rFonts w:ascii="Tahoma" w:hAnsi="Tahoma" w:cs="Tahoma"/>
                <w:b w:val="0"/>
                <w:color w:val="0070C0"/>
                <w:sz w:val="24"/>
                <w:szCs w:val="24"/>
              </w:rPr>
            </w:pPr>
            <w:r w:rsidRPr="00257810">
              <w:rPr>
                <w:rFonts w:ascii="Tahoma" w:hAnsi="Tahoma" w:cs="Tahoma"/>
                <w:b w:val="0"/>
                <w:color w:val="0070C0"/>
                <w:sz w:val="24"/>
                <w:szCs w:val="24"/>
              </w:rPr>
              <w:t>SIRA NO</w:t>
            </w:r>
          </w:p>
        </w:tc>
        <w:tc>
          <w:tcPr>
            <w:tcW w:w="3669" w:type="dxa"/>
          </w:tcPr>
          <w:p w:rsidR="00B07205" w:rsidRPr="00257810" w:rsidRDefault="00B07205" w:rsidP="00CB331E">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TEDBİR</w:t>
            </w:r>
          </w:p>
        </w:tc>
        <w:tc>
          <w:tcPr>
            <w:tcW w:w="2504" w:type="dxa"/>
          </w:tcPr>
          <w:p w:rsidR="00B07205" w:rsidRPr="00257810" w:rsidRDefault="00B07205" w:rsidP="00CB331E">
            <w:pPr>
              <w:jc w:val="center"/>
              <w:cnfStyle w:val="100000000000"/>
              <w:rPr>
                <w:rFonts w:ascii="Tahoma" w:hAnsi="Tahoma" w:cs="Tahoma"/>
                <w:b w:val="0"/>
                <w:color w:val="0070C0"/>
                <w:sz w:val="24"/>
                <w:szCs w:val="24"/>
              </w:rPr>
            </w:pPr>
            <w:r w:rsidRPr="00257810">
              <w:rPr>
                <w:rFonts w:ascii="Tahoma" w:hAnsi="Tahoma" w:cs="Tahoma"/>
                <w:b w:val="0"/>
                <w:color w:val="0070C0"/>
                <w:sz w:val="24"/>
                <w:szCs w:val="24"/>
              </w:rPr>
              <w:t>SORUMLU BİRİM</w:t>
            </w:r>
            <w:r>
              <w:rPr>
                <w:rFonts w:ascii="Tahoma" w:hAnsi="Tahoma" w:cs="Tahoma"/>
                <w:b w:val="0"/>
                <w:color w:val="0070C0"/>
                <w:sz w:val="24"/>
                <w:szCs w:val="24"/>
              </w:rPr>
              <w:t>/KİŞİ</w:t>
            </w:r>
          </w:p>
        </w:tc>
        <w:tc>
          <w:tcPr>
            <w:tcW w:w="1952" w:type="dxa"/>
          </w:tcPr>
          <w:p w:rsidR="00B07205" w:rsidRPr="00257810" w:rsidRDefault="00B07205" w:rsidP="00CB331E">
            <w:pPr>
              <w:jc w:val="center"/>
              <w:cnfStyle w:val="100000000000"/>
              <w:rPr>
                <w:rFonts w:ascii="Tahoma" w:hAnsi="Tahoma" w:cs="Tahoma"/>
                <w:b w:val="0"/>
                <w:color w:val="0070C0"/>
                <w:sz w:val="24"/>
                <w:szCs w:val="24"/>
              </w:rPr>
            </w:pPr>
            <w:r>
              <w:rPr>
                <w:rFonts w:ascii="Tahoma" w:hAnsi="Tahoma" w:cs="Tahoma"/>
                <w:b w:val="0"/>
                <w:color w:val="0070C0"/>
                <w:sz w:val="24"/>
                <w:szCs w:val="24"/>
              </w:rPr>
              <w:t>MALİYET</w:t>
            </w:r>
          </w:p>
        </w:tc>
      </w:tr>
      <w:tr w:rsidR="00B07205" w:rsidTr="00522FEA">
        <w:trPr>
          <w:cnfStyle w:val="000000100000"/>
          <w:trHeight w:val="1371"/>
        </w:trPr>
        <w:tc>
          <w:tcPr>
            <w:cnfStyle w:val="001000000000"/>
            <w:tcW w:w="1163" w:type="dxa"/>
          </w:tcPr>
          <w:p w:rsidR="00B07205" w:rsidRDefault="00B07205" w:rsidP="00CB331E">
            <w:pPr>
              <w:jc w:val="center"/>
              <w:rPr>
                <w:rFonts w:ascii="Tahoma" w:hAnsi="Tahoma" w:cs="Tahoma"/>
                <w:b w:val="0"/>
                <w:color w:val="000000" w:themeColor="text1"/>
                <w:sz w:val="24"/>
                <w:szCs w:val="24"/>
              </w:rPr>
            </w:pPr>
            <w:r>
              <w:rPr>
                <w:rFonts w:ascii="Tahoma" w:hAnsi="Tahoma" w:cs="Tahoma"/>
                <w:b w:val="0"/>
                <w:color w:val="000000" w:themeColor="text1"/>
                <w:sz w:val="24"/>
                <w:szCs w:val="24"/>
              </w:rPr>
              <w:t>1</w:t>
            </w:r>
          </w:p>
        </w:tc>
        <w:tc>
          <w:tcPr>
            <w:tcW w:w="3669" w:type="dxa"/>
          </w:tcPr>
          <w:p w:rsidR="00B07205" w:rsidRPr="0005393A" w:rsidRDefault="00C86D46" w:rsidP="00C86D46">
            <w:pPr>
              <w:ind w:left="-108"/>
              <w:cnfStyle w:val="000000100000"/>
              <w:rPr>
                <w:rFonts w:ascii="Tahoma" w:hAnsi="Tahoma" w:cs="Tahoma"/>
                <w:color w:val="000000" w:themeColor="text1"/>
                <w:sz w:val="24"/>
                <w:szCs w:val="24"/>
              </w:rPr>
            </w:pPr>
            <w:r>
              <w:rPr>
                <w:rFonts w:ascii="Tahoma" w:hAnsi="Tahoma" w:cs="Tahoma"/>
                <w:color w:val="000000" w:themeColor="text1"/>
                <w:sz w:val="24"/>
                <w:szCs w:val="24"/>
              </w:rPr>
              <w:t>Veliler</w:t>
            </w:r>
            <w:r w:rsidR="002F1719">
              <w:rPr>
                <w:rFonts w:ascii="Tahoma" w:hAnsi="Tahoma" w:cs="Tahoma"/>
                <w:color w:val="000000" w:themeColor="text1"/>
                <w:sz w:val="24"/>
                <w:szCs w:val="24"/>
              </w:rPr>
              <w:t>le</w:t>
            </w:r>
            <w:r>
              <w:rPr>
                <w:rFonts w:ascii="Tahoma" w:hAnsi="Tahoma" w:cs="Tahoma"/>
                <w:color w:val="000000" w:themeColor="text1"/>
                <w:sz w:val="24"/>
                <w:szCs w:val="24"/>
              </w:rPr>
              <w:t xml:space="preserve"> </w:t>
            </w:r>
            <w:r w:rsidR="002F1719">
              <w:rPr>
                <w:rFonts w:ascii="Tahoma" w:hAnsi="Tahoma" w:cs="Tahoma"/>
                <w:color w:val="000000" w:themeColor="text1"/>
                <w:sz w:val="24"/>
                <w:szCs w:val="24"/>
              </w:rPr>
              <w:t>okulun erişimini, kalitesini ve kapasitesini arttırmaya yönelik</w:t>
            </w:r>
            <w:r>
              <w:rPr>
                <w:rFonts w:ascii="Tahoma" w:hAnsi="Tahoma" w:cs="Tahoma"/>
                <w:color w:val="000000" w:themeColor="text1"/>
                <w:sz w:val="24"/>
                <w:szCs w:val="24"/>
              </w:rPr>
              <w:t xml:space="preserve"> anket çalışması yapılacaktır</w:t>
            </w:r>
          </w:p>
        </w:tc>
        <w:tc>
          <w:tcPr>
            <w:tcW w:w="2504" w:type="dxa"/>
          </w:tcPr>
          <w:p w:rsidR="00B07205" w:rsidRDefault="00B07205" w:rsidP="00CB331E">
            <w:pPr>
              <w:jc w:val="center"/>
              <w:cnfStyle w:val="000000100000"/>
              <w:rPr>
                <w:rFonts w:ascii="Tahoma" w:hAnsi="Tahoma" w:cs="Tahoma"/>
                <w:b/>
                <w:color w:val="000000" w:themeColor="text1"/>
                <w:sz w:val="24"/>
                <w:szCs w:val="24"/>
              </w:rPr>
            </w:pPr>
          </w:p>
        </w:tc>
        <w:tc>
          <w:tcPr>
            <w:tcW w:w="1952" w:type="dxa"/>
          </w:tcPr>
          <w:p w:rsidR="00B07205" w:rsidRDefault="00B07205" w:rsidP="00CB331E">
            <w:pPr>
              <w:jc w:val="center"/>
              <w:cnfStyle w:val="000000100000"/>
              <w:rPr>
                <w:rFonts w:ascii="Tahoma" w:hAnsi="Tahoma" w:cs="Tahoma"/>
                <w:b/>
                <w:color w:val="000000" w:themeColor="text1"/>
                <w:sz w:val="24"/>
                <w:szCs w:val="24"/>
              </w:rPr>
            </w:pPr>
          </w:p>
        </w:tc>
      </w:tr>
      <w:tr w:rsidR="00B07205" w:rsidTr="00522FEA">
        <w:trPr>
          <w:cnfStyle w:val="000000010000"/>
          <w:trHeight w:val="1628"/>
        </w:trPr>
        <w:tc>
          <w:tcPr>
            <w:cnfStyle w:val="001000000000"/>
            <w:tcW w:w="1163" w:type="dxa"/>
          </w:tcPr>
          <w:p w:rsidR="00B07205" w:rsidRDefault="00B07205" w:rsidP="00CB331E">
            <w:pPr>
              <w:jc w:val="center"/>
              <w:rPr>
                <w:rFonts w:ascii="Tahoma" w:hAnsi="Tahoma" w:cs="Tahoma"/>
                <w:b w:val="0"/>
                <w:color w:val="000000" w:themeColor="text1"/>
                <w:sz w:val="24"/>
                <w:szCs w:val="24"/>
              </w:rPr>
            </w:pPr>
            <w:r>
              <w:rPr>
                <w:rFonts w:ascii="Tahoma" w:hAnsi="Tahoma" w:cs="Tahoma"/>
                <w:b w:val="0"/>
                <w:color w:val="000000" w:themeColor="text1"/>
                <w:sz w:val="24"/>
                <w:szCs w:val="24"/>
              </w:rPr>
              <w:t>2</w:t>
            </w:r>
          </w:p>
        </w:tc>
        <w:tc>
          <w:tcPr>
            <w:tcW w:w="3669" w:type="dxa"/>
          </w:tcPr>
          <w:p w:rsidR="00B07205" w:rsidRPr="0005393A" w:rsidRDefault="002F1719" w:rsidP="002F1719">
            <w:pPr>
              <w:ind w:left="-108"/>
              <w:cnfStyle w:val="000000010000"/>
              <w:rPr>
                <w:rFonts w:ascii="Tahoma" w:hAnsi="Tahoma" w:cs="Tahoma"/>
                <w:color w:val="000000" w:themeColor="text1"/>
                <w:sz w:val="24"/>
                <w:szCs w:val="24"/>
              </w:rPr>
            </w:pPr>
            <w:r>
              <w:rPr>
                <w:rFonts w:ascii="Tahoma" w:hAnsi="Tahoma" w:cs="Tahoma"/>
                <w:color w:val="000000" w:themeColor="text1"/>
                <w:sz w:val="24"/>
                <w:szCs w:val="24"/>
              </w:rPr>
              <w:t xml:space="preserve">Velilerle okulun erişimini, kalitesini ve kapasitesini arttırmaya yönelik </w:t>
            </w:r>
            <w:r w:rsidR="00C86D46">
              <w:rPr>
                <w:rFonts w:ascii="Tahoma" w:hAnsi="Tahoma" w:cs="Tahoma"/>
                <w:color w:val="000000" w:themeColor="text1"/>
                <w:sz w:val="24"/>
                <w:szCs w:val="24"/>
              </w:rPr>
              <w:t xml:space="preserve">mülakat, birebir görüşme yöntemiyle fikirleri </w:t>
            </w:r>
            <w:r>
              <w:rPr>
                <w:rFonts w:ascii="Tahoma" w:hAnsi="Tahoma" w:cs="Tahoma"/>
                <w:color w:val="000000" w:themeColor="text1"/>
                <w:sz w:val="24"/>
                <w:szCs w:val="24"/>
              </w:rPr>
              <w:t>alın</w:t>
            </w:r>
            <w:r w:rsidR="00C86D46">
              <w:rPr>
                <w:rFonts w:ascii="Tahoma" w:hAnsi="Tahoma" w:cs="Tahoma"/>
                <w:color w:val="000000" w:themeColor="text1"/>
                <w:sz w:val="24"/>
                <w:szCs w:val="24"/>
              </w:rPr>
              <w:t>acaktır</w:t>
            </w:r>
          </w:p>
        </w:tc>
        <w:tc>
          <w:tcPr>
            <w:tcW w:w="2504" w:type="dxa"/>
          </w:tcPr>
          <w:p w:rsidR="00B07205" w:rsidRDefault="00B07205" w:rsidP="00CB331E">
            <w:pPr>
              <w:jc w:val="center"/>
              <w:cnfStyle w:val="000000010000"/>
              <w:rPr>
                <w:rFonts w:ascii="Tahoma" w:hAnsi="Tahoma" w:cs="Tahoma"/>
                <w:b/>
                <w:color w:val="000000" w:themeColor="text1"/>
                <w:sz w:val="24"/>
                <w:szCs w:val="24"/>
              </w:rPr>
            </w:pPr>
          </w:p>
        </w:tc>
        <w:tc>
          <w:tcPr>
            <w:tcW w:w="1952" w:type="dxa"/>
          </w:tcPr>
          <w:p w:rsidR="00B07205" w:rsidRDefault="00B07205" w:rsidP="00CB331E">
            <w:pPr>
              <w:jc w:val="center"/>
              <w:cnfStyle w:val="000000010000"/>
              <w:rPr>
                <w:rFonts w:ascii="Tahoma" w:hAnsi="Tahoma" w:cs="Tahoma"/>
                <w:b/>
                <w:color w:val="000000" w:themeColor="text1"/>
                <w:sz w:val="24"/>
                <w:szCs w:val="24"/>
              </w:rPr>
            </w:pPr>
          </w:p>
        </w:tc>
      </w:tr>
      <w:tr w:rsidR="00B07205" w:rsidTr="00522FEA">
        <w:trPr>
          <w:cnfStyle w:val="000000100000"/>
          <w:trHeight w:val="1861"/>
        </w:trPr>
        <w:tc>
          <w:tcPr>
            <w:cnfStyle w:val="001000000000"/>
            <w:tcW w:w="1163" w:type="dxa"/>
          </w:tcPr>
          <w:p w:rsidR="00B07205" w:rsidRDefault="00B07205" w:rsidP="00CB331E">
            <w:pPr>
              <w:jc w:val="center"/>
              <w:rPr>
                <w:rFonts w:ascii="Tahoma" w:hAnsi="Tahoma" w:cs="Tahoma"/>
                <w:b w:val="0"/>
                <w:color w:val="000000" w:themeColor="text1"/>
                <w:sz w:val="24"/>
                <w:szCs w:val="24"/>
              </w:rPr>
            </w:pPr>
            <w:r>
              <w:rPr>
                <w:rFonts w:ascii="Tahoma" w:hAnsi="Tahoma" w:cs="Tahoma"/>
                <w:b w:val="0"/>
                <w:color w:val="000000" w:themeColor="text1"/>
                <w:sz w:val="24"/>
                <w:szCs w:val="24"/>
              </w:rPr>
              <w:t>3</w:t>
            </w:r>
          </w:p>
        </w:tc>
        <w:tc>
          <w:tcPr>
            <w:tcW w:w="3669" w:type="dxa"/>
          </w:tcPr>
          <w:p w:rsidR="00B07205" w:rsidRPr="009C6905" w:rsidRDefault="00522FEA" w:rsidP="002F1719">
            <w:pPr>
              <w:ind w:left="-108"/>
              <w:cnfStyle w:val="000000100000"/>
              <w:rPr>
                <w:rFonts w:ascii="Tahoma" w:eastAsia="Times New Roman" w:hAnsi="Tahoma" w:cs="Tahoma"/>
                <w:color w:val="000000"/>
                <w:sz w:val="24"/>
                <w:szCs w:val="24"/>
              </w:rPr>
            </w:pPr>
            <w:r>
              <w:rPr>
                <w:rFonts w:ascii="Tahoma" w:hAnsi="Tahoma" w:cs="Tahoma"/>
                <w:color w:val="000000" w:themeColor="text1"/>
                <w:sz w:val="24"/>
                <w:szCs w:val="24"/>
              </w:rPr>
              <w:t xml:space="preserve">Selahattin </w:t>
            </w:r>
            <w:proofErr w:type="spellStart"/>
            <w:r>
              <w:rPr>
                <w:rFonts w:ascii="Tahoma" w:hAnsi="Tahoma" w:cs="Tahoma"/>
                <w:color w:val="000000" w:themeColor="text1"/>
                <w:sz w:val="24"/>
                <w:szCs w:val="24"/>
              </w:rPr>
              <w:t>Ülkümen</w:t>
            </w:r>
            <w:proofErr w:type="spellEnd"/>
            <w:r>
              <w:rPr>
                <w:rFonts w:ascii="Tahoma" w:hAnsi="Tahoma" w:cs="Tahoma"/>
                <w:color w:val="000000" w:themeColor="text1"/>
                <w:sz w:val="24"/>
                <w:szCs w:val="24"/>
              </w:rPr>
              <w:t xml:space="preserve"> İlk/Ortaokulu </w:t>
            </w:r>
            <w:r w:rsidR="002F1719" w:rsidRPr="00FF020F">
              <w:rPr>
                <w:rFonts w:ascii="Tahoma" w:hAnsi="Tahoma" w:cs="Tahoma"/>
                <w:color w:val="000000" w:themeColor="text1"/>
                <w:sz w:val="24"/>
                <w:szCs w:val="24"/>
              </w:rPr>
              <w:t>Müdürlüğü</w:t>
            </w:r>
            <w:r>
              <w:rPr>
                <w:rFonts w:ascii="Tahoma" w:hAnsi="Tahoma" w:cs="Tahoma"/>
                <w:color w:val="000000" w:themeColor="text1"/>
                <w:sz w:val="24"/>
                <w:szCs w:val="24"/>
              </w:rPr>
              <w:t>’</w:t>
            </w:r>
            <w:r w:rsidR="002F1719" w:rsidRPr="00FF020F">
              <w:rPr>
                <w:rFonts w:ascii="Tahoma" w:hAnsi="Tahoma" w:cs="Tahoma"/>
                <w:color w:val="000000" w:themeColor="text1"/>
                <w:sz w:val="24"/>
                <w:szCs w:val="24"/>
              </w:rPr>
              <w:t>nün 2015-2019 Stratejik Planında belirlenen hedef,</w:t>
            </w:r>
            <w:r w:rsidR="002F1719">
              <w:rPr>
                <w:rFonts w:ascii="Tahoma" w:hAnsi="Tahoma" w:cs="Tahoma"/>
                <w:color w:val="000000" w:themeColor="text1"/>
                <w:sz w:val="24"/>
                <w:szCs w:val="24"/>
              </w:rPr>
              <w:t xml:space="preserve"> </w:t>
            </w:r>
            <w:r w:rsidR="002F1719" w:rsidRPr="00FF020F">
              <w:rPr>
                <w:rFonts w:ascii="Tahoma" w:hAnsi="Tahoma" w:cs="Tahoma"/>
                <w:color w:val="000000" w:themeColor="text1"/>
                <w:sz w:val="24"/>
                <w:szCs w:val="24"/>
              </w:rPr>
              <w:t>performans göstergeleri ve faaliyetlere dayalı izleme sistemi geliştirilecektir</w:t>
            </w:r>
            <w:r w:rsidR="002F1719">
              <w:rPr>
                <w:rFonts w:ascii="Tahoma" w:hAnsi="Tahoma" w:cs="Tahoma"/>
                <w:color w:val="000000" w:themeColor="text1"/>
                <w:sz w:val="24"/>
                <w:szCs w:val="24"/>
              </w:rPr>
              <w:t>.</w:t>
            </w:r>
          </w:p>
        </w:tc>
        <w:tc>
          <w:tcPr>
            <w:tcW w:w="2504" w:type="dxa"/>
          </w:tcPr>
          <w:p w:rsidR="00B07205" w:rsidRDefault="00B07205" w:rsidP="00CB331E">
            <w:pPr>
              <w:jc w:val="center"/>
              <w:cnfStyle w:val="000000100000"/>
              <w:rPr>
                <w:rFonts w:ascii="Tahoma" w:hAnsi="Tahoma" w:cs="Tahoma"/>
                <w:b/>
                <w:color w:val="000000" w:themeColor="text1"/>
                <w:sz w:val="24"/>
                <w:szCs w:val="24"/>
              </w:rPr>
            </w:pPr>
          </w:p>
        </w:tc>
        <w:tc>
          <w:tcPr>
            <w:tcW w:w="1952" w:type="dxa"/>
          </w:tcPr>
          <w:p w:rsidR="00B07205" w:rsidRDefault="00B07205" w:rsidP="00CB331E">
            <w:pPr>
              <w:jc w:val="center"/>
              <w:cnfStyle w:val="000000100000"/>
              <w:rPr>
                <w:rFonts w:ascii="Tahoma" w:hAnsi="Tahoma" w:cs="Tahoma"/>
                <w:b/>
                <w:color w:val="000000" w:themeColor="text1"/>
                <w:sz w:val="24"/>
                <w:szCs w:val="24"/>
              </w:rPr>
            </w:pPr>
          </w:p>
        </w:tc>
      </w:tr>
    </w:tbl>
    <w:p w:rsidR="00B07205" w:rsidRDefault="00B07205" w:rsidP="00B07205">
      <w:pPr>
        <w:rPr>
          <w:rFonts w:ascii="Tahoma" w:hAnsi="Tahoma" w:cs="Tahoma"/>
          <w:b/>
          <w:color w:val="000000" w:themeColor="text1"/>
          <w:sz w:val="24"/>
          <w:szCs w:val="24"/>
        </w:rPr>
      </w:pPr>
    </w:p>
    <w:sdt>
      <w:sdtPr>
        <w:rPr>
          <w:rFonts w:asciiTheme="majorHAnsi" w:eastAsiaTheme="majorEastAsia" w:hAnsiTheme="majorHAnsi" w:cstheme="majorBidi"/>
          <w:sz w:val="72"/>
          <w:szCs w:val="72"/>
        </w:rPr>
        <w:id w:val="439114617"/>
        <w:docPartObj>
          <w:docPartGallery w:val="Cover Pages"/>
          <w:docPartUnique/>
        </w:docPartObj>
      </w:sdtPr>
      <w:sdtEndPr>
        <w:rPr>
          <w:rFonts w:asciiTheme="minorHAnsi" w:eastAsiaTheme="minorEastAsia" w:hAnsiTheme="minorHAnsi" w:cstheme="minorBidi"/>
          <w:sz w:val="18"/>
          <w:szCs w:val="22"/>
        </w:rPr>
      </w:sdtEndPr>
      <w:sdtContent>
        <w:p w:rsidR="008625D6" w:rsidRDefault="00777249" w:rsidP="008625D6">
          <w:pPr>
            <w:rPr>
              <w:rFonts w:asciiTheme="majorHAnsi" w:eastAsiaTheme="majorEastAsia" w:hAnsiTheme="majorHAnsi" w:cstheme="majorBidi"/>
              <w:sz w:val="72"/>
              <w:szCs w:val="72"/>
            </w:rPr>
          </w:pPr>
          <w:r w:rsidRPr="00777249">
            <w:rPr>
              <w:noProof/>
            </w:rPr>
            <w:pict>
              <v:shape id="Text Box 209" o:spid="_x0000_s1050" type="#_x0000_t202" style="position:absolute;margin-left:0;margin-top:0;width:389.9pt;height:318.35pt;z-index:251755520;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" o:allowincell="f" fillcolor="white [3201]" strokecolor="#4bacc6 [3208]" strokeweight="5pt">
                <v:stroke linestyle="thickThin"/>
                <v:shadow color="#868686"/>
                <v:textbox style="mso-fit-shape-to-text:t" inset="10.8pt,7.2pt,10.8pt,7.2pt">
                  <w:txbxContent>
                    <w:p w:rsidR="0037690F" w:rsidRDefault="0037690F" w:rsidP="008625D6">
                      <w:pPr>
                        <w:pStyle w:val="AralkYok"/>
                        <w:ind w:left="360"/>
                        <w:jc w:val="center"/>
                        <w:rPr>
                          <w:rFonts w:ascii="Times New Roman" w:hAnsi="Times New Roman"/>
                          <w:b/>
                          <w:color w:val="215868"/>
                          <w:sz w:val="40"/>
                          <w:szCs w:val="40"/>
                        </w:rPr>
                      </w:pPr>
                    </w:p>
                    <w:p w:rsidR="0037690F" w:rsidRPr="00265B51" w:rsidRDefault="0037690F" w:rsidP="00A22409">
                      <w:pPr>
                        <w:pStyle w:val="AralkYok"/>
                        <w:numPr>
                          <w:ilvl w:val="0"/>
                          <w:numId w:val="30"/>
                        </w:numPr>
                        <w:jc w:val="center"/>
                        <w:rPr>
                          <w:rFonts w:ascii="Times New Roman" w:hAnsi="Times New Roman"/>
                          <w:b/>
                          <w:color w:val="215868"/>
                          <w:sz w:val="40"/>
                          <w:szCs w:val="40"/>
                        </w:rPr>
                      </w:pPr>
                      <w:r w:rsidRPr="00265B51">
                        <w:rPr>
                          <w:rFonts w:ascii="Times New Roman" w:hAnsi="Times New Roman"/>
                          <w:b/>
                          <w:color w:val="215868"/>
                          <w:sz w:val="40"/>
                          <w:szCs w:val="40"/>
                        </w:rPr>
                        <w:t>BÖLÜM</w:t>
                      </w: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r>
                        <w:rPr>
                          <w:rFonts w:ascii="Times New Roman" w:hAnsi="Times New Roman"/>
                          <w:b/>
                          <w:color w:val="215868"/>
                          <w:sz w:val="40"/>
                          <w:szCs w:val="40"/>
                        </w:rPr>
                        <w:t>MALİYETLENDİRME</w:t>
                      </w:r>
                    </w:p>
                    <w:p w:rsidR="0037690F" w:rsidRPr="00265B51" w:rsidRDefault="0037690F" w:rsidP="008625D6">
                      <w:pPr>
                        <w:pStyle w:val="AralkYok"/>
                        <w:jc w:val="center"/>
                        <w:rPr>
                          <w:rFonts w:ascii="Times New Roman" w:hAnsi="Times New Roman"/>
                          <w:b/>
                          <w:color w:val="215868"/>
                          <w:sz w:val="40"/>
                          <w:szCs w:val="40"/>
                        </w:rPr>
                      </w:pPr>
                    </w:p>
                  </w:txbxContent>
                </v:textbox>
                <w10:wrap type="square" anchorx="page" anchory="page"/>
              </v:shape>
            </w:pict>
          </w:r>
          <w:r w:rsidRPr="00777249">
            <w:rPr>
              <w:noProof/>
            </w:rPr>
            <w:pict>
              <v:rect id="_x0000_s1059" style="position:absolute;margin-left:0;margin-top:0;width:623.25pt;height:62.9pt;z-index:25175142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" o:allowincell="f" fillcolor="#4bacc6 [3208]" strokecolor="#4f81bd [3204]">
                <w10:wrap anchorx="page" anchory="page"/>
              </v:rect>
            </w:pict>
          </w:r>
          <w:r w:rsidRPr="00777249">
            <w:rPr>
              <w:noProof/>
            </w:rPr>
            <w:pict>
              <v:rect id="_x0000_s1058" style="position:absolute;margin-left:0;margin-top:0;width:7.15pt;height:882.2pt;z-index:25175449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" o:allowincell="f" strokecolor="#4f81bd [3204]">
                <w10:wrap anchorx="margin" anchory="page"/>
              </v:rect>
            </w:pict>
          </w:r>
          <w:r w:rsidRPr="00777249">
            <w:rPr>
              <w:noProof/>
            </w:rPr>
            <w:pict>
              <v:rect id="_x0000_s1057" style="position:absolute;margin-left:0;margin-top:0;width:7.15pt;height:882.2pt;z-index:25175347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" o:allowincell="f" strokecolor="#4f81bd [3204]">
                <w10:wrap anchorx="margin" anchory="page"/>
              </v:rect>
            </w:pict>
          </w:r>
          <w:r w:rsidRPr="00777249">
            <w:rPr>
              <w:noProof/>
            </w:rPr>
            <w:pict>
              <v:rect id="_x0000_s1056" style="position:absolute;margin-left:0;margin-top:0;width:623.25pt;height:62.55pt;z-index:25175244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" o:allowincell="f" fillcolor="#4bacc6 [3208]" strokecolor="#4f81bd [3204]">
                <w10:wrap anchorx="page" anchory="margin"/>
              </v:rect>
            </w:pict>
          </w:r>
        </w:p>
        <w:p w:rsidR="008625D6" w:rsidRDefault="008625D6" w:rsidP="008625D6"/>
        <w:p w:rsidR="008625D6" w:rsidRPr="00361806" w:rsidRDefault="008625D6" w:rsidP="008625D6">
          <w:pPr>
            <w:rPr>
              <w:sz w:val="18"/>
            </w:rPr>
          </w:pPr>
          <w:r w:rsidRPr="00361806">
            <w:rPr>
              <w:sz w:val="18"/>
            </w:rPr>
            <w:br w:type="page"/>
          </w:r>
        </w:p>
      </w:sdtContent>
    </w:sdt>
    <w:p w:rsidR="009B4E44" w:rsidRDefault="003F16B9" w:rsidP="00A22409">
      <w:pPr>
        <w:pStyle w:val="ListeParagraf"/>
        <w:numPr>
          <w:ilvl w:val="0"/>
          <w:numId w:val="22"/>
        </w:numPr>
        <w:tabs>
          <w:tab w:val="left" w:pos="3840"/>
        </w:tabs>
        <w:rPr>
          <w:rFonts w:ascii="Tahoma" w:hAnsi="Tahoma" w:cs="Tahoma"/>
          <w:b/>
          <w:color w:val="0070C0"/>
          <w:sz w:val="24"/>
          <w:szCs w:val="24"/>
        </w:rPr>
      </w:pPr>
      <w:r>
        <w:rPr>
          <w:rFonts w:ascii="Tahoma" w:hAnsi="Tahoma" w:cs="Tahoma"/>
          <w:b/>
          <w:color w:val="0070C0"/>
          <w:sz w:val="24"/>
          <w:szCs w:val="24"/>
        </w:rPr>
        <w:lastRenderedPageBreak/>
        <w:t>MA</w:t>
      </w:r>
      <w:r w:rsidR="009720F2" w:rsidRPr="009720F2">
        <w:rPr>
          <w:rFonts w:ascii="Tahoma" w:hAnsi="Tahoma" w:cs="Tahoma"/>
          <w:b/>
          <w:color w:val="0070C0"/>
          <w:sz w:val="24"/>
          <w:szCs w:val="24"/>
        </w:rPr>
        <w:t xml:space="preserve">LİYETLENDİRME </w:t>
      </w:r>
    </w:p>
    <w:p w:rsidR="008A1673" w:rsidRDefault="008A1673" w:rsidP="008A1673">
      <w:pPr>
        <w:ind w:left="284"/>
        <w:rPr>
          <w:rFonts w:ascii="Tahoma" w:eastAsia="Times New Roman" w:hAnsi="Tahoma" w:cs="Tahoma"/>
          <w:color w:val="000000"/>
          <w:sz w:val="24"/>
          <w:szCs w:val="24"/>
        </w:rPr>
      </w:pPr>
    </w:p>
    <w:p w:rsidR="008A1673" w:rsidRPr="008A1673" w:rsidRDefault="008A1673" w:rsidP="00522FEA">
      <w:pPr>
        <w:ind w:firstLine="284"/>
        <w:rPr>
          <w:rFonts w:ascii="Tahoma" w:eastAsia="Times New Roman" w:hAnsi="Tahoma" w:cs="Tahoma"/>
          <w:color w:val="000000"/>
          <w:sz w:val="24"/>
          <w:szCs w:val="24"/>
        </w:rPr>
      </w:pPr>
      <w:r w:rsidRPr="008A1673">
        <w:rPr>
          <w:rFonts w:ascii="Tahoma" w:eastAsia="Times New Roman" w:hAnsi="Tahoma" w:cs="Tahoma"/>
          <w:color w:val="000000"/>
          <w:sz w:val="24"/>
          <w:szCs w:val="24"/>
        </w:rPr>
        <w:t xml:space="preserve">2015 -2019 stratejik planlamadaki tahmini </w:t>
      </w:r>
      <w:proofErr w:type="spellStart"/>
      <w:r w:rsidRPr="008A1673">
        <w:rPr>
          <w:rFonts w:ascii="Tahoma" w:eastAsia="Times New Roman" w:hAnsi="Tahoma" w:cs="Tahoma"/>
          <w:color w:val="000000"/>
          <w:sz w:val="24"/>
          <w:szCs w:val="24"/>
        </w:rPr>
        <w:t>maliyetlendirme</w:t>
      </w:r>
      <w:proofErr w:type="spellEnd"/>
      <w:r w:rsidRPr="008A1673">
        <w:rPr>
          <w:rFonts w:ascii="Tahoma" w:eastAsia="Times New Roman" w:hAnsi="Tahoma" w:cs="Tahoma"/>
          <w:color w:val="000000"/>
          <w:sz w:val="24"/>
          <w:szCs w:val="24"/>
        </w:rPr>
        <w:t xml:space="preserve"> yapılırken yapılması planlanan tedbirler göz önüne alınarak ve daha önceki yıllarda genel giderlerin temini konusunda yapılan faaliyetler göz önünde bulundurulmuştur. </w:t>
      </w:r>
    </w:p>
    <w:p w:rsidR="004E6916" w:rsidRDefault="004E6916" w:rsidP="004E6916">
      <w:pPr>
        <w:tabs>
          <w:tab w:val="left" w:pos="3840"/>
        </w:tabs>
        <w:rPr>
          <w:rFonts w:ascii="Tahoma" w:hAnsi="Tahoma" w:cs="Tahoma"/>
          <w:b/>
          <w:i/>
          <w:sz w:val="20"/>
          <w:szCs w:val="20"/>
        </w:rPr>
      </w:pPr>
    </w:p>
    <w:p w:rsidR="004E6916" w:rsidRPr="00313ADB" w:rsidRDefault="004E6916" w:rsidP="004E6916">
      <w:pPr>
        <w:tabs>
          <w:tab w:val="left" w:pos="3840"/>
        </w:tabs>
        <w:rPr>
          <w:rFonts w:ascii="Tahoma" w:hAnsi="Tahoma" w:cs="Tahoma"/>
          <w:b/>
          <w:i/>
          <w:sz w:val="20"/>
          <w:szCs w:val="20"/>
        </w:rPr>
      </w:pPr>
      <w:r w:rsidRPr="00313ADB">
        <w:rPr>
          <w:rFonts w:ascii="Tahoma" w:hAnsi="Tahoma" w:cs="Tahoma"/>
          <w:b/>
          <w:i/>
          <w:sz w:val="20"/>
          <w:szCs w:val="20"/>
        </w:rPr>
        <w:t xml:space="preserve">Tablo </w:t>
      </w:r>
      <w:r>
        <w:rPr>
          <w:rFonts w:ascii="Tahoma" w:hAnsi="Tahoma" w:cs="Tahoma"/>
          <w:b/>
          <w:i/>
          <w:sz w:val="20"/>
          <w:szCs w:val="20"/>
        </w:rPr>
        <w:t>10</w:t>
      </w:r>
      <w:r w:rsidRPr="00313ADB">
        <w:rPr>
          <w:rFonts w:ascii="Tahoma" w:hAnsi="Tahoma" w:cs="Tahoma"/>
          <w:b/>
          <w:i/>
          <w:sz w:val="20"/>
          <w:szCs w:val="20"/>
        </w:rPr>
        <w:t xml:space="preserve">: 2015- 2019 Tahmini </w:t>
      </w:r>
      <w:proofErr w:type="spellStart"/>
      <w:r w:rsidRPr="00313ADB">
        <w:rPr>
          <w:rFonts w:ascii="Tahoma" w:hAnsi="Tahoma" w:cs="Tahoma"/>
          <w:b/>
          <w:i/>
          <w:sz w:val="20"/>
          <w:szCs w:val="20"/>
        </w:rPr>
        <w:t>Maliyetlendirme</w:t>
      </w:r>
      <w:proofErr w:type="spellEnd"/>
      <w:r w:rsidRPr="00313ADB">
        <w:rPr>
          <w:rFonts w:ascii="Tahoma" w:hAnsi="Tahoma" w:cs="Tahoma"/>
          <w:b/>
          <w:i/>
          <w:sz w:val="20"/>
          <w:szCs w:val="20"/>
        </w:rPr>
        <w:t xml:space="preserve"> Tablosu</w:t>
      </w:r>
    </w:p>
    <w:tbl>
      <w:tblPr>
        <w:tblStyle w:val="AkKlavuz-Vurgu12"/>
        <w:tblW w:w="4484" w:type="pct"/>
        <w:tblLook w:val="04A0"/>
      </w:tblPr>
      <w:tblGrid>
        <w:gridCol w:w="5777"/>
        <w:gridCol w:w="2552"/>
      </w:tblGrid>
      <w:tr w:rsidR="00522FEA" w:rsidRPr="00522FEA" w:rsidTr="00522FEA">
        <w:trPr>
          <w:cnfStyle w:val="100000000000"/>
        </w:trPr>
        <w:tc>
          <w:tcPr>
            <w:cnfStyle w:val="001000000000"/>
            <w:tcW w:w="3468" w:type="pct"/>
          </w:tcPr>
          <w:p w:rsidR="00522FEA" w:rsidRPr="00522FEA" w:rsidRDefault="00522FEA" w:rsidP="00D70AB6">
            <w:pPr>
              <w:rPr>
                <w:rFonts w:ascii="Tahoma" w:hAnsi="Tahoma" w:cs="Tahoma"/>
                <w:sz w:val="24"/>
                <w:szCs w:val="24"/>
              </w:rPr>
            </w:pPr>
            <w:r w:rsidRPr="00522FEA">
              <w:rPr>
                <w:rFonts w:ascii="Tahoma" w:hAnsi="Tahoma" w:cs="Tahoma"/>
                <w:sz w:val="24"/>
                <w:szCs w:val="24"/>
              </w:rPr>
              <w:t>Amaç ve Hedefler</w:t>
            </w:r>
          </w:p>
        </w:tc>
        <w:tc>
          <w:tcPr>
            <w:tcW w:w="1532" w:type="pct"/>
          </w:tcPr>
          <w:p w:rsidR="00522FEA" w:rsidRPr="00522FEA" w:rsidRDefault="00522FEA" w:rsidP="00D70AB6">
            <w:pPr>
              <w:jc w:val="right"/>
              <w:cnfStyle w:val="100000000000"/>
              <w:rPr>
                <w:rFonts w:ascii="Tahoma" w:hAnsi="Tahoma" w:cs="Tahoma"/>
                <w:sz w:val="24"/>
                <w:szCs w:val="24"/>
              </w:rPr>
            </w:pPr>
            <w:r w:rsidRPr="00522FEA">
              <w:rPr>
                <w:rFonts w:ascii="Tahoma" w:hAnsi="Tahoma" w:cs="Tahoma"/>
                <w:sz w:val="24"/>
                <w:szCs w:val="24"/>
              </w:rPr>
              <w:t>Tahmini Maliyet</w:t>
            </w:r>
          </w:p>
          <w:p w:rsidR="00522FEA" w:rsidRPr="00522FEA" w:rsidRDefault="00522FEA" w:rsidP="00D70AB6">
            <w:pPr>
              <w:jc w:val="right"/>
              <w:cnfStyle w:val="100000000000"/>
              <w:rPr>
                <w:rFonts w:ascii="Tahoma" w:hAnsi="Tahoma" w:cs="Tahoma"/>
                <w:sz w:val="24"/>
                <w:szCs w:val="24"/>
              </w:rPr>
            </w:pPr>
            <w:r w:rsidRPr="00522FEA">
              <w:rPr>
                <w:rFonts w:ascii="Tahoma" w:hAnsi="Tahoma" w:cs="Tahoma"/>
                <w:sz w:val="24"/>
                <w:szCs w:val="24"/>
              </w:rPr>
              <w:t>(2015-2019) (TL)</w:t>
            </w:r>
          </w:p>
        </w:tc>
      </w:tr>
      <w:tr w:rsidR="00522FEA" w:rsidRPr="00522FEA" w:rsidTr="00522FEA">
        <w:trPr>
          <w:cnfStyle w:val="000000100000"/>
        </w:trPr>
        <w:tc>
          <w:tcPr>
            <w:cnfStyle w:val="001000000000"/>
            <w:tcW w:w="3468" w:type="pct"/>
          </w:tcPr>
          <w:p w:rsidR="00522FEA" w:rsidRPr="00522FEA" w:rsidRDefault="00522FEA" w:rsidP="00223442">
            <w:pPr>
              <w:rPr>
                <w:rFonts w:ascii="Tahoma" w:hAnsi="Tahoma" w:cs="Tahoma"/>
                <w:b w:val="0"/>
                <w:sz w:val="24"/>
                <w:szCs w:val="24"/>
              </w:rPr>
            </w:pPr>
            <w:r w:rsidRPr="00522FEA">
              <w:rPr>
                <w:rFonts w:ascii="Tahoma" w:hAnsi="Tahoma" w:cs="Tahoma"/>
                <w:b w:val="0"/>
                <w:sz w:val="24"/>
                <w:szCs w:val="24"/>
              </w:rPr>
              <w:t xml:space="preserve">Stratejik Hedef </w:t>
            </w:r>
            <w:proofErr w:type="gramStart"/>
            <w:r w:rsidRPr="00522FEA">
              <w:rPr>
                <w:rFonts w:ascii="Tahoma" w:hAnsi="Tahoma" w:cs="Tahoma"/>
                <w:b w:val="0"/>
                <w:sz w:val="24"/>
                <w:szCs w:val="24"/>
              </w:rPr>
              <w:t>1.1</w:t>
            </w:r>
            <w:proofErr w:type="gramEnd"/>
          </w:p>
        </w:tc>
        <w:tc>
          <w:tcPr>
            <w:tcW w:w="1532" w:type="pct"/>
          </w:tcPr>
          <w:p w:rsidR="00522FEA" w:rsidRPr="00522FEA" w:rsidRDefault="00522FEA" w:rsidP="00D70AB6">
            <w:pPr>
              <w:ind w:left="-93"/>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8F6528">
            <w:pPr>
              <w:rPr>
                <w:rFonts w:ascii="Tahoma" w:hAnsi="Tahoma" w:cs="Tahoma"/>
                <w:b w:val="0"/>
                <w:sz w:val="24"/>
                <w:szCs w:val="24"/>
              </w:rPr>
            </w:pPr>
            <w:r w:rsidRPr="00522FEA">
              <w:rPr>
                <w:rFonts w:ascii="Tahoma" w:hAnsi="Tahoma" w:cs="Tahoma"/>
                <w:b w:val="0"/>
                <w:sz w:val="24"/>
                <w:szCs w:val="24"/>
              </w:rPr>
              <w:t>Stratejik Amaç-1</w:t>
            </w:r>
          </w:p>
        </w:tc>
        <w:tc>
          <w:tcPr>
            <w:tcW w:w="1532" w:type="pct"/>
          </w:tcPr>
          <w:p w:rsidR="00522FEA" w:rsidRPr="00522FEA" w:rsidRDefault="00522FEA" w:rsidP="00F2022C">
            <w:pPr>
              <w:ind w:left="-93"/>
              <w:jc w:val="right"/>
              <w:cnfStyle w:val="000000010000"/>
              <w:rPr>
                <w:rFonts w:ascii="Tahoma" w:hAnsi="Tahoma" w:cs="Tahoma"/>
                <w:sz w:val="24"/>
                <w:szCs w:val="24"/>
              </w:rPr>
            </w:pPr>
            <w:r w:rsidRPr="00522FEA">
              <w:rPr>
                <w:rFonts w:ascii="Tahoma" w:hAnsi="Tahoma" w:cs="Tahoma"/>
                <w:sz w:val="24"/>
                <w:szCs w:val="24"/>
              </w:rPr>
              <w:t>250</w:t>
            </w:r>
          </w:p>
        </w:tc>
      </w:tr>
      <w:tr w:rsidR="00522FEA" w:rsidRPr="00522FEA" w:rsidTr="00522FEA">
        <w:trPr>
          <w:cnfStyle w:val="000000100000"/>
        </w:trPr>
        <w:tc>
          <w:tcPr>
            <w:cnfStyle w:val="001000000000"/>
            <w:tcW w:w="3468" w:type="pct"/>
          </w:tcPr>
          <w:p w:rsidR="00522FEA" w:rsidRPr="00522FEA" w:rsidRDefault="00522FEA" w:rsidP="00223442">
            <w:pPr>
              <w:rPr>
                <w:rFonts w:ascii="Tahoma" w:hAnsi="Tahoma" w:cs="Tahoma"/>
                <w:b w:val="0"/>
                <w:sz w:val="24"/>
                <w:szCs w:val="24"/>
              </w:rPr>
            </w:pPr>
            <w:r w:rsidRPr="00522FEA">
              <w:rPr>
                <w:rFonts w:ascii="Tahoma" w:hAnsi="Tahoma" w:cs="Tahoma"/>
                <w:b w:val="0"/>
                <w:sz w:val="24"/>
                <w:szCs w:val="24"/>
              </w:rPr>
              <w:t xml:space="preserve">Stratejik Hedef </w:t>
            </w:r>
            <w:proofErr w:type="gramStart"/>
            <w:r w:rsidRPr="00522FEA">
              <w:rPr>
                <w:rFonts w:ascii="Tahoma" w:hAnsi="Tahoma" w:cs="Tahoma"/>
                <w:b w:val="0"/>
                <w:sz w:val="24"/>
                <w:szCs w:val="24"/>
              </w:rPr>
              <w:t>2.1</w:t>
            </w:r>
            <w:proofErr w:type="gramEnd"/>
          </w:p>
        </w:tc>
        <w:tc>
          <w:tcPr>
            <w:tcW w:w="1532" w:type="pct"/>
          </w:tcPr>
          <w:p w:rsidR="00522FEA" w:rsidRPr="00522FEA" w:rsidRDefault="00522FEA" w:rsidP="00D70AB6">
            <w:pPr>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223442">
            <w:pPr>
              <w:rPr>
                <w:rFonts w:ascii="Tahoma" w:hAnsi="Tahoma" w:cs="Tahoma"/>
                <w:b w:val="0"/>
                <w:sz w:val="24"/>
                <w:szCs w:val="24"/>
              </w:rPr>
            </w:pPr>
            <w:r w:rsidRPr="00522FEA">
              <w:rPr>
                <w:rFonts w:ascii="Tahoma" w:hAnsi="Tahoma" w:cs="Tahoma"/>
                <w:b w:val="0"/>
                <w:sz w:val="24"/>
                <w:szCs w:val="24"/>
              </w:rPr>
              <w:t xml:space="preserve">Stratejik Hedef </w:t>
            </w:r>
            <w:proofErr w:type="gramStart"/>
            <w:r w:rsidRPr="00522FEA">
              <w:rPr>
                <w:rFonts w:ascii="Tahoma" w:hAnsi="Tahoma" w:cs="Tahoma"/>
                <w:b w:val="0"/>
                <w:sz w:val="24"/>
                <w:szCs w:val="24"/>
              </w:rPr>
              <w:t>2.2</w:t>
            </w:r>
            <w:proofErr w:type="gramEnd"/>
          </w:p>
        </w:tc>
        <w:tc>
          <w:tcPr>
            <w:tcW w:w="1532" w:type="pct"/>
          </w:tcPr>
          <w:p w:rsidR="00522FEA" w:rsidRPr="00522FEA" w:rsidRDefault="00522FEA" w:rsidP="00D70AB6">
            <w:pPr>
              <w:jc w:val="right"/>
              <w:cnfStyle w:val="00000001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100000"/>
        </w:trPr>
        <w:tc>
          <w:tcPr>
            <w:cnfStyle w:val="001000000000"/>
            <w:tcW w:w="3468" w:type="pct"/>
          </w:tcPr>
          <w:p w:rsidR="00522FEA" w:rsidRPr="00522FEA" w:rsidRDefault="00522FEA" w:rsidP="00223442">
            <w:pPr>
              <w:rPr>
                <w:rFonts w:ascii="Tahoma" w:hAnsi="Tahoma" w:cs="Tahoma"/>
                <w:b w:val="0"/>
                <w:sz w:val="24"/>
                <w:szCs w:val="24"/>
              </w:rPr>
            </w:pPr>
            <w:proofErr w:type="spellStart"/>
            <w:r w:rsidRPr="00522FEA">
              <w:rPr>
                <w:rFonts w:ascii="Tahoma" w:hAnsi="Tahoma" w:cs="Tahoma"/>
                <w:b w:val="0"/>
                <w:sz w:val="24"/>
                <w:szCs w:val="24"/>
              </w:rPr>
              <w:t>StratejikHedef</w:t>
            </w:r>
            <w:proofErr w:type="spellEnd"/>
            <w:r w:rsidRPr="00522FEA">
              <w:rPr>
                <w:rFonts w:ascii="Tahoma" w:hAnsi="Tahoma" w:cs="Tahoma"/>
                <w:b w:val="0"/>
                <w:sz w:val="24"/>
                <w:szCs w:val="24"/>
              </w:rPr>
              <w:t xml:space="preserve"> </w:t>
            </w:r>
            <w:proofErr w:type="gramStart"/>
            <w:r w:rsidRPr="00522FEA">
              <w:rPr>
                <w:rFonts w:ascii="Tahoma" w:hAnsi="Tahoma" w:cs="Tahoma"/>
                <w:b w:val="0"/>
                <w:sz w:val="24"/>
                <w:szCs w:val="24"/>
              </w:rPr>
              <w:t>2.3</w:t>
            </w:r>
            <w:proofErr w:type="gramEnd"/>
          </w:p>
        </w:tc>
        <w:tc>
          <w:tcPr>
            <w:tcW w:w="1532" w:type="pct"/>
          </w:tcPr>
          <w:p w:rsidR="00522FEA" w:rsidRPr="00522FEA" w:rsidRDefault="00522FEA" w:rsidP="00D70AB6">
            <w:pPr>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D70AB6">
            <w:pPr>
              <w:rPr>
                <w:rFonts w:ascii="Tahoma" w:hAnsi="Tahoma" w:cs="Tahoma"/>
                <w:b w:val="0"/>
                <w:sz w:val="24"/>
                <w:szCs w:val="24"/>
              </w:rPr>
            </w:pPr>
            <w:r w:rsidRPr="00522FEA">
              <w:rPr>
                <w:rFonts w:ascii="Tahoma" w:hAnsi="Tahoma" w:cs="Tahoma"/>
                <w:b w:val="0"/>
                <w:sz w:val="24"/>
                <w:szCs w:val="24"/>
              </w:rPr>
              <w:t>Stratejik Amaç-2</w:t>
            </w:r>
          </w:p>
        </w:tc>
        <w:tc>
          <w:tcPr>
            <w:tcW w:w="1532" w:type="pct"/>
          </w:tcPr>
          <w:p w:rsidR="00522FEA" w:rsidRPr="00522FEA" w:rsidRDefault="00522FEA" w:rsidP="00D70AB6">
            <w:pPr>
              <w:ind w:left="-93"/>
              <w:jc w:val="right"/>
              <w:cnfStyle w:val="00000001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100000"/>
        </w:trPr>
        <w:tc>
          <w:tcPr>
            <w:cnfStyle w:val="001000000000"/>
            <w:tcW w:w="3468" w:type="pct"/>
          </w:tcPr>
          <w:p w:rsidR="00522FEA" w:rsidRPr="00522FEA" w:rsidRDefault="00522FEA" w:rsidP="00223442">
            <w:pPr>
              <w:rPr>
                <w:rFonts w:ascii="Tahoma" w:hAnsi="Tahoma" w:cs="Tahoma"/>
                <w:b w:val="0"/>
                <w:sz w:val="24"/>
                <w:szCs w:val="24"/>
              </w:rPr>
            </w:pPr>
            <w:proofErr w:type="spellStart"/>
            <w:r w:rsidRPr="00522FEA">
              <w:rPr>
                <w:rFonts w:ascii="Tahoma" w:hAnsi="Tahoma" w:cs="Tahoma"/>
                <w:b w:val="0"/>
                <w:sz w:val="24"/>
                <w:szCs w:val="24"/>
              </w:rPr>
              <w:t>StratejikHedef</w:t>
            </w:r>
            <w:proofErr w:type="spellEnd"/>
            <w:r w:rsidRPr="00522FEA">
              <w:rPr>
                <w:rFonts w:ascii="Tahoma" w:hAnsi="Tahoma" w:cs="Tahoma"/>
                <w:b w:val="0"/>
                <w:sz w:val="24"/>
                <w:szCs w:val="24"/>
              </w:rPr>
              <w:t xml:space="preserve"> </w:t>
            </w:r>
            <w:proofErr w:type="gramStart"/>
            <w:r w:rsidRPr="00522FEA">
              <w:rPr>
                <w:rFonts w:ascii="Tahoma" w:hAnsi="Tahoma" w:cs="Tahoma"/>
                <w:b w:val="0"/>
                <w:sz w:val="24"/>
                <w:szCs w:val="24"/>
              </w:rPr>
              <w:t>3.1</w:t>
            </w:r>
            <w:proofErr w:type="gramEnd"/>
          </w:p>
        </w:tc>
        <w:tc>
          <w:tcPr>
            <w:tcW w:w="1532" w:type="pct"/>
          </w:tcPr>
          <w:p w:rsidR="00522FEA" w:rsidRPr="00522FEA" w:rsidRDefault="00522FEA" w:rsidP="00D70AB6">
            <w:pPr>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223442">
            <w:pPr>
              <w:rPr>
                <w:rFonts w:ascii="Tahoma" w:hAnsi="Tahoma" w:cs="Tahoma"/>
                <w:b w:val="0"/>
                <w:sz w:val="24"/>
                <w:szCs w:val="24"/>
              </w:rPr>
            </w:pPr>
            <w:proofErr w:type="spellStart"/>
            <w:r w:rsidRPr="00522FEA">
              <w:rPr>
                <w:rFonts w:ascii="Tahoma" w:hAnsi="Tahoma" w:cs="Tahoma"/>
                <w:b w:val="0"/>
                <w:sz w:val="24"/>
                <w:szCs w:val="24"/>
              </w:rPr>
              <w:t>StratejikHedef</w:t>
            </w:r>
            <w:proofErr w:type="spellEnd"/>
            <w:r w:rsidRPr="00522FEA">
              <w:rPr>
                <w:rFonts w:ascii="Tahoma" w:hAnsi="Tahoma" w:cs="Tahoma"/>
                <w:b w:val="0"/>
                <w:sz w:val="24"/>
                <w:szCs w:val="24"/>
              </w:rPr>
              <w:t xml:space="preserve"> </w:t>
            </w:r>
            <w:proofErr w:type="gramStart"/>
            <w:r w:rsidRPr="00522FEA">
              <w:rPr>
                <w:rFonts w:ascii="Tahoma" w:hAnsi="Tahoma" w:cs="Tahoma"/>
                <w:b w:val="0"/>
                <w:sz w:val="24"/>
                <w:szCs w:val="24"/>
              </w:rPr>
              <w:t>3.2</w:t>
            </w:r>
            <w:proofErr w:type="gramEnd"/>
          </w:p>
        </w:tc>
        <w:tc>
          <w:tcPr>
            <w:tcW w:w="1532" w:type="pct"/>
          </w:tcPr>
          <w:p w:rsidR="00522FEA" w:rsidRPr="00522FEA" w:rsidRDefault="00522FEA" w:rsidP="00223442">
            <w:pPr>
              <w:ind w:left="-93"/>
              <w:jc w:val="right"/>
              <w:cnfStyle w:val="000000010000"/>
              <w:rPr>
                <w:rFonts w:ascii="Tahoma" w:hAnsi="Tahoma" w:cs="Tahoma"/>
                <w:sz w:val="24"/>
                <w:szCs w:val="24"/>
              </w:rPr>
            </w:pPr>
            <w:r w:rsidRPr="00522FEA">
              <w:rPr>
                <w:rFonts w:ascii="Tahoma" w:hAnsi="Tahoma" w:cs="Tahoma"/>
                <w:sz w:val="24"/>
                <w:szCs w:val="24"/>
              </w:rPr>
              <w:t>700</w:t>
            </w:r>
          </w:p>
        </w:tc>
      </w:tr>
      <w:tr w:rsidR="00522FEA" w:rsidRPr="00522FEA" w:rsidTr="00522FEA">
        <w:trPr>
          <w:cnfStyle w:val="000000100000"/>
        </w:trPr>
        <w:tc>
          <w:tcPr>
            <w:cnfStyle w:val="001000000000"/>
            <w:tcW w:w="3468" w:type="pct"/>
          </w:tcPr>
          <w:p w:rsidR="00522FEA" w:rsidRPr="00522FEA" w:rsidRDefault="00522FEA" w:rsidP="00223442">
            <w:pPr>
              <w:rPr>
                <w:rFonts w:ascii="Tahoma" w:hAnsi="Tahoma" w:cs="Tahoma"/>
                <w:b w:val="0"/>
                <w:sz w:val="24"/>
                <w:szCs w:val="24"/>
              </w:rPr>
            </w:pPr>
            <w:proofErr w:type="spellStart"/>
            <w:r w:rsidRPr="00522FEA">
              <w:rPr>
                <w:rFonts w:ascii="Tahoma" w:hAnsi="Tahoma" w:cs="Tahoma"/>
                <w:b w:val="0"/>
                <w:sz w:val="24"/>
                <w:szCs w:val="24"/>
              </w:rPr>
              <w:t>StratejikHedef</w:t>
            </w:r>
            <w:proofErr w:type="spellEnd"/>
            <w:r w:rsidRPr="00522FEA">
              <w:rPr>
                <w:rFonts w:ascii="Tahoma" w:hAnsi="Tahoma" w:cs="Tahoma"/>
                <w:b w:val="0"/>
                <w:sz w:val="24"/>
                <w:szCs w:val="24"/>
              </w:rPr>
              <w:t xml:space="preserve"> </w:t>
            </w:r>
            <w:proofErr w:type="gramStart"/>
            <w:r w:rsidRPr="00522FEA">
              <w:rPr>
                <w:rFonts w:ascii="Tahoma" w:hAnsi="Tahoma" w:cs="Tahoma"/>
                <w:b w:val="0"/>
                <w:sz w:val="24"/>
                <w:szCs w:val="24"/>
              </w:rPr>
              <w:t>3.3</w:t>
            </w:r>
            <w:proofErr w:type="gramEnd"/>
          </w:p>
        </w:tc>
        <w:tc>
          <w:tcPr>
            <w:tcW w:w="1532" w:type="pct"/>
          </w:tcPr>
          <w:p w:rsidR="00522FEA" w:rsidRPr="00522FEA" w:rsidRDefault="00522FEA" w:rsidP="00D70AB6">
            <w:pPr>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D70AB6">
            <w:pPr>
              <w:rPr>
                <w:rFonts w:ascii="Tahoma" w:hAnsi="Tahoma" w:cs="Tahoma"/>
                <w:b w:val="0"/>
                <w:sz w:val="24"/>
                <w:szCs w:val="24"/>
              </w:rPr>
            </w:pPr>
            <w:r w:rsidRPr="00522FEA">
              <w:rPr>
                <w:rFonts w:ascii="Tahoma" w:hAnsi="Tahoma" w:cs="Tahoma"/>
                <w:b w:val="0"/>
                <w:sz w:val="24"/>
                <w:szCs w:val="24"/>
              </w:rPr>
              <w:t>Stratejik Amaç-3</w:t>
            </w:r>
          </w:p>
        </w:tc>
        <w:tc>
          <w:tcPr>
            <w:tcW w:w="1532" w:type="pct"/>
          </w:tcPr>
          <w:p w:rsidR="00522FEA" w:rsidRPr="00522FEA" w:rsidRDefault="00522FEA" w:rsidP="00D70AB6">
            <w:pPr>
              <w:ind w:left="-93"/>
              <w:jc w:val="right"/>
              <w:cnfStyle w:val="000000010000"/>
              <w:rPr>
                <w:rFonts w:ascii="Tahoma" w:hAnsi="Tahoma" w:cs="Tahoma"/>
                <w:color w:val="000000"/>
                <w:sz w:val="24"/>
                <w:szCs w:val="24"/>
              </w:rPr>
            </w:pPr>
            <w:r w:rsidRPr="00522FEA">
              <w:rPr>
                <w:rFonts w:ascii="Tahoma" w:hAnsi="Tahoma" w:cs="Tahoma"/>
                <w:color w:val="000000"/>
                <w:sz w:val="24"/>
                <w:szCs w:val="24"/>
              </w:rPr>
              <w:t>0</w:t>
            </w:r>
          </w:p>
        </w:tc>
      </w:tr>
      <w:tr w:rsidR="00522FEA" w:rsidRPr="00522FEA" w:rsidTr="00522FEA">
        <w:trPr>
          <w:cnfStyle w:val="000000100000"/>
        </w:trPr>
        <w:tc>
          <w:tcPr>
            <w:cnfStyle w:val="001000000000"/>
            <w:tcW w:w="3468" w:type="pct"/>
          </w:tcPr>
          <w:p w:rsidR="00522FEA" w:rsidRPr="00522FEA" w:rsidRDefault="00522FEA" w:rsidP="008F6528">
            <w:pPr>
              <w:rPr>
                <w:rFonts w:ascii="Tahoma" w:hAnsi="Tahoma" w:cs="Tahoma"/>
                <w:b w:val="0"/>
                <w:sz w:val="24"/>
                <w:szCs w:val="24"/>
              </w:rPr>
            </w:pPr>
            <w:r w:rsidRPr="00522FEA">
              <w:rPr>
                <w:rFonts w:ascii="Tahoma" w:hAnsi="Tahoma" w:cs="Tahoma"/>
                <w:b w:val="0"/>
                <w:sz w:val="24"/>
                <w:szCs w:val="24"/>
              </w:rPr>
              <w:t>Stratejik Amaç Maliyetleri Toplamı</w:t>
            </w:r>
          </w:p>
        </w:tc>
        <w:tc>
          <w:tcPr>
            <w:tcW w:w="1532" w:type="pct"/>
          </w:tcPr>
          <w:p w:rsidR="00522FEA" w:rsidRPr="00522FEA" w:rsidRDefault="00522FEA" w:rsidP="00F2022C">
            <w:pPr>
              <w:ind w:left="-93"/>
              <w:jc w:val="right"/>
              <w:cnfStyle w:val="00000010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010000"/>
        </w:trPr>
        <w:tc>
          <w:tcPr>
            <w:cnfStyle w:val="001000000000"/>
            <w:tcW w:w="3468" w:type="pct"/>
          </w:tcPr>
          <w:p w:rsidR="00522FEA" w:rsidRPr="00522FEA" w:rsidRDefault="00522FEA" w:rsidP="008F6528">
            <w:pPr>
              <w:rPr>
                <w:rFonts w:ascii="Tahoma" w:hAnsi="Tahoma" w:cs="Tahoma"/>
                <w:b w:val="0"/>
                <w:sz w:val="24"/>
                <w:szCs w:val="24"/>
              </w:rPr>
            </w:pPr>
            <w:r w:rsidRPr="00522FEA">
              <w:rPr>
                <w:rFonts w:ascii="Tahoma" w:hAnsi="Tahoma" w:cs="Tahoma"/>
                <w:b w:val="0"/>
                <w:sz w:val="24"/>
                <w:szCs w:val="24"/>
              </w:rPr>
              <w:t>Genel Yönetim Gideri</w:t>
            </w:r>
          </w:p>
        </w:tc>
        <w:tc>
          <w:tcPr>
            <w:tcW w:w="1532" w:type="pct"/>
          </w:tcPr>
          <w:p w:rsidR="00522FEA" w:rsidRPr="00522FEA" w:rsidRDefault="00522FEA" w:rsidP="00F2022C">
            <w:pPr>
              <w:jc w:val="right"/>
              <w:cnfStyle w:val="000000010000"/>
              <w:rPr>
                <w:rFonts w:ascii="Tahoma" w:hAnsi="Tahoma" w:cs="Tahoma"/>
                <w:sz w:val="24"/>
                <w:szCs w:val="24"/>
              </w:rPr>
            </w:pPr>
            <w:r w:rsidRPr="00522FEA">
              <w:rPr>
                <w:rFonts w:ascii="Tahoma" w:hAnsi="Tahoma" w:cs="Tahoma"/>
                <w:sz w:val="24"/>
                <w:szCs w:val="24"/>
              </w:rPr>
              <w:t>0</w:t>
            </w:r>
          </w:p>
        </w:tc>
      </w:tr>
      <w:tr w:rsidR="00522FEA" w:rsidRPr="00522FEA" w:rsidTr="00522FEA">
        <w:trPr>
          <w:cnfStyle w:val="000000100000"/>
        </w:trPr>
        <w:tc>
          <w:tcPr>
            <w:cnfStyle w:val="001000000000"/>
            <w:tcW w:w="3468" w:type="pct"/>
          </w:tcPr>
          <w:p w:rsidR="00522FEA" w:rsidRPr="00522FEA" w:rsidRDefault="00522FEA" w:rsidP="008F6528">
            <w:pPr>
              <w:rPr>
                <w:rFonts w:ascii="Tahoma" w:hAnsi="Tahoma" w:cs="Tahoma"/>
                <w:b w:val="0"/>
                <w:sz w:val="24"/>
                <w:szCs w:val="24"/>
              </w:rPr>
            </w:pPr>
            <w:r w:rsidRPr="00522FEA">
              <w:rPr>
                <w:rFonts w:ascii="Tahoma" w:hAnsi="Tahoma" w:cs="Tahoma"/>
                <w:b w:val="0"/>
                <w:sz w:val="24"/>
                <w:szCs w:val="24"/>
              </w:rPr>
              <w:t>GENEL TOPLAM</w:t>
            </w:r>
          </w:p>
        </w:tc>
        <w:tc>
          <w:tcPr>
            <w:tcW w:w="1532" w:type="pct"/>
          </w:tcPr>
          <w:p w:rsidR="00522FEA" w:rsidRPr="00522FEA" w:rsidRDefault="00522FEA" w:rsidP="00F2022C">
            <w:pPr>
              <w:ind w:left="-93"/>
              <w:jc w:val="right"/>
              <w:cnfStyle w:val="000000100000"/>
              <w:rPr>
                <w:rFonts w:ascii="Tahoma" w:hAnsi="Tahoma" w:cs="Tahoma"/>
                <w:sz w:val="24"/>
                <w:szCs w:val="24"/>
              </w:rPr>
            </w:pPr>
            <w:r w:rsidRPr="00522FEA">
              <w:rPr>
                <w:rFonts w:ascii="Tahoma" w:hAnsi="Tahoma" w:cs="Tahoma"/>
                <w:sz w:val="24"/>
                <w:szCs w:val="24"/>
              </w:rPr>
              <w:t>950</w:t>
            </w:r>
          </w:p>
        </w:tc>
      </w:tr>
    </w:tbl>
    <w:p w:rsidR="00E55923" w:rsidRDefault="00E55923" w:rsidP="009F5C9A">
      <w:pPr>
        <w:tabs>
          <w:tab w:val="left" w:pos="3840"/>
        </w:tabs>
        <w:rPr>
          <w:rFonts w:ascii="Tahoma" w:hAnsi="Tahoma" w:cs="Tahoma"/>
          <w:b/>
          <w:color w:val="0070C0"/>
          <w:sz w:val="24"/>
          <w:szCs w:val="24"/>
        </w:rPr>
      </w:pPr>
    </w:p>
    <w:p w:rsidR="009F5C9A" w:rsidRDefault="009F5C9A"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421847" w:rsidRDefault="00421847" w:rsidP="009F5C9A">
      <w:pPr>
        <w:tabs>
          <w:tab w:val="left" w:pos="3840"/>
        </w:tabs>
        <w:rPr>
          <w:rFonts w:ascii="Tahoma" w:hAnsi="Tahoma" w:cs="Tahoma"/>
          <w:b/>
          <w:color w:val="0070C0"/>
          <w:sz w:val="24"/>
          <w:szCs w:val="24"/>
        </w:rPr>
      </w:pPr>
    </w:p>
    <w:p w:rsidR="008625D6" w:rsidRDefault="008625D6" w:rsidP="009F5C9A">
      <w:pPr>
        <w:tabs>
          <w:tab w:val="left" w:pos="3840"/>
        </w:tabs>
        <w:rPr>
          <w:rFonts w:ascii="Tahoma" w:hAnsi="Tahoma" w:cs="Tahoma"/>
          <w:b/>
          <w:color w:val="0070C0"/>
          <w:sz w:val="24"/>
          <w:szCs w:val="24"/>
        </w:rPr>
      </w:pPr>
    </w:p>
    <w:p w:rsidR="008625D6" w:rsidRDefault="008625D6">
      <w:pPr>
        <w:rPr>
          <w:rFonts w:ascii="Tahoma" w:hAnsi="Tahoma" w:cs="Tahoma"/>
          <w:b/>
          <w:color w:val="0070C0"/>
          <w:sz w:val="24"/>
          <w:szCs w:val="24"/>
        </w:rPr>
      </w:pPr>
      <w:r>
        <w:rPr>
          <w:rFonts w:ascii="Tahoma" w:hAnsi="Tahoma" w:cs="Tahoma"/>
          <w:b/>
          <w:color w:val="0070C0"/>
          <w:sz w:val="24"/>
          <w:szCs w:val="24"/>
        </w:rPr>
        <w:br w:type="page"/>
      </w:r>
    </w:p>
    <w:sdt>
      <w:sdtPr>
        <w:rPr>
          <w:rFonts w:asciiTheme="majorHAnsi" w:eastAsiaTheme="majorEastAsia" w:hAnsiTheme="majorHAnsi" w:cstheme="majorBidi"/>
          <w:sz w:val="72"/>
          <w:szCs w:val="72"/>
        </w:rPr>
        <w:id w:val="1817374797"/>
        <w:docPartObj>
          <w:docPartGallery w:val="Cover Pages"/>
          <w:docPartUnique/>
        </w:docPartObj>
      </w:sdtPr>
      <w:sdtEndPr>
        <w:rPr>
          <w:rFonts w:asciiTheme="minorHAnsi" w:eastAsiaTheme="minorEastAsia" w:hAnsiTheme="minorHAnsi" w:cstheme="minorBidi"/>
          <w:sz w:val="18"/>
          <w:szCs w:val="22"/>
        </w:rPr>
      </w:sdtEndPr>
      <w:sdtContent>
        <w:p w:rsidR="008625D6" w:rsidRDefault="00777249" w:rsidP="008625D6">
          <w:pPr>
            <w:rPr>
              <w:rFonts w:asciiTheme="majorHAnsi" w:eastAsiaTheme="majorEastAsia" w:hAnsiTheme="majorHAnsi" w:cstheme="majorBidi"/>
              <w:sz w:val="72"/>
              <w:szCs w:val="72"/>
            </w:rPr>
          </w:pPr>
          <w:r w:rsidRPr="00777249">
            <w:rPr>
              <w:noProof/>
            </w:rPr>
            <w:pict>
              <v:shape id="Text Box 214" o:spid="_x0000_s1051" type="#_x0000_t202" style="position:absolute;margin-left:0;margin-top:0;width:389.9pt;height:318.35pt;z-index:251761664;visibility:visible;mso-position-horizontal:center;mso-position-horizontal-relative:page;mso-position-vertical:center;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" o:allowincell="f" fillcolor="white [3201]" strokecolor="#4bacc6 [3208]" strokeweight="5pt">
                <v:stroke linestyle="thickThin"/>
                <v:shadow color="#868686"/>
                <v:textbox style="mso-fit-shape-to-text:t" inset="10.8pt,7.2pt,10.8pt,7.2pt">
                  <w:txbxContent>
                    <w:p w:rsidR="0037690F" w:rsidRDefault="0037690F" w:rsidP="008625D6">
                      <w:pPr>
                        <w:pStyle w:val="AralkYok"/>
                        <w:ind w:left="360"/>
                        <w:jc w:val="center"/>
                        <w:rPr>
                          <w:rFonts w:ascii="Times New Roman" w:hAnsi="Times New Roman"/>
                          <w:b/>
                          <w:color w:val="215868"/>
                          <w:sz w:val="40"/>
                          <w:szCs w:val="40"/>
                        </w:rPr>
                      </w:pPr>
                    </w:p>
                    <w:p w:rsidR="0037690F" w:rsidRPr="00265B51" w:rsidRDefault="0037690F" w:rsidP="00A22409">
                      <w:pPr>
                        <w:pStyle w:val="AralkYok"/>
                        <w:numPr>
                          <w:ilvl w:val="0"/>
                          <w:numId w:val="31"/>
                        </w:numPr>
                        <w:jc w:val="center"/>
                        <w:rPr>
                          <w:rFonts w:ascii="Times New Roman" w:hAnsi="Times New Roman"/>
                          <w:b/>
                          <w:color w:val="215868"/>
                          <w:sz w:val="40"/>
                          <w:szCs w:val="40"/>
                        </w:rPr>
                      </w:pPr>
                      <w:r w:rsidRPr="00265B51">
                        <w:rPr>
                          <w:rFonts w:ascii="Times New Roman" w:hAnsi="Times New Roman"/>
                          <w:b/>
                          <w:color w:val="215868"/>
                          <w:sz w:val="40"/>
                          <w:szCs w:val="40"/>
                        </w:rPr>
                        <w:t>BÖLÜM</w:t>
                      </w: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p>
                    <w:p w:rsidR="0037690F" w:rsidRPr="00265B51" w:rsidRDefault="0037690F" w:rsidP="008625D6">
                      <w:pPr>
                        <w:pStyle w:val="AralkYok"/>
                        <w:jc w:val="center"/>
                        <w:rPr>
                          <w:rFonts w:ascii="Times New Roman" w:hAnsi="Times New Roman"/>
                          <w:b/>
                          <w:color w:val="215868"/>
                          <w:sz w:val="40"/>
                          <w:szCs w:val="40"/>
                        </w:rPr>
                      </w:pPr>
                      <w:r>
                        <w:rPr>
                          <w:rFonts w:ascii="Times New Roman" w:hAnsi="Times New Roman"/>
                          <w:b/>
                          <w:color w:val="215868"/>
                          <w:sz w:val="40"/>
                          <w:szCs w:val="40"/>
                        </w:rPr>
                        <w:t>İZLEME VE DEĞERLENDİRME</w:t>
                      </w:r>
                    </w:p>
                    <w:p w:rsidR="0037690F" w:rsidRPr="00265B51" w:rsidRDefault="0037690F" w:rsidP="008625D6">
                      <w:pPr>
                        <w:pStyle w:val="AralkYok"/>
                        <w:jc w:val="center"/>
                        <w:rPr>
                          <w:rFonts w:ascii="Times New Roman" w:hAnsi="Times New Roman"/>
                          <w:b/>
                          <w:color w:val="215868"/>
                          <w:sz w:val="40"/>
                          <w:szCs w:val="40"/>
                        </w:rPr>
                      </w:pPr>
                    </w:p>
                  </w:txbxContent>
                </v:textbox>
                <w10:wrap type="square" anchorx="page" anchory="page"/>
              </v:shape>
            </w:pict>
          </w:r>
          <w:r w:rsidRPr="00777249">
            <w:rPr>
              <w:noProof/>
            </w:rPr>
            <w:pict>
              <v:rect id="_x0000_s1055" style="position:absolute;margin-left:0;margin-top:0;width:623.25pt;height:62.9pt;z-index:25175756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" o:allowincell="f" fillcolor="#4bacc6 [3208]" strokecolor="#4f81bd [3204]">
                <w10:wrap anchorx="page" anchory="page"/>
              </v:rect>
            </w:pict>
          </w:r>
          <w:r w:rsidRPr="00777249">
            <w:rPr>
              <w:noProof/>
            </w:rPr>
            <w:pict>
              <v:rect id="_x0000_s1054" style="position:absolute;margin-left:0;margin-top:0;width:7.15pt;height:882.2pt;z-index:251760640;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" o:allowincell="f" strokecolor="#4f81bd [3204]">
                <w10:wrap anchorx="margin" anchory="page"/>
              </v:rect>
            </w:pict>
          </w:r>
          <w:r w:rsidRPr="00777249">
            <w:rPr>
              <w:noProof/>
            </w:rPr>
            <w:pict>
              <v:rect id="_x0000_s1053" style="position:absolute;margin-left:0;margin-top:0;width:7.15pt;height:882.2pt;z-index:251759616;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" o:allowincell="f" strokecolor="#4f81bd [3204]">
                <w10:wrap anchorx="margin" anchory="page"/>
              </v:rect>
            </w:pict>
          </w:r>
          <w:r w:rsidRPr="00777249">
            <w:rPr>
              <w:noProof/>
            </w:rPr>
            <w:pict>
              <v:rect id="_x0000_s1052" style="position:absolute;margin-left:0;margin-top:0;width:623.25pt;height:62.55pt;z-index:251758592;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" o:allowincell="f" fillcolor="#4bacc6 [3208]" strokecolor="#4f81bd [3204]">
                <w10:wrap anchorx="page" anchory="margin"/>
              </v:rect>
            </w:pict>
          </w:r>
        </w:p>
        <w:p w:rsidR="008625D6" w:rsidRDefault="008625D6" w:rsidP="008625D6"/>
        <w:p w:rsidR="008625D6" w:rsidRPr="00361806" w:rsidRDefault="008625D6" w:rsidP="008625D6">
          <w:pPr>
            <w:rPr>
              <w:sz w:val="18"/>
            </w:rPr>
          </w:pPr>
          <w:r w:rsidRPr="00361806">
            <w:rPr>
              <w:sz w:val="18"/>
            </w:rPr>
            <w:br w:type="page"/>
          </w:r>
        </w:p>
      </w:sdtContent>
    </w:sdt>
    <w:p w:rsidR="009660BA" w:rsidRPr="001533BA" w:rsidRDefault="009720F2" w:rsidP="00A22409">
      <w:pPr>
        <w:pStyle w:val="ListeParagraf"/>
        <w:numPr>
          <w:ilvl w:val="0"/>
          <w:numId w:val="22"/>
        </w:numPr>
        <w:tabs>
          <w:tab w:val="left" w:pos="3840"/>
        </w:tabs>
        <w:rPr>
          <w:rFonts w:ascii="Tahoma" w:hAnsi="Tahoma" w:cs="Tahoma"/>
          <w:b/>
          <w:color w:val="0070C0"/>
          <w:sz w:val="24"/>
          <w:szCs w:val="24"/>
        </w:rPr>
      </w:pPr>
      <w:r w:rsidRPr="001533BA">
        <w:rPr>
          <w:rFonts w:ascii="Tahoma" w:hAnsi="Tahoma" w:cs="Tahoma"/>
          <w:b/>
          <w:color w:val="0070C0"/>
          <w:sz w:val="24"/>
          <w:szCs w:val="24"/>
        </w:rPr>
        <w:lastRenderedPageBreak/>
        <w:t>İZLEME VE DEĞERLENDİRME</w:t>
      </w:r>
    </w:p>
    <w:p w:rsidR="00B858FB" w:rsidRDefault="00B858FB" w:rsidP="00B858FB">
      <w:pPr>
        <w:pStyle w:val="ListeParagraf"/>
        <w:tabs>
          <w:tab w:val="left" w:pos="3840"/>
        </w:tabs>
        <w:rPr>
          <w:rFonts w:ascii="Tahoma" w:hAnsi="Tahoma" w:cs="Tahoma"/>
          <w:b/>
          <w:color w:val="0070C0"/>
          <w:sz w:val="24"/>
          <w:szCs w:val="24"/>
        </w:rPr>
      </w:pPr>
    </w:p>
    <w:p w:rsidR="008A1673" w:rsidRDefault="008A1673" w:rsidP="00522FEA">
      <w:pPr>
        <w:autoSpaceDE w:val="0"/>
        <w:autoSpaceDN w:val="0"/>
        <w:adjustRightInd w:val="0"/>
        <w:spacing w:after="0" w:line="240" w:lineRule="auto"/>
        <w:ind w:firstLine="644"/>
        <w:jc w:val="both"/>
        <w:rPr>
          <w:rFonts w:ascii="Tahoma" w:hAnsi="Tahoma" w:cs="Tahoma"/>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A1673" w:rsidRDefault="008A1673" w:rsidP="008A1673">
      <w:pPr>
        <w:autoSpaceDE w:val="0"/>
        <w:autoSpaceDN w:val="0"/>
        <w:adjustRightInd w:val="0"/>
        <w:spacing w:after="0" w:line="240" w:lineRule="auto"/>
        <w:jc w:val="both"/>
        <w:rPr>
          <w:rFonts w:ascii="Tahoma" w:hAnsi="Tahoma" w:cs="Tahoma"/>
          <w:sz w:val="24"/>
          <w:szCs w:val="24"/>
        </w:rPr>
      </w:pPr>
    </w:p>
    <w:p w:rsidR="008A1673" w:rsidRDefault="008A1673" w:rsidP="008A167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00D452C5">
        <w:rPr>
          <w:rFonts w:ascii="Tahoma" w:hAnsi="Tahoma" w:cs="Tahoma"/>
          <w:sz w:val="24"/>
          <w:szCs w:val="24"/>
        </w:rPr>
        <w:t xml:space="preserve">Selahattin </w:t>
      </w:r>
      <w:proofErr w:type="spellStart"/>
      <w:r w:rsidR="00D452C5">
        <w:rPr>
          <w:rFonts w:ascii="Tahoma" w:hAnsi="Tahoma" w:cs="Tahoma"/>
          <w:sz w:val="24"/>
          <w:szCs w:val="24"/>
        </w:rPr>
        <w:t>Ülkümen</w:t>
      </w:r>
      <w:proofErr w:type="spellEnd"/>
      <w:r w:rsidR="00D452C5">
        <w:rPr>
          <w:rFonts w:ascii="Tahoma" w:hAnsi="Tahoma" w:cs="Tahoma"/>
          <w:sz w:val="24"/>
          <w:szCs w:val="24"/>
        </w:rPr>
        <w:t xml:space="preserve"> İlk/ortaokulu </w:t>
      </w:r>
      <w:r>
        <w:rPr>
          <w:rFonts w:ascii="Tahoma" w:hAnsi="Tahoma" w:cs="Tahoma"/>
          <w:sz w:val="24"/>
          <w:szCs w:val="24"/>
        </w:rPr>
        <w:t xml:space="preserve">Müdürlüğü için hazırlanan 2015-2019 yıllarını kapsayan Stratejik planın izleme ve değerlendirmeye tabi tutulması şarttır. Aksi takdirde, gerek planın uygulanmasında gerekse ilgililerin hesap verme sorumluluğu ilkesinin hayata geçirilmesinde </w:t>
      </w:r>
      <w:r w:rsidRPr="00763AC6">
        <w:rPr>
          <w:rFonts w:ascii="Tahoma" w:hAnsi="Tahoma" w:cs="Tahoma"/>
          <w:sz w:val="24"/>
          <w:szCs w:val="24"/>
        </w:rPr>
        <w:t>zorluklarla karşılaşılacaktır.</w:t>
      </w:r>
    </w:p>
    <w:p w:rsidR="008A1673" w:rsidRDefault="008A1673" w:rsidP="008A1673">
      <w:pPr>
        <w:autoSpaceDE w:val="0"/>
        <w:autoSpaceDN w:val="0"/>
        <w:adjustRightInd w:val="0"/>
        <w:spacing w:after="0" w:line="240" w:lineRule="auto"/>
        <w:jc w:val="both"/>
        <w:rPr>
          <w:rFonts w:ascii="Tahoma" w:hAnsi="Tahoma" w:cs="Tahoma"/>
          <w:sz w:val="24"/>
          <w:szCs w:val="24"/>
        </w:rPr>
      </w:pPr>
    </w:p>
    <w:p w:rsidR="008A1673" w:rsidRPr="003A2072" w:rsidRDefault="008A1673" w:rsidP="008A1673">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Pr="003A2072">
        <w:rPr>
          <w:rFonts w:ascii="Tahoma" w:hAnsi="Tahoma" w:cs="Tahoma"/>
          <w:sz w:val="24"/>
          <w:szCs w:val="24"/>
        </w:rPr>
        <w:t>Plan dönemi içerisinde ve her yılın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r w:rsidRPr="003A2072">
        <w:rPr>
          <w:rFonts w:ascii="Tahoma" w:hAnsi="Tahoma" w:cs="Tahoma"/>
          <w:bCs/>
          <w:sz w:val="24"/>
          <w:szCs w:val="24"/>
        </w:rPr>
        <w:t xml:space="preserve"> Faaliyet raporları 6 aylık ve yıllık olarak hazırlanacaktır. </w:t>
      </w:r>
    </w:p>
    <w:p w:rsidR="00712B5E" w:rsidRDefault="00712B5E" w:rsidP="00BA7F95">
      <w:pPr>
        <w:autoSpaceDE w:val="0"/>
        <w:autoSpaceDN w:val="0"/>
        <w:adjustRightInd w:val="0"/>
        <w:spacing w:after="0" w:line="240" w:lineRule="auto"/>
        <w:jc w:val="both"/>
        <w:rPr>
          <w:rFonts w:ascii="Tahoma" w:hAnsi="Tahoma" w:cs="Tahoma"/>
          <w:sz w:val="24"/>
          <w:szCs w:val="24"/>
        </w:rPr>
      </w:pPr>
    </w:p>
    <w:tbl>
      <w:tblPr>
        <w:tblStyle w:val="AkKlavuz-Vurgu12"/>
        <w:tblpPr w:leftFromText="141" w:rightFromText="141" w:vertAnchor="text" w:horzAnchor="margin" w:tblpY="725"/>
        <w:tblW w:w="9624" w:type="dxa"/>
        <w:tblLayout w:type="fixed"/>
        <w:tblLook w:val="04A0"/>
      </w:tblPr>
      <w:tblGrid>
        <w:gridCol w:w="1728"/>
        <w:gridCol w:w="2056"/>
        <w:gridCol w:w="4113"/>
        <w:gridCol w:w="1727"/>
      </w:tblGrid>
      <w:tr w:rsidR="00587B75" w:rsidRPr="00AF3481" w:rsidTr="00522FEA">
        <w:trPr>
          <w:cnfStyle w:val="100000000000"/>
          <w:trHeight w:val="1112"/>
        </w:trPr>
        <w:tc>
          <w:tcPr>
            <w:cnfStyle w:val="001000000000"/>
            <w:tcW w:w="1728" w:type="dxa"/>
          </w:tcPr>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İzleme Değerlendirme</w:t>
            </w:r>
          </w:p>
          <w:p w:rsidR="00587B75" w:rsidRPr="00023EC8" w:rsidRDefault="00AF3481" w:rsidP="00B97895">
            <w:pPr>
              <w:jc w:val="center"/>
              <w:rPr>
                <w:rFonts w:ascii="Tahoma" w:hAnsi="Tahoma" w:cs="Tahoma"/>
                <w:b w:val="0"/>
                <w:sz w:val="20"/>
                <w:szCs w:val="20"/>
              </w:rPr>
            </w:pPr>
            <w:r w:rsidRPr="00023EC8">
              <w:rPr>
                <w:rFonts w:ascii="Tahoma" w:hAnsi="Tahoma" w:cs="Tahoma"/>
                <w:sz w:val="20"/>
                <w:szCs w:val="20"/>
              </w:rPr>
              <w:t>Dönemi</w:t>
            </w:r>
          </w:p>
        </w:tc>
        <w:tc>
          <w:tcPr>
            <w:tcW w:w="2056" w:type="dxa"/>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Gerçekleştirilme Zamanı</w:t>
            </w:r>
          </w:p>
        </w:tc>
        <w:tc>
          <w:tcPr>
            <w:tcW w:w="4113" w:type="dxa"/>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İzleme Değerlendirme Dönemi</w:t>
            </w:r>
          </w:p>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Süreç Açıklaması</w:t>
            </w:r>
          </w:p>
        </w:tc>
        <w:tc>
          <w:tcPr>
            <w:tcW w:w="1727" w:type="dxa"/>
          </w:tcPr>
          <w:p w:rsidR="00587B75" w:rsidRPr="00023EC8" w:rsidRDefault="00AF3481" w:rsidP="00B97895">
            <w:pPr>
              <w:jc w:val="center"/>
              <w:cnfStyle w:val="100000000000"/>
              <w:rPr>
                <w:rFonts w:ascii="Tahoma" w:hAnsi="Tahoma" w:cs="Tahoma"/>
                <w:b w:val="0"/>
                <w:sz w:val="20"/>
                <w:szCs w:val="20"/>
              </w:rPr>
            </w:pPr>
            <w:r w:rsidRPr="00023EC8">
              <w:rPr>
                <w:rFonts w:ascii="Tahoma" w:hAnsi="Tahoma" w:cs="Tahoma"/>
                <w:sz w:val="20"/>
                <w:szCs w:val="20"/>
              </w:rPr>
              <w:t>Zaman Kapsamı</w:t>
            </w:r>
          </w:p>
        </w:tc>
      </w:tr>
      <w:tr w:rsidR="008A1673" w:rsidRPr="00AF3481" w:rsidTr="00522FEA">
        <w:trPr>
          <w:cnfStyle w:val="000000100000"/>
          <w:trHeight w:val="1860"/>
        </w:trPr>
        <w:tc>
          <w:tcPr>
            <w:cnfStyle w:val="001000000000"/>
            <w:tcW w:w="1728" w:type="dxa"/>
          </w:tcPr>
          <w:p w:rsidR="008625D6" w:rsidRDefault="008625D6" w:rsidP="008A1673">
            <w:pPr>
              <w:contextualSpacing/>
              <w:jc w:val="center"/>
              <w:rPr>
                <w:rFonts w:ascii="Tahoma" w:hAnsi="Tahoma" w:cs="Tahoma"/>
                <w:sz w:val="24"/>
                <w:szCs w:val="24"/>
              </w:rPr>
            </w:pPr>
          </w:p>
          <w:p w:rsidR="008A1673" w:rsidRPr="00AF3481" w:rsidRDefault="008A1673" w:rsidP="008A1673">
            <w:pPr>
              <w:contextualSpacing/>
              <w:jc w:val="center"/>
              <w:rPr>
                <w:rFonts w:ascii="Tahoma" w:hAnsi="Tahoma" w:cs="Tahoma"/>
                <w:b w:val="0"/>
                <w:sz w:val="24"/>
                <w:szCs w:val="24"/>
              </w:rPr>
            </w:pPr>
            <w:r w:rsidRPr="00AF3481">
              <w:rPr>
                <w:rFonts w:ascii="Tahoma" w:hAnsi="Tahoma" w:cs="Tahoma"/>
                <w:sz w:val="24"/>
                <w:szCs w:val="24"/>
              </w:rPr>
              <w:t>Birinci</w:t>
            </w:r>
          </w:p>
          <w:p w:rsidR="008A1673" w:rsidRPr="008625D6" w:rsidRDefault="008A1673" w:rsidP="008625D6">
            <w:pPr>
              <w:contextualSpacing/>
              <w:jc w:val="center"/>
              <w:rPr>
                <w:rFonts w:ascii="Tahoma" w:hAnsi="Tahoma" w:cs="Tahoma"/>
                <w:bCs w:val="0"/>
                <w:sz w:val="24"/>
                <w:szCs w:val="24"/>
              </w:rPr>
            </w:pPr>
            <w:r w:rsidRPr="00AF3481">
              <w:rPr>
                <w:rFonts w:ascii="Tahoma" w:hAnsi="Tahoma" w:cs="Tahoma"/>
                <w:sz w:val="24"/>
                <w:szCs w:val="24"/>
              </w:rPr>
              <w:t>Dönem</w:t>
            </w:r>
          </w:p>
        </w:tc>
        <w:tc>
          <w:tcPr>
            <w:tcW w:w="2056" w:type="dxa"/>
          </w:tcPr>
          <w:p w:rsidR="008625D6" w:rsidRDefault="008625D6" w:rsidP="008A1673">
            <w:pPr>
              <w:pStyle w:val="ListeParagraf"/>
              <w:ind w:left="49"/>
              <w:jc w:val="center"/>
              <w:cnfStyle w:val="000000100000"/>
              <w:rPr>
                <w:rFonts w:ascii="Tahoma" w:hAnsi="Tahoma" w:cs="Tahoma"/>
                <w:sz w:val="24"/>
                <w:szCs w:val="24"/>
              </w:rPr>
            </w:pPr>
          </w:p>
          <w:p w:rsidR="008625D6" w:rsidRDefault="008A1673" w:rsidP="008A1673">
            <w:pPr>
              <w:pStyle w:val="ListeParagraf"/>
              <w:ind w:left="49"/>
              <w:jc w:val="center"/>
              <w:cnfStyle w:val="000000100000"/>
              <w:rPr>
                <w:rFonts w:ascii="Tahoma" w:hAnsi="Tahoma" w:cs="Tahoma"/>
                <w:sz w:val="24"/>
                <w:szCs w:val="24"/>
              </w:rPr>
            </w:pPr>
            <w:r w:rsidRPr="00AF3481">
              <w:rPr>
                <w:rFonts w:ascii="Tahoma" w:hAnsi="Tahoma" w:cs="Tahoma"/>
                <w:sz w:val="24"/>
                <w:szCs w:val="24"/>
              </w:rPr>
              <w:t xml:space="preserve">Her yılın </w:t>
            </w:r>
            <w:r w:rsidRPr="00AF3481">
              <w:rPr>
                <w:rFonts w:ascii="Tahoma" w:hAnsi="Tahoma" w:cs="Tahoma"/>
                <w:sz w:val="24"/>
                <w:szCs w:val="24"/>
              </w:rPr>
              <w:br/>
              <w:t>Temmuz ayı içerisinde</w:t>
            </w:r>
          </w:p>
          <w:p w:rsidR="008A1673" w:rsidRPr="008625D6" w:rsidRDefault="008A1673" w:rsidP="008625D6">
            <w:pPr>
              <w:cnfStyle w:val="000000100000"/>
            </w:pPr>
          </w:p>
        </w:tc>
        <w:tc>
          <w:tcPr>
            <w:tcW w:w="4113" w:type="dxa"/>
          </w:tcPr>
          <w:p w:rsidR="008625D6" w:rsidRDefault="008625D6" w:rsidP="008625D6">
            <w:pPr>
              <w:pStyle w:val="ListeParagraf"/>
              <w:tabs>
                <w:tab w:val="left" w:pos="2581"/>
              </w:tabs>
              <w:ind w:left="49"/>
              <w:cnfStyle w:val="000000100000"/>
              <w:rPr>
                <w:rFonts w:ascii="Tahoma" w:hAnsi="Tahoma" w:cs="Tahoma"/>
                <w:sz w:val="24"/>
                <w:szCs w:val="24"/>
              </w:rPr>
            </w:pPr>
          </w:p>
          <w:p w:rsidR="008A1673" w:rsidRPr="00AF3481" w:rsidRDefault="008A1673" w:rsidP="00522FEA">
            <w:pPr>
              <w:pStyle w:val="ListeParagraf"/>
              <w:tabs>
                <w:tab w:val="left" w:pos="2581"/>
              </w:tabs>
              <w:ind w:left="49"/>
              <w:jc w:val="center"/>
              <w:cnfStyle w:val="000000100000"/>
              <w:rPr>
                <w:rFonts w:ascii="Tahoma" w:hAnsi="Tahoma" w:cs="Tahoma"/>
                <w:sz w:val="24"/>
                <w:szCs w:val="24"/>
              </w:rPr>
            </w:pPr>
            <w:r w:rsidRPr="00AF3481">
              <w:rPr>
                <w:rFonts w:ascii="Tahoma" w:hAnsi="Tahoma" w:cs="Tahoma"/>
                <w:sz w:val="24"/>
                <w:szCs w:val="24"/>
              </w:rPr>
              <w:t>Göstergelerin gerçekleşme durumları hakkında hazırlanan r</w:t>
            </w:r>
            <w:r w:rsidR="008625D6">
              <w:rPr>
                <w:rFonts w:ascii="Tahoma" w:hAnsi="Tahoma" w:cs="Tahoma"/>
                <w:sz w:val="24"/>
                <w:szCs w:val="24"/>
              </w:rPr>
              <w:t>aporun üst yöneticiye sunulması</w:t>
            </w:r>
          </w:p>
        </w:tc>
        <w:tc>
          <w:tcPr>
            <w:tcW w:w="1727" w:type="dxa"/>
          </w:tcPr>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p>
          <w:p w:rsidR="008A1673" w:rsidRDefault="008A1673" w:rsidP="008A1673">
            <w:pPr>
              <w:contextualSpacing/>
              <w:jc w:val="center"/>
              <w:cnfStyle w:val="000000100000"/>
              <w:rPr>
                <w:rFonts w:ascii="Tahoma" w:hAnsi="Tahoma" w:cs="Tahoma"/>
                <w:sz w:val="24"/>
                <w:szCs w:val="24"/>
              </w:rPr>
            </w:pPr>
            <w:r>
              <w:rPr>
                <w:rFonts w:ascii="Tahoma" w:hAnsi="Tahoma" w:cs="Tahoma"/>
                <w:sz w:val="24"/>
                <w:szCs w:val="24"/>
              </w:rPr>
              <w:t>Ocak</w:t>
            </w:r>
          </w:p>
          <w:p w:rsidR="008625D6" w:rsidRDefault="008A1673" w:rsidP="008A1673">
            <w:pPr>
              <w:contextualSpacing/>
              <w:jc w:val="center"/>
              <w:cnfStyle w:val="000000100000"/>
              <w:rPr>
                <w:rFonts w:ascii="Tahoma" w:hAnsi="Tahoma" w:cs="Tahoma"/>
                <w:sz w:val="24"/>
                <w:szCs w:val="24"/>
              </w:rPr>
            </w:pPr>
            <w:r w:rsidRPr="00AF3481">
              <w:rPr>
                <w:rFonts w:ascii="Tahoma" w:hAnsi="Tahoma" w:cs="Tahoma"/>
                <w:sz w:val="24"/>
                <w:szCs w:val="24"/>
              </w:rPr>
              <w:t>Temmuz</w:t>
            </w:r>
          </w:p>
          <w:p w:rsidR="008A1673" w:rsidRPr="008625D6" w:rsidRDefault="008A1673" w:rsidP="008625D6">
            <w:pPr>
              <w:cnfStyle w:val="000000100000"/>
              <w:rPr>
                <w:rFonts w:ascii="Tahoma" w:hAnsi="Tahoma" w:cs="Tahoma"/>
                <w:sz w:val="24"/>
                <w:szCs w:val="24"/>
              </w:rPr>
            </w:pPr>
          </w:p>
        </w:tc>
      </w:tr>
      <w:tr w:rsidR="008625D6" w:rsidRPr="00AF3481" w:rsidTr="00522FEA">
        <w:trPr>
          <w:cnfStyle w:val="000000010000"/>
          <w:trHeight w:val="1860"/>
        </w:trPr>
        <w:tc>
          <w:tcPr>
            <w:cnfStyle w:val="001000000000"/>
            <w:tcW w:w="1728" w:type="dxa"/>
          </w:tcPr>
          <w:p w:rsidR="008625D6" w:rsidRDefault="008625D6" w:rsidP="008625D6">
            <w:pPr>
              <w:contextualSpacing/>
              <w:jc w:val="center"/>
              <w:rPr>
                <w:rFonts w:ascii="Tahoma" w:hAnsi="Tahoma" w:cs="Tahoma"/>
                <w:sz w:val="24"/>
                <w:szCs w:val="24"/>
              </w:rPr>
            </w:pPr>
          </w:p>
          <w:p w:rsidR="008625D6" w:rsidRPr="00AF3481" w:rsidRDefault="008625D6" w:rsidP="008625D6">
            <w:pPr>
              <w:contextualSpacing/>
              <w:jc w:val="center"/>
              <w:rPr>
                <w:rFonts w:ascii="Tahoma" w:hAnsi="Tahoma" w:cs="Tahoma"/>
                <w:b w:val="0"/>
                <w:sz w:val="24"/>
                <w:szCs w:val="24"/>
              </w:rPr>
            </w:pPr>
            <w:r w:rsidRPr="00AF3481">
              <w:rPr>
                <w:rFonts w:ascii="Tahoma" w:hAnsi="Tahoma" w:cs="Tahoma"/>
                <w:sz w:val="24"/>
                <w:szCs w:val="24"/>
              </w:rPr>
              <w:t>İkinci</w:t>
            </w:r>
          </w:p>
          <w:p w:rsidR="008625D6" w:rsidRPr="00AF3481" w:rsidRDefault="008625D6" w:rsidP="008625D6">
            <w:pPr>
              <w:contextualSpacing/>
              <w:jc w:val="center"/>
              <w:rPr>
                <w:rFonts w:ascii="Tahoma" w:hAnsi="Tahoma" w:cs="Tahoma"/>
                <w:sz w:val="24"/>
                <w:szCs w:val="24"/>
              </w:rPr>
            </w:pPr>
            <w:r w:rsidRPr="00AF3481">
              <w:rPr>
                <w:rFonts w:ascii="Tahoma" w:hAnsi="Tahoma" w:cs="Tahoma"/>
                <w:sz w:val="24"/>
                <w:szCs w:val="24"/>
              </w:rPr>
              <w:t>Dönem</w:t>
            </w:r>
          </w:p>
        </w:tc>
        <w:tc>
          <w:tcPr>
            <w:tcW w:w="2056" w:type="dxa"/>
          </w:tcPr>
          <w:p w:rsidR="008625D6" w:rsidRDefault="008625D6" w:rsidP="008A1673">
            <w:pPr>
              <w:pStyle w:val="ListeParagraf"/>
              <w:ind w:left="49"/>
              <w:jc w:val="center"/>
              <w:cnfStyle w:val="000000010000"/>
              <w:rPr>
                <w:rFonts w:ascii="Tahoma" w:hAnsi="Tahoma" w:cs="Tahoma"/>
                <w:sz w:val="24"/>
                <w:szCs w:val="24"/>
              </w:rPr>
            </w:pPr>
          </w:p>
          <w:p w:rsidR="008625D6" w:rsidRPr="00AF3481" w:rsidRDefault="008625D6" w:rsidP="008A1673">
            <w:pPr>
              <w:pStyle w:val="ListeParagraf"/>
              <w:ind w:left="49"/>
              <w:jc w:val="center"/>
              <w:cnfStyle w:val="000000010000"/>
              <w:rPr>
                <w:rFonts w:ascii="Tahoma" w:hAnsi="Tahoma" w:cs="Tahoma"/>
                <w:sz w:val="24"/>
                <w:szCs w:val="24"/>
              </w:rPr>
            </w:pPr>
            <w:r w:rsidRPr="00AF3481">
              <w:rPr>
                <w:rFonts w:ascii="Tahoma" w:hAnsi="Tahoma" w:cs="Tahoma"/>
                <w:sz w:val="24"/>
                <w:szCs w:val="24"/>
              </w:rPr>
              <w:t>İzleyen yılın Şubat ayı sonuna kadar</w:t>
            </w:r>
          </w:p>
        </w:tc>
        <w:tc>
          <w:tcPr>
            <w:tcW w:w="4113" w:type="dxa"/>
          </w:tcPr>
          <w:p w:rsidR="008625D6" w:rsidRPr="00AF3481" w:rsidRDefault="008625D6" w:rsidP="008625D6">
            <w:pPr>
              <w:pStyle w:val="ListeParagraf"/>
              <w:ind w:left="49"/>
              <w:jc w:val="center"/>
              <w:cnfStyle w:val="000000010000"/>
              <w:rPr>
                <w:rFonts w:ascii="Tahoma" w:hAnsi="Tahoma" w:cs="Tahoma"/>
                <w:sz w:val="24"/>
                <w:szCs w:val="24"/>
              </w:rPr>
            </w:pPr>
          </w:p>
          <w:p w:rsidR="008625D6" w:rsidRPr="00AF3481" w:rsidRDefault="008625D6" w:rsidP="008625D6">
            <w:pPr>
              <w:pStyle w:val="ListeParagraf"/>
              <w:ind w:left="49"/>
              <w:jc w:val="center"/>
              <w:cnfStyle w:val="000000010000"/>
              <w:rPr>
                <w:rFonts w:ascii="Tahoma" w:hAnsi="Tahoma" w:cs="Tahoma"/>
                <w:sz w:val="24"/>
                <w:szCs w:val="24"/>
              </w:rPr>
            </w:pPr>
            <w:r w:rsidRPr="00AF3481">
              <w:rPr>
                <w:rFonts w:ascii="Tahoma" w:hAnsi="Tahoma" w:cs="Tahoma"/>
                <w:sz w:val="24"/>
                <w:szCs w:val="24"/>
              </w:rPr>
              <w:t>Göstergelerin gerçekleşme durumları hakkında hazırlanan raporun üst yöneticiye sunulması</w:t>
            </w:r>
          </w:p>
          <w:p w:rsidR="008625D6" w:rsidRPr="00AF3481" w:rsidRDefault="008625D6" w:rsidP="008625D6">
            <w:pPr>
              <w:pStyle w:val="ListeParagraf"/>
              <w:ind w:left="49"/>
              <w:jc w:val="center"/>
              <w:cnfStyle w:val="000000010000"/>
              <w:rPr>
                <w:rFonts w:ascii="Tahoma" w:hAnsi="Tahoma" w:cs="Tahoma"/>
                <w:sz w:val="24"/>
                <w:szCs w:val="24"/>
              </w:rPr>
            </w:pPr>
            <w:proofErr w:type="gramStart"/>
            <w:r>
              <w:rPr>
                <w:rFonts w:ascii="Tahoma" w:hAnsi="Tahoma" w:cs="Tahoma"/>
                <w:sz w:val="24"/>
                <w:szCs w:val="24"/>
              </w:rPr>
              <w:t>ve</w:t>
            </w:r>
            <w:proofErr w:type="gramEnd"/>
            <w:r>
              <w:rPr>
                <w:rFonts w:ascii="Tahoma" w:hAnsi="Tahoma" w:cs="Tahoma"/>
                <w:sz w:val="24"/>
                <w:szCs w:val="24"/>
              </w:rPr>
              <w:t xml:space="preserve"> </w:t>
            </w:r>
            <w:r w:rsidRPr="00AF3481">
              <w:rPr>
                <w:rFonts w:ascii="Tahoma" w:hAnsi="Tahoma" w:cs="Tahoma"/>
                <w:sz w:val="24"/>
                <w:szCs w:val="24"/>
              </w:rPr>
              <w:t>değerlendirilerek gerekli tedbirlerin alınması</w:t>
            </w:r>
          </w:p>
          <w:p w:rsidR="008625D6" w:rsidRPr="00AF3481" w:rsidRDefault="008625D6" w:rsidP="008625D6">
            <w:pPr>
              <w:pStyle w:val="ListeParagraf"/>
              <w:tabs>
                <w:tab w:val="left" w:pos="2581"/>
              </w:tabs>
              <w:ind w:left="49"/>
              <w:cnfStyle w:val="000000010000"/>
              <w:rPr>
                <w:rFonts w:ascii="Tahoma" w:hAnsi="Tahoma" w:cs="Tahoma"/>
                <w:sz w:val="24"/>
                <w:szCs w:val="24"/>
              </w:rPr>
            </w:pPr>
          </w:p>
        </w:tc>
        <w:tc>
          <w:tcPr>
            <w:tcW w:w="1727" w:type="dxa"/>
          </w:tcPr>
          <w:p w:rsidR="008625D6" w:rsidRDefault="008625D6" w:rsidP="008A1673">
            <w:pPr>
              <w:contextualSpacing/>
              <w:jc w:val="center"/>
              <w:cnfStyle w:val="000000010000"/>
              <w:rPr>
                <w:rFonts w:ascii="Tahoma" w:hAnsi="Tahoma" w:cs="Tahoma"/>
                <w:sz w:val="24"/>
                <w:szCs w:val="24"/>
              </w:rPr>
            </w:pPr>
          </w:p>
          <w:p w:rsidR="008625D6" w:rsidRDefault="008625D6" w:rsidP="008A1673">
            <w:pPr>
              <w:contextualSpacing/>
              <w:jc w:val="center"/>
              <w:cnfStyle w:val="000000010000"/>
              <w:rPr>
                <w:rFonts w:ascii="Tahoma" w:hAnsi="Tahoma" w:cs="Tahoma"/>
                <w:sz w:val="24"/>
                <w:szCs w:val="24"/>
              </w:rPr>
            </w:pPr>
            <w:r>
              <w:rPr>
                <w:rFonts w:ascii="Tahoma" w:hAnsi="Tahoma" w:cs="Tahoma"/>
                <w:sz w:val="24"/>
                <w:szCs w:val="24"/>
              </w:rPr>
              <w:t>Tüm Yıl</w:t>
            </w:r>
          </w:p>
        </w:tc>
      </w:tr>
    </w:tbl>
    <w:p w:rsidR="00587B75" w:rsidRDefault="00587B75" w:rsidP="00B07205">
      <w:pPr>
        <w:rPr>
          <w:rFonts w:ascii="Tahoma" w:hAnsi="Tahoma" w:cs="Tahoma"/>
          <w:sz w:val="24"/>
          <w:szCs w:val="24"/>
        </w:rPr>
      </w:pPr>
    </w:p>
    <w:p w:rsidR="006C153C" w:rsidRDefault="006C153C" w:rsidP="00B07205">
      <w:pPr>
        <w:rPr>
          <w:rFonts w:ascii="Tahoma" w:hAnsi="Tahoma" w:cs="Tahoma"/>
          <w:sz w:val="24"/>
          <w:szCs w:val="24"/>
        </w:rPr>
      </w:pPr>
    </w:p>
    <w:p w:rsidR="006C153C" w:rsidRDefault="006C153C" w:rsidP="00B07205">
      <w:pPr>
        <w:rPr>
          <w:rFonts w:ascii="Tahoma" w:hAnsi="Tahoma" w:cs="Tahoma"/>
          <w:sz w:val="24"/>
          <w:szCs w:val="24"/>
        </w:rPr>
      </w:pPr>
    </w:p>
    <w:p w:rsidR="006C153C" w:rsidRDefault="006C153C" w:rsidP="00B07205">
      <w:pPr>
        <w:rPr>
          <w:rFonts w:ascii="Tahoma" w:hAnsi="Tahoma" w:cs="Tahoma"/>
          <w:sz w:val="24"/>
          <w:szCs w:val="24"/>
        </w:rPr>
      </w:pPr>
    </w:p>
    <w:p w:rsidR="006C153C" w:rsidRDefault="006C153C" w:rsidP="00B07205">
      <w:pPr>
        <w:rPr>
          <w:rFonts w:ascii="Tahoma" w:hAnsi="Tahoma" w:cs="Tahoma"/>
          <w:sz w:val="24"/>
          <w:szCs w:val="24"/>
        </w:rPr>
      </w:pPr>
    </w:p>
    <w:p w:rsidR="006C153C" w:rsidRDefault="006C153C" w:rsidP="00B07205">
      <w:pPr>
        <w:rPr>
          <w:rFonts w:ascii="Tahoma" w:hAnsi="Tahoma" w:cs="Tahoma"/>
          <w:sz w:val="24"/>
          <w:szCs w:val="24"/>
        </w:rPr>
      </w:pPr>
    </w:p>
    <w:p w:rsidR="006C153C" w:rsidRPr="00927288" w:rsidRDefault="006C153C" w:rsidP="006C153C">
      <w:pPr>
        <w:pStyle w:val="Default"/>
        <w:rPr>
          <w:rFonts w:ascii="Times New Roman" w:hAnsi="Times New Roman" w:cs="Times New Roman"/>
        </w:rPr>
      </w:pPr>
    </w:p>
    <w:p w:rsidR="006C153C" w:rsidRPr="00927288" w:rsidRDefault="006C153C" w:rsidP="006C153C">
      <w:pPr>
        <w:pStyle w:val="Default"/>
        <w:jc w:val="center"/>
        <w:rPr>
          <w:rFonts w:ascii="Times New Roman" w:hAnsi="Times New Roman" w:cs="Times New Roman"/>
        </w:rPr>
      </w:pPr>
      <w:r w:rsidRPr="00927288">
        <w:rPr>
          <w:rFonts w:ascii="Times New Roman" w:hAnsi="Times New Roman" w:cs="Times New Roman"/>
          <w:b/>
          <w:bCs/>
        </w:rPr>
        <w:t>T.C.</w:t>
      </w:r>
    </w:p>
    <w:p w:rsidR="006C153C" w:rsidRPr="00927288" w:rsidRDefault="006C153C" w:rsidP="006C153C">
      <w:pPr>
        <w:pStyle w:val="Default"/>
        <w:jc w:val="center"/>
        <w:rPr>
          <w:rFonts w:ascii="Times New Roman" w:hAnsi="Times New Roman" w:cs="Times New Roman"/>
          <w:b/>
          <w:bCs/>
        </w:rPr>
      </w:pPr>
      <w:r>
        <w:rPr>
          <w:rFonts w:ascii="Times New Roman" w:hAnsi="Times New Roman" w:cs="Times New Roman"/>
          <w:b/>
          <w:bCs/>
        </w:rPr>
        <w:t xml:space="preserve">İPEKYOLU </w:t>
      </w:r>
      <w:r w:rsidRPr="00927288">
        <w:rPr>
          <w:rFonts w:ascii="Times New Roman" w:hAnsi="Times New Roman" w:cs="Times New Roman"/>
          <w:b/>
          <w:bCs/>
        </w:rPr>
        <w:t>KAYMAKAMLIĞI</w:t>
      </w:r>
    </w:p>
    <w:p w:rsidR="006C153C" w:rsidRDefault="006C153C" w:rsidP="006C153C">
      <w:pPr>
        <w:pStyle w:val="Default"/>
        <w:jc w:val="center"/>
        <w:rPr>
          <w:rFonts w:ascii="Times New Roman" w:hAnsi="Times New Roman" w:cs="Times New Roman"/>
          <w:b/>
          <w:bCs/>
        </w:rPr>
      </w:pPr>
      <w:r>
        <w:rPr>
          <w:rFonts w:ascii="Times New Roman" w:hAnsi="Times New Roman" w:cs="Times New Roman"/>
          <w:b/>
          <w:bCs/>
        </w:rPr>
        <w:t xml:space="preserve">Selahattin </w:t>
      </w:r>
      <w:proofErr w:type="spellStart"/>
      <w:r>
        <w:rPr>
          <w:rFonts w:ascii="Times New Roman" w:hAnsi="Times New Roman" w:cs="Times New Roman"/>
          <w:b/>
          <w:bCs/>
        </w:rPr>
        <w:t>Ülkümen</w:t>
      </w:r>
      <w:proofErr w:type="spellEnd"/>
      <w:r>
        <w:rPr>
          <w:rFonts w:ascii="Times New Roman" w:hAnsi="Times New Roman" w:cs="Times New Roman"/>
          <w:b/>
          <w:bCs/>
        </w:rPr>
        <w:t xml:space="preserve"> İlk/Ortao</w:t>
      </w:r>
      <w:r w:rsidRPr="00927288">
        <w:rPr>
          <w:rFonts w:ascii="Times New Roman" w:hAnsi="Times New Roman" w:cs="Times New Roman"/>
          <w:b/>
          <w:bCs/>
        </w:rPr>
        <w:t>kul</w:t>
      </w:r>
      <w:r>
        <w:rPr>
          <w:rFonts w:ascii="Times New Roman" w:hAnsi="Times New Roman" w:cs="Times New Roman"/>
          <w:b/>
          <w:bCs/>
        </w:rPr>
        <w:t>u M</w:t>
      </w:r>
      <w:r w:rsidRPr="00927288">
        <w:rPr>
          <w:rFonts w:ascii="Times New Roman" w:hAnsi="Times New Roman" w:cs="Times New Roman"/>
          <w:b/>
          <w:bCs/>
        </w:rPr>
        <w:t>üdürlüğü</w:t>
      </w:r>
    </w:p>
    <w:p w:rsidR="006C153C" w:rsidRPr="00927288" w:rsidRDefault="006C153C" w:rsidP="006C153C">
      <w:pPr>
        <w:pStyle w:val="Default"/>
        <w:jc w:val="center"/>
        <w:rPr>
          <w:rFonts w:ascii="Times New Roman" w:hAnsi="Times New Roman" w:cs="Times New Roman"/>
          <w:b/>
          <w:bCs/>
        </w:rPr>
      </w:pPr>
    </w:p>
    <w:p w:rsidR="006C153C" w:rsidRPr="00927288" w:rsidRDefault="006C153C" w:rsidP="006C153C">
      <w:pPr>
        <w:pStyle w:val="Default"/>
        <w:jc w:val="center"/>
        <w:rPr>
          <w:rFonts w:ascii="Times New Roman" w:hAnsi="Times New Roman" w:cs="Times New Roman"/>
          <w:b/>
          <w:bCs/>
        </w:rPr>
      </w:pPr>
    </w:p>
    <w:p w:rsidR="006C153C" w:rsidRPr="00927288" w:rsidRDefault="006C153C" w:rsidP="006C153C">
      <w:pPr>
        <w:pStyle w:val="Default"/>
        <w:rPr>
          <w:rFonts w:ascii="Times New Roman" w:hAnsi="Times New Roman" w:cs="Times New Roman"/>
        </w:rPr>
      </w:pPr>
      <w:proofErr w:type="gramStart"/>
      <w:r w:rsidRPr="00927288">
        <w:rPr>
          <w:rFonts w:ascii="Times New Roman" w:hAnsi="Times New Roman" w:cs="Times New Roman"/>
          <w:b/>
          <w:bCs/>
        </w:rPr>
        <w:t xml:space="preserve">Sayı    :  </w:t>
      </w:r>
      <w:r>
        <w:rPr>
          <w:rFonts w:ascii="Times New Roman" w:hAnsi="Times New Roman" w:cs="Times New Roman"/>
          <w:b/>
        </w:rPr>
        <w:t>156</w:t>
      </w:r>
      <w:proofErr w:type="gramEnd"/>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944C09">
        <w:rPr>
          <w:rFonts w:ascii="Times New Roman" w:hAnsi="Times New Roman" w:cs="Times New Roman"/>
          <w:b/>
        </w:rPr>
        <w:t xml:space="preserve">                                                                 Tarih :</w:t>
      </w:r>
    </w:p>
    <w:p w:rsidR="006C153C" w:rsidRPr="00927288" w:rsidRDefault="006C153C" w:rsidP="006C153C">
      <w:pPr>
        <w:pStyle w:val="Default"/>
        <w:rPr>
          <w:rFonts w:ascii="Times New Roman" w:hAnsi="Times New Roman" w:cs="Times New Roman"/>
        </w:rPr>
      </w:pPr>
      <w:proofErr w:type="gramStart"/>
      <w:r w:rsidRPr="00927288">
        <w:rPr>
          <w:rFonts w:ascii="Times New Roman" w:hAnsi="Times New Roman" w:cs="Times New Roman"/>
          <w:b/>
          <w:bCs/>
        </w:rPr>
        <w:t>Konu  : 2015</w:t>
      </w:r>
      <w:proofErr w:type="gramEnd"/>
      <w:r w:rsidRPr="00927288">
        <w:rPr>
          <w:rFonts w:ascii="Times New Roman" w:hAnsi="Times New Roman" w:cs="Times New Roman"/>
          <w:b/>
          <w:bCs/>
        </w:rPr>
        <w:t>-2019</w:t>
      </w:r>
      <w:r w:rsidRPr="00927288">
        <w:rPr>
          <w:rFonts w:ascii="Times New Roman" w:hAnsi="Times New Roman" w:cs="Times New Roman"/>
        </w:rPr>
        <w:t xml:space="preserve"> Stratejik Planı</w:t>
      </w:r>
    </w:p>
    <w:p w:rsidR="006C153C" w:rsidRDefault="006C153C" w:rsidP="006C153C">
      <w:pPr>
        <w:pStyle w:val="Default"/>
        <w:rPr>
          <w:rFonts w:ascii="Times New Roman" w:hAnsi="Times New Roman" w:cs="Times New Roman"/>
        </w:rPr>
      </w:pPr>
    </w:p>
    <w:p w:rsidR="006C153C" w:rsidRDefault="006C153C" w:rsidP="006C153C">
      <w:pPr>
        <w:pStyle w:val="Default"/>
        <w:rPr>
          <w:rFonts w:ascii="Times New Roman" w:hAnsi="Times New Roman" w:cs="Times New Roman"/>
        </w:rPr>
      </w:pPr>
    </w:p>
    <w:p w:rsidR="006C153C" w:rsidRPr="00944C09" w:rsidRDefault="006C153C" w:rsidP="006C153C">
      <w:pPr>
        <w:pStyle w:val="Default"/>
        <w:rPr>
          <w:rFonts w:ascii="Times New Roman" w:hAnsi="Times New Roman" w:cs="Times New Roman"/>
          <w:b/>
        </w:rPr>
      </w:pPr>
    </w:p>
    <w:p w:rsidR="006C153C" w:rsidRPr="00944C09" w:rsidRDefault="006C153C" w:rsidP="006C153C">
      <w:pPr>
        <w:pStyle w:val="Default"/>
        <w:jc w:val="center"/>
        <w:rPr>
          <w:rFonts w:ascii="Times New Roman" w:hAnsi="Times New Roman" w:cs="Times New Roman"/>
          <w:b/>
        </w:rPr>
      </w:pPr>
      <w:r>
        <w:rPr>
          <w:rFonts w:ascii="Times New Roman" w:hAnsi="Times New Roman" w:cs="Times New Roman"/>
          <w:b/>
        </w:rPr>
        <w:t>MÜDÜRLÜK MAKAMINA</w:t>
      </w:r>
    </w:p>
    <w:p w:rsidR="006C153C" w:rsidRDefault="006C153C" w:rsidP="006C153C">
      <w:pPr>
        <w:pStyle w:val="Default"/>
        <w:jc w:val="center"/>
        <w:rPr>
          <w:rFonts w:ascii="Times New Roman" w:hAnsi="Times New Roman" w:cs="Times New Roman"/>
        </w:rPr>
      </w:pPr>
    </w:p>
    <w:p w:rsidR="006C153C" w:rsidRPr="00927288" w:rsidRDefault="006C153C" w:rsidP="006C153C">
      <w:pPr>
        <w:pStyle w:val="Default"/>
        <w:jc w:val="both"/>
        <w:rPr>
          <w:rFonts w:ascii="Times New Roman" w:hAnsi="Times New Roman" w:cs="Times New Roman"/>
        </w:rPr>
      </w:pPr>
    </w:p>
    <w:p w:rsidR="006C153C" w:rsidRPr="00927288" w:rsidRDefault="006C153C" w:rsidP="006C153C">
      <w:pPr>
        <w:pStyle w:val="Default"/>
        <w:jc w:val="both"/>
        <w:rPr>
          <w:rFonts w:ascii="Times New Roman" w:hAnsi="Times New Roman" w:cs="Times New Roman"/>
          <w:b/>
          <w:bCs/>
        </w:rPr>
      </w:pPr>
      <w:proofErr w:type="gramStart"/>
      <w:r w:rsidRPr="00927288">
        <w:rPr>
          <w:rFonts w:ascii="Times New Roman" w:hAnsi="Times New Roman" w:cs="Times New Roman"/>
          <w:b/>
          <w:bCs/>
        </w:rPr>
        <w:t>İlgi</w:t>
      </w:r>
      <w:r>
        <w:rPr>
          <w:rFonts w:ascii="Times New Roman" w:hAnsi="Times New Roman" w:cs="Times New Roman"/>
          <w:b/>
          <w:bCs/>
        </w:rPr>
        <w:t xml:space="preserve">    </w:t>
      </w:r>
      <w:r w:rsidRPr="00927288">
        <w:rPr>
          <w:rFonts w:ascii="Times New Roman" w:hAnsi="Times New Roman" w:cs="Times New Roman"/>
          <w:b/>
          <w:bCs/>
        </w:rPr>
        <w:t>:</w:t>
      </w:r>
      <w:r>
        <w:rPr>
          <w:rFonts w:ascii="Times New Roman" w:hAnsi="Times New Roman" w:cs="Times New Roman"/>
          <w:b/>
          <w:bCs/>
        </w:rPr>
        <w:t xml:space="preserve">  </w:t>
      </w:r>
      <w:r w:rsidRPr="00944C09">
        <w:rPr>
          <w:rFonts w:ascii="Times New Roman" w:hAnsi="Times New Roman" w:cs="Times New Roman"/>
          <w:bCs/>
        </w:rPr>
        <w:t>a</w:t>
      </w:r>
      <w:proofErr w:type="gramEnd"/>
      <w:r w:rsidRPr="00944C09">
        <w:rPr>
          <w:rFonts w:ascii="Times New Roman" w:hAnsi="Times New Roman" w:cs="Times New Roman"/>
          <w:bCs/>
        </w:rPr>
        <w:t>)</w:t>
      </w:r>
      <w:r>
        <w:rPr>
          <w:rFonts w:ascii="Times New Roman" w:hAnsi="Times New Roman" w:cs="Times New Roman"/>
          <w:b/>
          <w:bCs/>
        </w:rPr>
        <w:t xml:space="preserve">   </w:t>
      </w:r>
      <w:r w:rsidRPr="00927288">
        <w:rPr>
          <w:rFonts w:ascii="Times New Roman" w:hAnsi="Times New Roman" w:cs="Times New Roman"/>
        </w:rPr>
        <w:t>24/12/2003 tarih ve 5018 sayıl</w:t>
      </w:r>
      <w:r>
        <w:rPr>
          <w:rFonts w:ascii="Times New Roman" w:hAnsi="Times New Roman" w:cs="Times New Roman"/>
        </w:rPr>
        <w:t>ı Kamu Mali Yönetimi ve Kontrol</w:t>
      </w:r>
      <w:r w:rsidRPr="00927288">
        <w:rPr>
          <w:rFonts w:ascii="Times New Roman" w:hAnsi="Times New Roman" w:cs="Times New Roman"/>
        </w:rPr>
        <w:t xml:space="preserve"> Kanunu. </w:t>
      </w:r>
    </w:p>
    <w:p w:rsidR="006C153C" w:rsidRPr="00927288" w:rsidRDefault="006C153C" w:rsidP="006C153C">
      <w:pPr>
        <w:pStyle w:val="Default"/>
        <w:ind w:left="851"/>
        <w:jc w:val="both"/>
        <w:rPr>
          <w:rFonts w:ascii="Times New Roman" w:hAnsi="Times New Roman" w:cs="Times New Roman"/>
        </w:rPr>
      </w:pPr>
      <w:r>
        <w:rPr>
          <w:rFonts w:ascii="Times New Roman" w:hAnsi="Times New Roman" w:cs="Times New Roman"/>
        </w:rPr>
        <w:t xml:space="preserve">b)  </w:t>
      </w:r>
      <w:proofErr w:type="gramStart"/>
      <w:r w:rsidRPr="00927288">
        <w:rPr>
          <w:rFonts w:ascii="Times New Roman" w:hAnsi="Times New Roman" w:cs="Times New Roman"/>
        </w:rPr>
        <w:t>26/05/2006</w:t>
      </w:r>
      <w:proofErr w:type="gramEnd"/>
      <w:r w:rsidRPr="00927288">
        <w:rPr>
          <w:rFonts w:ascii="Times New Roman" w:hAnsi="Times New Roman" w:cs="Times New Roman"/>
        </w:rPr>
        <w:t xml:space="preserve"> tarihli Kamu İdarelerinde Stratejik Planlamaya İlişkin Usul ve Esaslar Hakkında Yönetmelik. </w:t>
      </w:r>
    </w:p>
    <w:p w:rsidR="006C153C" w:rsidRPr="00927288" w:rsidRDefault="006C153C" w:rsidP="006C153C">
      <w:pPr>
        <w:pStyle w:val="Default"/>
        <w:ind w:left="851"/>
        <w:jc w:val="both"/>
        <w:rPr>
          <w:rFonts w:ascii="Times New Roman" w:hAnsi="Times New Roman" w:cs="Times New Roman"/>
        </w:rPr>
      </w:pPr>
      <w:r>
        <w:rPr>
          <w:rFonts w:ascii="Times New Roman" w:hAnsi="Times New Roman" w:cs="Times New Roman"/>
        </w:rPr>
        <w:t xml:space="preserve">c) </w:t>
      </w:r>
      <w:proofErr w:type="gramStart"/>
      <w:r w:rsidRPr="00927288">
        <w:rPr>
          <w:rFonts w:ascii="Times New Roman" w:hAnsi="Times New Roman" w:cs="Times New Roman"/>
        </w:rPr>
        <w:t>19/06/2006</w:t>
      </w:r>
      <w:proofErr w:type="gramEnd"/>
      <w:r w:rsidRPr="00927288">
        <w:rPr>
          <w:rFonts w:ascii="Times New Roman" w:hAnsi="Times New Roman" w:cs="Times New Roman"/>
        </w:rPr>
        <w:t xml:space="preserve"> tarih ve B.08.0.SGB.0.03.01.06/2673 sayılı yazı (Genelge No: 2006/55). </w:t>
      </w:r>
    </w:p>
    <w:p w:rsidR="006C153C" w:rsidRPr="00927288" w:rsidRDefault="006C153C" w:rsidP="006C153C">
      <w:pPr>
        <w:pStyle w:val="Default"/>
        <w:ind w:left="851"/>
        <w:jc w:val="both"/>
        <w:rPr>
          <w:rFonts w:ascii="Times New Roman" w:hAnsi="Times New Roman" w:cs="Times New Roman"/>
        </w:rPr>
      </w:pPr>
      <w:r>
        <w:rPr>
          <w:rFonts w:ascii="Times New Roman" w:hAnsi="Times New Roman" w:cs="Times New Roman"/>
        </w:rPr>
        <w:t xml:space="preserve">d) </w:t>
      </w:r>
      <w:proofErr w:type="gramStart"/>
      <w:r w:rsidRPr="00927288">
        <w:rPr>
          <w:rFonts w:ascii="Times New Roman" w:hAnsi="Times New Roman" w:cs="Times New Roman"/>
        </w:rPr>
        <w:t>09/02/2010</w:t>
      </w:r>
      <w:proofErr w:type="gramEnd"/>
      <w:r w:rsidRPr="00927288">
        <w:rPr>
          <w:rFonts w:ascii="Times New Roman" w:hAnsi="Times New Roman" w:cs="Times New Roman"/>
        </w:rPr>
        <w:t xml:space="preserve"> tarihli ve B.08.0.SGB.0.03.01.06/924 sayılı yazı (Genelge No: 2010/14). </w:t>
      </w:r>
    </w:p>
    <w:p w:rsidR="006C153C" w:rsidRPr="00927288" w:rsidRDefault="006C153C" w:rsidP="006C153C">
      <w:pPr>
        <w:pStyle w:val="Default"/>
        <w:jc w:val="both"/>
        <w:rPr>
          <w:rFonts w:ascii="Times New Roman" w:hAnsi="Times New Roman" w:cs="Times New Roman"/>
        </w:rPr>
      </w:pPr>
      <w:r w:rsidRPr="00927288">
        <w:rPr>
          <w:rFonts w:ascii="Times New Roman" w:hAnsi="Times New Roman" w:cs="Times New Roman"/>
        </w:rPr>
        <w:t xml:space="preserve">          </w:t>
      </w:r>
    </w:p>
    <w:p w:rsidR="006C153C" w:rsidRPr="00927288" w:rsidRDefault="006C153C" w:rsidP="006C153C">
      <w:pPr>
        <w:jc w:val="both"/>
        <w:rPr>
          <w:rFonts w:ascii="Times New Roman" w:hAnsi="Times New Roman"/>
          <w:color w:val="000000" w:themeColor="text1"/>
          <w:sz w:val="24"/>
          <w:szCs w:val="24"/>
        </w:rPr>
      </w:pPr>
      <w:r w:rsidRPr="00927288">
        <w:rPr>
          <w:rFonts w:ascii="Times New Roman" w:hAnsi="Times New Roman"/>
          <w:sz w:val="24"/>
          <w:szCs w:val="24"/>
        </w:rPr>
        <w:t xml:space="preserve">         </w:t>
      </w:r>
      <w:r>
        <w:rPr>
          <w:rStyle w:val="Kpr"/>
          <w:rFonts w:ascii="Times New Roman" w:hAnsi="Times New Roman"/>
          <w:color w:val="000000" w:themeColor="text1"/>
          <w:sz w:val="24"/>
          <w:szCs w:val="24"/>
        </w:rPr>
        <w:t xml:space="preserve">İlgi </w:t>
      </w:r>
      <w:r w:rsidRPr="00927288">
        <w:rPr>
          <w:rStyle w:val="Kpr"/>
          <w:rFonts w:ascii="Times New Roman" w:hAnsi="Times New Roman"/>
          <w:color w:val="000000" w:themeColor="text1"/>
          <w:sz w:val="24"/>
          <w:szCs w:val="24"/>
        </w:rPr>
        <w:t xml:space="preserve">(a) kanun (b) Yönetmeliği (c) ve (d) genelgesi gereği; </w:t>
      </w:r>
      <w:r>
        <w:rPr>
          <w:rFonts w:ascii="Times New Roman" w:hAnsi="Times New Roman" w:cs="Times New Roman"/>
          <w:b/>
          <w:bCs/>
        </w:rPr>
        <w:t xml:space="preserve">Selahattin </w:t>
      </w:r>
      <w:proofErr w:type="spellStart"/>
      <w:r>
        <w:rPr>
          <w:rFonts w:ascii="Times New Roman" w:hAnsi="Times New Roman" w:cs="Times New Roman"/>
          <w:b/>
          <w:bCs/>
        </w:rPr>
        <w:t>Ülkümen</w:t>
      </w:r>
      <w:proofErr w:type="spellEnd"/>
      <w:r>
        <w:rPr>
          <w:rFonts w:ascii="Times New Roman" w:hAnsi="Times New Roman" w:cs="Times New Roman"/>
          <w:b/>
          <w:bCs/>
        </w:rPr>
        <w:t xml:space="preserve"> İlk/Ortao</w:t>
      </w:r>
      <w:r w:rsidRPr="00927288">
        <w:rPr>
          <w:rFonts w:ascii="Times New Roman" w:hAnsi="Times New Roman" w:cs="Times New Roman"/>
          <w:b/>
          <w:bCs/>
        </w:rPr>
        <w:t>kul</w:t>
      </w:r>
      <w:r>
        <w:rPr>
          <w:rFonts w:ascii="Times New Roman" w:hAnsi="Times New Roman" w:cs="Times New Roman"/>
          <w:b/>
          <w:bCs/>
        </w:rPr>
        <w:t xml:space="preserve">u </w:t>
      </w:r>
      <w:r w:rsidRPr="00927288">
        <w:rPr>
          <w:rStyle w:val="Kpr"/>
          <w:rFonts w:ascii="Times New Roman" w:hAnsi="Times New Roman"/>
          <w:color w:val="000000" w:themeColor="text1"/>
          <w:sz w:val="24"/>
          <w:szCs w:val="24"/>
        </w:rPr>
        <w:t>Mü</w:t>
      </w:r>
      <w:r>
        <w:rPr>
          <w:rStyle w:val="Kpr"/>
          <w:rFonts w:ascii="Times New Roman" w:hAnsi="Times New Roman"/>
          <w:color w:val="000000" w:themeColor="text1"/>
          <w:sz w:val="24"/>
          <w:szCs w:val="24"/>
        </w:rPr>
        <w:t>dürlüğü tarafından</w:t>
      </w:r>
      <w:r w:rsidRPr="00927288">
        <w:rPr>
          <w:rStyle w:val="Kpr"/>
          <w:rFonts w:ascii="Times New Roman" w:hAnsi="Times New Roman"/>
          <w:color w:val="000000" w:themeColor="text1"/>
          <w:sz w:val="24"/>
          <w:szCs w:val="24"/>
        </w:rPr>
        <w:t xml:space="preserve"> </w:t>
      </w:r>
      <w:r>
        <w:rPr>
          <w:rStyle w:val="Kpr"/>
          <w:rFonts w:ascii="Times New Roman" w:hAnsi="Times New Roman"/>
          <w:color w:val="000000" w:themeColor="text1"/>
          <w:sz w:val="24"/>
          <w:szCs w:val="24"/>
        </w:rPr>
        <w:t xml:space="preserve">hazırlanan ve okulumuz öğretmenler kurul toplantısında görüşülen “2015-2019 Stratejik Planı” </w:t>
      </w:r>
      <w:r w:rsidRPr="00927288">
        <w:rPr>
          <w:rStyle w:val="Kpr"/>
          <w:rFonts w:ascii="Times New Roman" w:hAnsi="Times New Roman"/>
          <w:color w:val="000000" w:themeColor="text1"/>
          <w:sz w:val="24"/>
          <w:szCs w:val="24"/>
        </w:rPr>
        <w:t>onaylanmak üzere emir ve görüşlerinize sunulmuştur.</w:t>
      </w:r>
    </w:p>
    <w:p w:rsidR="006C153C" w:rsidRPr="00927288" w:rsidRDefault="006C153C" w:rsidP="006C153C">
      <w:pPr>
        <w:pStyle w:val="Default"/>
        <w:ind w:firstLine="720"/>
        <w:jc w:val="both"/>
        <w:rPr>
          <w:rFonts w:ascii="Times New Roman" w:hAnsi="Times New Roman" w:cs="Times New Roman"/>
          <w:color w:val="000000" w:themeColor="text1"/>
        </w:rPr>
      </w:pPr>
      <w:r w:rsidRPr="00927288">
        <w:rPr>
          <w:rFonts w:ascii="Times New Roman" w:hAnsi="Times New Roman" w:cs="Times New Roman"/>
          <w:color w:val="000000" w:themeColor="text1"/>
        </w:rPr>
        <w:t xml:space="preserve">Makamlarınızca da uygun görüldüğü takdirde, 2015-2019 yıllarını kapsayan </w:t>
      </w:r>
      <w:r>
        <w:rPr>
          <w:rFonts w:ascii="Times New Roman" w:hAnsi="Times New Roman" w:cs="Times New Roman"/>
          <w:b/>
          <w:bCs/>
        </w:rPr>
        <w:t xml:space="preserve">Selahattin </w:t>
      </w:r>
      <w:proofErr w:type="spellStart"/>
      <w:r>
        <w:rPr>
          <w:rFonts w:ascii="Times New Roman" w:hAnsi="Times New Roman" w:cs="Times New Roman"/>
          <w:b/>
          <w:bCs/>
        </w:rPr>
        <w:t>Ülkümen</w:t>
      </w:r>
      <w:proofErr w:type="spellEnd"/>
      <w:r>
        <w:rPr>
          <w:rFonts w:ascii="Times New Roman" w:hAnsi="Times New Roman" w:cs="Times New Roman"/>
          <w:b/>
          <w:bCs/>
        </w:rPr>
        <w:t xml:space="preserve"> İlk/Ortao</w:t>
      </w:r>
      <w:r w:rsidRPr="00927288">
        <w:rPr>
          <w:rFonts w:ascii="Times New Roman" w:hAnsi="Times New Roman" w:cs="Times New Roman"/>
          <w:b/>
          <w:bCs/>
        </w:rPr>
        <w:t>kul</w:t>
      </w:r>
      <w:r>
        <w:rPr>
          <w:rFonts w:ascii="Times New Roman" w:hAnsi="Times New Roman" w:cs="Times New Roman"/>
          <w:b/>
          <w:bCs/>
        </w:rPr>
        <w:t xml:space="preserve">u </w:t>
      </w:r>
      <w:r w:rsidRPr="00927288">
        <w:rPr>
          <w:rFonts w:ascii="Times New Roman" w:hAnsi="Times New Roman" w:cs="Times New Roman"/>
          <w:color w:val="000000" w:themeColor="text1"/>
        </w:rPr>
        <w:t xml:space="preserve">Stratejik Planı’nın uygulamaya konulmasını olurlarınıza arz ederim. </w:t>
      </w:r>
    </w:p>
    <w:p w:rsidR="006C153C" w:rsidRDefault="006C153C" w:rsidP="006C153C">
      <w:pPr>
        <w:pStyle w:val="Default"/>
        <w:rPr>
          <w:rFonts w:ascii="Times New Roman" w:hAnsi="Times New Roman" w:cs="Times New Roman"/>
          <w:b/>
          <w:bCs/>
        </w:rPr>
      </w:pPr>
    </w:p>
    <w:p w:rsidR="006C153C" w:rsidRPr="00927288" w:rsidRDefault="006C153C" w:rsidP="006C153C">
      <w:pPr>
        <w:pStyle w:val="Default"/>
        <w:rPr>
          <w:rFonts w:ascii="Times New Roman" w:hAnsi="Times New Roman" w:cs="Times New Roman"/>
        </w:rPr>
      </w:pPr>
      <w:r w:rsidRPr="00927288">
        <w:rPr>
          <w:rFonts w:ascii="Times New Roman" w:hAnsi="Times New Roman" w:cs="Times New Roman"/>
          <w:b/>
          <w:bCs/>
        </w:rPr>
        <w:t xml:space="preserve">EK: </w:t>
      </w:r>
      <w:r>
        <w:rPr>
          <w:rFonts w:ascii="Times New Roman" w:hAnsi="Times New Roman" w:cs="Times New Roman"/>
          <w:b/>
          <w:bCs/>
        </w:rPr>
        <w:t xml:space="preserve">2015-2019 </w:t>
      </w:r>
      <w:r w:rsidRPr="00927288">
        <w:rPr>
          <w:rFonts w:ascii="Times New Roman" w:hAnsi="Times New Roman" w:cs="Times New Roman"/>
          <w:b/>
          <w:bCs/>
        </w:rPr>
        <w:t xml:space="preserve">Stratejik Plan </w:t>
      </w:r>
    </w:p>
    <w:p w:rsidR="006C153C" w:rsidRPr="00927288" w:rsidRDefault="006C153C" w:rsidP="006C153C">
      <w:pPr>
        <w:pStyle w:val="Default"/>
        <w:jc w:val="right"/>
        <w:rPr>
          <w:rFonts w:ascii="Times New Roman" w:hAnsi="Times New Roman" w:cs="Times New Roman"/>
          <w:b/>
          <w:bCs/>
        </w:rPr>
      </w:pPr>
    </w:p>
    <w:p w:rsidR="006C153C" w:rsidRDefault="006C153C" w:rsidP="006C153C">
      <w:pPr>
        <w:pStyle w:val="Default"/>
        <w:jc w:val="right"/>
        <w:rPr>
          <w:rFonts w:ascii="Times New Roman" w:hAnsi="Times New Roman" w:cs="Times New Roman"/>
          <w:b/>
          <w:bCs/>
        </w:rPr>
      </w:pPr>
      <w:r w:rsidRPr="00927288">
        <w:rPr>
          <w:rFonts w:ascii="Times New Roman" w:hAnsi="Times New Roman" w:cs="Times New Roman"/>
          <w:b/>
          <w:bCs/>
        </w:rPr>
        <w:t xml:space="preserve">Okul/Kurum Müdürü </w:t>
      </w:r>
    </w:p>
    <w:p w:rsidR="006C153C" w:rsidRDefault="006C153C" w:rsidP="006C153C">
      <w:pPr>
        <w:pStyle w:val="Default"/>
        <w:jc w:val="center"/>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Fevzi YILMAZ</w:t>
      </w:r>
    </w:p>
    <w:p w:rsidR="006C153C" w:rsidRPr="00927288" w:rsidRDefault="006C153C" w:rsidP="006C153C">
      <w:pPr>
        <w:pStyle w:val="Default"/>
        <w:jc w:val="right"/>
        <w:rPr>
          <w:rFonts w:ascii="Times New Roman" w:hAnsi="Times New Roman" w:cs="Times New Roman"/>
        </w:rPr>
      </w:pPr>
    </w:p>
    <w:p w:rsidR="006C153C" w:rsidRPr="00927288" w:rsidRDefault="006C153C" w:rsidP="006C153C">
      <w:pPr>
        <w:pStyle w:val="Default"/>
        <w:jc w:val="center"/>
        <w:rPr>
          <w:rFonts w:ascii="Times New Roman" w:hAnsi="Times New Roman" w:cs="Times New Roman"/>
          <w:b/>
          <w:bCs/>
        </w:rPr>
      </w:pPr>
    </w:p>
    <w:p w:rsidR="006C153C" w:rsidRDefault="006C153C" w:rsidP="006C153C">
      <w:pPr>
        <w:autoSpaceDE w:val="0"/>
        <w:autoSpaceDN w:val="0"/>
        <w:adjustRightInd w:val="0"/>
        <w:spacing w:after="0" w:line="240" w:lineRule="auto"/>
        <w:rPr>
          <w:rFonts w:ascii="Times-Roman" w:eastAsiaTheme="minorHAnsi" w:hAnsi="Times-Roman" w:cs="Times-Roman"/>
          <w:sz w:val="24"/>
          <w:szCs w:val="24"/>
          <w:lang w:eastAsia="en-US"/>
        </w:rPr>
      </w:pPr>
      <w:r>
        <w:rPr>
          <w:rFonts w:ascii="Times-Roman" w:eastAsiaTheme="minorHAnsi" w:hAnsi="Times-Roman" w:cs="Times-Roman"/>
          <w:sz w:val="24"/>
          <w:szCs w:val="24"/>
          <w:lang w:eastAsia="en-US"/>
        </w:rPr>
        <w:t xml:space="preserve">        Uygun görüşle arz ederim.                                                                </w:t>
      </w:r>
    </w:p>
    <w:p w:rsidR="006C153C" w:rsidRDefault="006C153C" w:rsidP="006C153C">
      <w:pPr>
        <w:autoSpaceDE w:val="0"/>
        <w:autoSpaceDN w:val="0"/>
        <w:adjustRightInd w:val="0"/>
        <w:spacing w:after="0" w:line="240" w:lineRule="auto"/>
        <w:jc w:val="right"/>
        <w:rPr>
          <w:rFonts w:ascii="Times-Roman" w:eastAsiaTheme="minorHAnsi" w:hAnsi="Times-Roman" w:cs="Times-Roman"/>
          <w:sz w:val="24"/>
          <w:szCs w:val="24"/>
          <w:lang w:eastAsia="en-US"/>
        </w:rPr>
      </w:pPr>
    </w:p>
    <w:p w:rsidR="006C153C" w:rsidRDefault="006C153C" w:rsidP="006C153C">
      <w:pPr>
        <w:autoSpaceDE w:val="0"/>
        <w:autoSpaceDN w:val="0"/>
        <w:adjustRightInd w:val="0"/>
        <w:spacing w:after="0" w:line="240" w:lineRule="auto"/>
        <w:jc w:val="right"/>
        <w:rPr>
          <w:rFonts w:ascii="Times-Roman" w:eastAsiaTheme="minorHAnsi" w:hAnsi="Times-Roman" w:cs="Times-Roman"/>
          <w:sz w:val="24"/>
          <w:szCs w:val="24"/>
          <w:lang w:eastAsia="en-US"/>
        </w:rPr>
      </w:pPr>
      <w:r>
        <w:rPr>
          <w:rFonts w:ascii="Times-Roman" w:eastAsiaTheme="minorHAnsi" w:hAnsi="Times-Roman" w:cs="Times-Roman"/>
          <w:sz w:val="24"/>
          <w:szCs w:val="24"/>
          <w:lang w:eastAsia="en-US"/>
        </w:rPr>
        <w:t xml:space="preserve">                                 </w:t>
      </w:r>
    </w:p>
    <w:p w:rsidR="006C153C" w:rsidRPr="006F0BFB" w:rsidRDefault="006C153C" w:rsidP="006C153C">
      <w:pPr>
        <w:autoSpaceDE w:val="0"/>
        <w:autoSpaceDN w:val="0"/>
        <w:adjustRightInd w:val="0"/>
        <w:spacing w:after="0" w:line="240" w:lineRule="auto"/>
        <w:rPr>
          <w:rFonts w:ascii="Times-Roman" w:eastAsiaTheme="minorHAnsi" w:hAnsi="Times-Roman" w:cs="Times-Roman"/>
          <w:b/>
          <w:sz w:val="24"/>
          <w:szCs w:val="24"/>
          <w:lang w:eastAsia="en-US"/>
        </w:rPr>
      </w:pPr>
      <w:r>
        <w:rPr>
          <w:rFonts w:ascii="Times-Roman" w:eastAsiaTheme="minorHAnsi" w:hAnsi="Times-Roman" w:cs="Times-Roman"/>
          <w:sz w:val="24"/>
          <w:szCs w:val="24"/>
          <w:lang w:eastAsia="en-US"/>
        </w:rPr>
        <w:t xml:space="preserve">         </w:t>
      </w:r>
      <w:proofErr w:type="spellStart"/>
      <w:r w:rsidRPr="006F0BFB">
        <w:rPr>
          <w:rFonts w:ascii="Times-Roman" w:eastAsiaTheme="minorHAnsi" w:hAnsi="Times-Roman" w:cs="Times-Roman"/>
          <w:b/>
          <w:sz w:val="24"/>
          <w:szCs w:val="24"/>
          <w:lang w:eastAsia="en-US"/>
        </w:rPr>
        <w:t>Abdulhabib</w:t>
      </w:r>
      <w:proofErr w:type="spellEnd"/>
      <w:r w:rsidRPr="006F0BFB">
        <w:rPr>
          <w:rFonts w:ascii="Times-Roman" w:eastAsiaTheme="minorHAnsi" w:hAnsi="Times-Roman" w:cs="Times-Roman"/>
          <w:b/>
          <w:sz w:val="24"/>
          <w:szCs w:val="24"/>
          <w:lang w:eastAsia="en-US"/>
        </w:rPr>
        <w:t xml:space="preserve"> YILDIZ</w:t>
      </w:r>
    </w:p>
    <w:p w:rsidR="006C153C" w:rsidRPr="006F0BFB" w:rsidRDefault="006C153C" w:rsidP="006C153C">
      <w:pPr>
        <w:pStyle w:val="Default"/>
        <w:rPr>
          <w:rFonts w:ascii="Times New Roman" w:hAnsi="Times New Roman" w:cs="Times New Roman"/>
          <w:b/>
          <w:bCs/>
        </w:rPr>
      </w:pPr>
      <w:r w:rsidRPr="006F0BFB">
        <w:rPr>
          <w:rFonts w:ascii="TT25o00" w:eastAsiaTheme="minorHAnsi" w:hAnsi="TT25o00" w:cs="TT25o00"/>
          <w:b/>
        </w:rPr>
        <w:t xml:space="preserve">   İ</w:t>
      </w:r>
      <w:r w:rsidRPr="006F0BFB">
        <w:rPr>
          <w:rFonts w:ascii="Times-Roman" w:eastAsiaTheme="minorHAnsi" w:hAnsi="Times-Roman" w:cs="Times-Roman"/>
          <w:b/>
        </w:rPr>
        <w:t>lçe Milli E</w:t>
      </w:r>
      <w:r w:rsidRPr="006F0BFB">
        <w:rPr>
          <w:rFonts w:ascii="TT25o00" w:eastAsiaTheme="minorHAnsi" w:hAnsi="TT25o00" w:cs="TT25o00"/>
          <w:b/>
        </w:rPr>
        <w:t>ğ</w:t>
      </w:r>
      <w:r w:rsidRPr="006F0BFB">
        <w:rPr>
          <w:rFonts w:ascii="Times-Roman" w:eastAsiaTheme="minorHAnsi" w:hAnsi="Times-Roman" w:cs="Times-Roman"/>
          <w:b/>
        </w:rPr>
        <w:t xml:space="preserve">itim </w:t>
      </w:r>
      <w:r w:rsidRPr="006F0BFB">
        <w:rPr>
          <w:rFonts w:ascii="TT25o00" w:eastAsiaTheme="minorHAnsi" w:hAnsi="TT25o00" w:cs="TT25o00"/>
          <w:b/>
        </w:rPr>
        <w:t>Ş</w:t>
      </w:r>
      <w:r w:rsidRPr="006F0BFB">
        <w:rPr>
          <w:rFonts w:ascii="Times-Roman" w:eastAsiaTheme="minorHAnsi" w:hAnsi="Times-Roman" w:cs="Times-Roman"/>
          <w:b/>
        </w:rPr>
        <w:t>ube Müdürü</w:t>
      </w:r>
    </w:p>
    <w:p w:rsidR="006C153C" w:rsidRPr="00927288" w:rsidRDefault="006C153C" w:rsidP="006C153C">
      <w:pPr>
        <w:pStyle w:val="Default"/>
        <w:jc w:val="center"/>
        <w:rPr>
          <w:rFonts w:ascii="Times New Roman" w:hAnsi="Times New Roman" w:cs="Times New Roman"/>
          <w:b/>
          <w:bCs/>
        </w:rPr>
      </w:pPr>
      <w:r>
        <w:rPr>
          <w:rFonts w:ascii="Times New Roman" w:hAnsi="Times New Roman" w:cs="Times New Roman"/>
          <w:b/>
          <w:bCs/>
        </w:rPr>
        <w:t xml:space="preserve">     </w:t>
      </w:r>
    </w:p>
    <w:p w:rsidR="006C153C" w:rsidRDefault="006C153C" w:rsidP="006C153C">
      <w:pPr>
        <w:pStyle w:val="Default"/>
        <w:jc w:val="center"/>
        <w:rPr>
          <w:rFonts w:ascii="Times New Roman" w:hAnsi="Times New Roman" w:cs="Times New Roman"/>
          <w:b/>
          <w:bCs/>
        </w:rPr>
      </w:pPr>
    </w:p>
    <w:p w:rsidR="006C153C" w:rsidRPr="00927288" w:rsidRDefault="006C153C" w:rsidP="006C153C">
      <w:pPr>
        <w:pStyle w:val="Default"/>
        <w:jc w:val="center"/>
        <w:rPr>
          <w:rFonts w:ascii="Times New Roman" w:hAnsi="Times New Roman" w:cs="Times New Roman"/>
          <w:b/>
          <w:bCs/>
        </w:rPr>
      </w:pPr>
    </w:p>
    <w:p w:rsidR="006C153C" w:rsidRPr="006F0BFB" w:rsidRDefault="006C153C" w:rsidP="006C153C">
      <w:pPr>
        <w:pStyle w:val="Default"/>
        <w:jc w:val="center"/>
        <w:rPr>
          <w:rFonts w:ascii="Times New Roman" w:hAnsi="Times New Roman" w:cs="Times New Roman"/>
          <w:b/>
        </w:rPr>
      </w:pPr>
      <w:r w:rsidRPr="006F0BFB">
        <w:rPr>
          <w:rFonts w:ascii="Times New Roman" w:hAnsi="Times New Roman" w:cs="Times New Roman"/>
          <w:b/>
          <w:bCs/>
        </w:rPr>
        <w:t>OLUR</w:t>
      </w:r>
    </w:p>
    <w:p w:rsidR="006C153C" w:rsidRDefault="006C153C" w:rsidP="006C153C">
      <w:pPr>
        <w:pStyle w:val="Default"/>
        <w:jc w:val="center"/>
        <w:rPr>
          <w:rFonts w:ascii="Times New Roman" w:hAnsi="Times New Roman" w:cs="Times New Roman"/>
          <w:b/>
          <w:bCs/>
        </w:rPr>
      </w:pPr>
      <w:proofErr w:type="gramStart"/>
      <w:r>
        <w:rPr>
          <w:rFonts w:ascii="Times New Roman" w:hAnsi="Times New Roman" w:cs="Times New Roman"/>
          <w:b/>
          <w:bCs/>
        </w:rPr>
        <w:t>….</w:t>
      </w:r>
      <w:proofErr w:type="gramEnd"/>
      <w:r>
        <w:rPr>
          <w:rFonts w:ascii="Times New Roman" w:hAnsi="Times New Roman" w:cs="Times New Roman"/>
          <w:b/>
          <w:bCs/>
        </w:rPr>
        <w:t>/10</w:t>
      </w:r>
      <w:bookmarkStart w:id="2" w:name="_GoBack"/>
      <w:bookmarkEnd w:id="2"/>
      <w:r>
        <w:rPr>
          <w:rFonts w:ascii="Times New Roman" w:hAnsi="Times New Roman" w:cs="Times New Roman"/>
          <w:b/>
          <w:bCs/>
        </w:rPr>
        <w:t>/2015</w:t>
      </w:r>
    </w:p>
    <w:p w:rsidR="006C153C" w:rsidRPr="006F0BFB" w:rsidRDefault="006C153C" w:rsidP="006C153C">
      <w:pPr>
        <w:pStyle w:val="Default"/>
        <w:jc w:val="center"/>
        <w:rPr>
          <w:rFonts w:ascii="Times New Roman" w:hAnsi="Times New Roman" w:cs="Times New Roman"/>
          <w:b/>
          <w:bCs/>
        </w:rPr>
      </w:pPr>
    </w:p>
    <w:p w:rsidR="006C153C" w:rsidRPr="006F0BFB" w:rsidRDefault="006C153C" w:rsidP="006C153C">
      <w:pPr>
        <w:pStyle w:val="Default"/>
        <w:jc w:val="center"/>
        <w:rPr>
          <w:rFonts w:ascii="Times New Roman" w:hAnsi="Times New Roman" w:cs="Times New Roman"/>
          <w:b/>
        </w:rPr>
      </w:pPr>
      <w:proofErr w:type="spellStart"/>
      <w:r w:rsidRPr="006F0BFB">
        <w:rPr>
          <w:rFonts w:ascii="Times New Roman" w:hAnsi="Times New Roman" w:cs="Times New Roman"/>
          <w:b/>
        </w:rPr>
        <w:t>Şükrullah</w:t>
      </w:r>
      <w:proofErr w:type="spellEnd"/>
      <w:r w:rsidRPr="006F0BFB">
        <w:rPr>
          <w:rFonts w:ascii="Times New Roman" w:hAnsi="Times New Roman" w:cs="Times New Roman"/>
          <w:b/>
        </w:rPr>
        <w:t xml:space="preserve"> YAVUZER</w:t>
      </w:r>
    </w:p>
    <w:p w:rsidR="006C153C" w:rsidRPr="006C153C" w:rsidRDefault="006C153C" w:rsidP="006C153C">
      <w:pPr>
        <w:jc w:val="center"/>
        <w:rPr>
          <w:rFonts w:ascii="Times New Roman" w:hAnsi="Times New Roman"/>
          <w:b/>
          <w:sz w:val="24"/>
          <w:szCs w:val="24"/>
        </w:rPr>
      </w:pPr>
      <w:r w:rsidRPr="006F0BFB">
        <w:rPr>
          <w:rFonts w:ascii="Times New Roman" w:hAnsi="Times New Roman"/>
          <w:b/>
          <w:bCs/>
          <w:sz w:val="24"/>
          <w:szCs w:val="24"/>
        </w:rPr>
        <w:t>İlçe Millî Eğitim Müdür</w:t>
      </w:r>
      <w:r>
        <w:rPr>
          <w:rFonts w:ascii="Times New Roman" w:hAnsi="Times New Roman"/>
          <w:b/>
          <w:sz w:val="24"/>
          <w:szCs w:val="24"/>
        </w:rPr>
        <w:t>ü</w:t>
      </w:r>
    </w:p>
    <w:sectPr w:rsidR="006C153C" w:rsidRPr="006C153C" w:rsidSect="009A7CF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1B6" w:rsidRDefault="009161B6" w:rsidP="00C62B5B">
      <w:pPr>
        <w:spacing w:after="0" w:line="240" w:lineRule="auto"/>
      </w:pPr>
      <w:r>
        <w:separator/>
      </w:r>
    </w:p>
  </w:endnote>
  <w:endnote w:type="continuationSeparator" w:id="0">
    <w:p w:rsidR="009161B6" w:rsidRDefault="009161B6" w:rsidP="00C62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TE2t00">
    <w:altName w:val="Times New Roman"/>
    <w:panose1 w:val="00000000000000000000"/>
    <w:charset w:val="00"/>
    <w:family w:val="auto"/>
    <w:notTrueType/>
    <w:pitch w:val="default"/>
    <w:sig w:usb0="00000003" w:usb1="00000000" w:usb2="00000000" w:usb3="00000000" w:csb0="00000001" w:csb1="00000000"/>
  </w:font>
  <w:font w:name="TT10Ft00">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25o00">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807241"/>
      <w:docPartObj>
        <w:docPartGallery w:val="Page Numbers (Bottom of Page)"/>
        <w:docPartUnique/>
      </w:docPartObj>
    </w:sdtPr>
    <w:sdtContent>
      <w:p w:rsidR="0037690F" w:rsidRDefault="00777249">
        <w:pPr>
          <w:pStyle w:val="Altbilgi"/>
        </w:pPr>
        <w:r>
          <w:rPr>
            <w:noProof/>
          </w:rPr>
          <w:pict>
            <v:group id="Grup 33" o:spid="_x0000_s4097" style="position:absolute;margin-left:0;margin-top:0;width:593.9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37690F" w:rsidRDefault="00777249">
                      <w:pPr>
                        <w:jc w:val="center"/>
                      </w:pPr>
                      <w:r w:rsidRPr="00777249">
                        <w:fldChar w:fldCharType="begin"/>
                      </w:r>
                      <w:r w:rsidR="0037690F">
                        <w:instrText>PAGE    \* MERGEFORMAT</w:instrText>
                      </w:r>
                      <w:r w:rsidRPr="00777249">
                        <w:fldChar w:fldCharType="separate"/>
                      </w:r>
                      <w:r w:rsidR="002A71F6" w:rsidRPr="002A71F6">
                        <w:rPr>
                          <w:noProof/>
                          <w:color w:val="8C8C8C" w:themeColor="background1" w:themeShade="8C"/>
                        </w:rPr>
                        <w:t>42</w:t>
                      </w:r>
                      <w:r w:rsidRPr="002A3AA4">
                        <w:rPr>
                          <w:color w:val="8C8C8C" w:themeColor="background1" w:themeShade="8C"/>
                        </w:rPr>
                        <w:fldChar w:fldCharType="end"/>
                      </w:r>
                    </w:p>
                  </w:txbxContent>
                </v:textbox>
              </v:shape>
              <v:group id="Group 31" o:spid="_x0000_s409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Hqy8AAAADbAAAADwAAAGRycy9kb3ducmV2LnhtbERPTYvCMBC9L/gfwgheRFMFRapRRJB6&#10;2cO6Ch7HZmyKzaQ0Uev++o0geJvH+5zFqrWVuFPjS8cKRsMEBHHudMmFgsPvdjAD4QOyxsoxKXiS&#10;h9Wy87XAVLsH/9B9HwoRQ9inqMCEUKdS+tyQRT90NXHkLq6xGCJsCqkbfMRwW8lxkkylxZJjg8Ga&#10;Noby6/5mFfR9Io/55GSyfvZ9/tNHPqxtplSv267nIAK14SN+u3c6zp/C6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R6svAAAAA2wAAAA8AAAAAAAAAAAAAAAAA&#10;oQIAAGRycy9kb3ducmV2LnhtbFBLBQYAAAAABAAEAPkAAACOAwAAAAA=&#10;" strokecolor="#a5a5a5"/>
                <v:shape id="AutoShape 28" o:spid="_x0000_s409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eL8IAAADbAAAADwAAAGRycy9kb3ducmV2LnhtbERPS4vCMBC+C/sfwizsRTTVg0ptKrLF&#10;ZUEEXxdvQzPbVptJaaJ2/70RBG/z8T0nWXSmFjdqXWVZwWgYgSDOra64UHA8rAYzEM4ja6wtk4J/&#10;crBIP3oJxtreeUe3vS9ECGEXo4LS+yaW0uUlGXRD2xAH7s+2Bn2AbSF1i/cQbmo5jqKJNFhxaCix&#10;oe+S8sv+ahRsdj/Hy0les3FXLftnXGen8zZT6uuzW85BeOr8W/xy/+owfwr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HeL8IAAADbAAAADwAAAAAAAAAAAAAA&#10;AAChAgAAZHJzL2Rvd25yZXYueG1sUEsFBgAAAAAEAAQA+QAAAJADA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1B6" w:rsidRDefault="009161B6" w:rsidP="00C62B5B">
      <w:pPr>
        <w:spacing w:after="0" w:line="240" w:lineRule="auto"/>
      </w:pPr>
      <w:r>
        <w:separator/>
      </w:r>
    </w:p>
  </w:footnote>
  <w:footnote w:type="continuationSeparator" w:id="0">
    <w:p w:rsidR="009161B6" w:rsidRDefault="009161B6" w:rsidP="00C62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9C0C96"/>
    <w:multiLevelType w:val="hybridMultilevel"/>
    <w:tmpl w:val="98D0DD9E"/>
    <w:lvl w:ilvl="0" w:tplc="A3546BC0">
      <w:start w:val="1"/>
      <w:numFmt w:val="upperLetter"/>
      <w:lvlText w:val="%1."/>
      <w:lvlJc w:val="left"/>
      <w:pPr>
        <w:ind w:left="1080" w:hanging="360"/>
      </w:pPr>
      <w:rPr>
        <w:rFonts w:ascii="Tahoma" w:hAnsi="Tahoma" w:cs="Tahoma" w:hint="default"/>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9DF68F2"/>
    <w:multiLevelType w:val="hybridMultilevel"/>
    <w:tmpl w:val="BAE8D320"/>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0C990A4D"/>
    <w:multiLevelType w:val="hybridMultilevel"/>
    <w:tmpl w:val="1D689E1E"/>
    <w:lvl w:ilvl="0" w:tplc="6F4C2ECC">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597A1F"/>
    <w:multiLevelType w:val="hybridMultilevel"/>
    <w:tmpl w:val="9BE06CDE"/>
    <w:lvl w:ilvl="0" w:tplc="E21AB872">
      <w:start w:val="1"/>
      <w:numFmt w:val="decimal"/>
      <w:lvlText w:val="%1-"/>
      <w:lvlJc w:val="left"/>
      <w:pPr>
        <w:ind w:left="1080" w:hanging="360"/>
      </w:pPr>
      <w:rPr>
        <w:rFonts w:ascii="Tahoma" w:hAnsi="Tahoma" w:cs="Tahoma" w:hint="default"/>
        <w:b/>
        <w:color w:val="000000" w:themeColor="text1"/>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04C78B4"/>
    <w:multiLevelType w:val="hybridMultilevel"/>
    <w:tmpl w:val="D3A2A160"/>
    <w:lvl w:ilvl="0" w:tplc="5E380DE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601665D"/>
    <w:multiLevelType w:val="hybridMultilevel"/>
    <w:tmpl w:val="C99E5C52"/>
    <w:lvl w:ilvl="0" w:tplc="3440D73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9214556"/>
    <w:multiLevelType w:val="hybridMultilevel"/>
    <w:tmpl w:val="C3529A0E"/>
    <w:lvl w:ilvl="0" w:tplc="F300D7C8">
      <w:start w:val="2"/>
      <w:numFmt w:val="decimal"/>
      <w:lvlText w:val="%1."/>
      <w:lvlJc w:val="left"/>
      <w:pPr>
        <w:ind w:left="1455" w:hanging="10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385826"/>
    <w:multiLevelType w:val="hybridMultilevel"/>
    <w:tmpl w:val="C120A3D4"/>
    <w:lvl w:ilvl="0" w:tplc="3ABCB366">
      <w:start w:val="2"/>
      <w:numFmt w:val="decimal"/>
      <w:lvlText w:val="%1."/>
      <w:lvlJc w:val="left"/>
      <w:pPr>
        <w:ind w:left="365" w:hanging="360"/>
      </w:pPr>
      <w:rPr>
        <w:rFonts w:hint="default"/>
        <w:u w:val="single"/>
      </w:rPr>
    </w:lvl>
    <w:lvl w:ilvl="1" w:tplc="041F0019" w:tentative="1">
      <w:start w:val="1"/>
      <w:numFmt w:val="lowerLetter"/>
      <w:lvlText w:val="%2."/>
      <w:lvlJc w:val="left"/>
      <w:pPr>
        <w:ind w:left="1085" w:hanging="360"/>
      </w:pPr>
    </w:lvl>
    <w:lvl w:ilvl="2" w:tplc="041F001B" w:tentative="1">
      <w:start w:val="1"/>
      <w:numFmt w:val="lowerRoman"/>
      <w:lvlText w:val="%3."/>
      <w:lvlJc w:val="right"/>
      <w:pPr>
        <w:ind w:left="1805" w:hanging="180"/>
      </w:pPr>
    </w:lvl>
    <w:lvl w:ilvl="3" w:tplc="041F000F" w:tentative="1">
      <w:start w:val="1"/>
      <w:numFmt w:val="decimal"/>
      <w:lvlText w:val="%4."/>
      <w:lvlJc w:val="left"/>
      <w:pPr>
        <w:ind w:left="2525" w:hanging="360"/>
      </w:pPr>
    </w:lvl>
    <w:lvl w:ilvl="4" w:tplc="041F0019" w:tentative="1">
      <w:start w:val="1"/>
      <w:numFmt w:val="lowerLetter"/>
      <w:lvlText w:val="%5."/>
      <w:lvlJc w:val="left"/>
      <w:pPr>
        <w:ind w:left="3245" w:hanging="360"/>
      </w:pPr>
    </w:lvl>
    <w:lvl w:ilvl="5" w:tplc="041F001B" w:tentative="1">
      <w:start w:val="1"/>
      <w:numFmt w:val="lowerRoman"/>
      <w:lvlText w:val="%6."/>
      <w:lvlJc w:val="right"/>
      <w:pPr>
        <w:ind w:left="3965" w:hanging="180"/>
      </w:pPr>
    </w:lvl>
    <w:lvl w:ilvl="6" w:tplc="041F000F" w:tentative="1">
      <w:start w:val="1"/>
      <w:numFmt w:val="decimal"/>
      <w:lvlText w:val="%7."/>
      <w:lvlJc w:val="left"/>
      <w:pPr>
        <w:ind w:left="4685" w:hanging="360"/>
      </w:pPr>
    </w:lvl>
    <w:lvl w:ilvl="7" w:tplc="041F0019" w:tentative="1">
      <w:start w:val="1"/>
      <w:numFmt w:val="lowerLetter"/>
      <w:lvlText w:val="%8."/>
      <w:lvlJc w:val="left"/>
      <w:pPr>
        <w:ind w:left="5405" w:hanging="360"/>
      </w:pPr>
    </w:lvl>
    <w:lvl w:ilvl="8" w:tplc="041F001B" w:tentative="1">
      <w:start w:val="1"/>
      <w:numFmt w:val="lowerRoman"/>
      <w:lvlText w:val="%9."/>
      <w:lvlJc w:val="right"/>
      <w:pPr>
        <w:ind w:left="6125" w:hanging="180"/>
      </w:pPr>
    </w:lvl>
  </w:abstractNum>
  <w:abstractNum w:abstractNumId="11">
    <w:nsid w:val="1F7B6613"/>
    <w:multiLevelType w:val="hybridMultilevel"/>
    <w:tmpl w:val="2F3C986A"/>
    <w:lvl w:ilvl="0" w:tplc="BE460528">
      <w:start w:val="1"/>
      <w:numFmt w:val="upperLetter"/>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E437A1"/>
    <w:multiLevelType w:val="hybridMultilevel"/>
    <w:tmpl w:val="7D3AAB0E"/>
    <w:lvl w:ilvl="0" w:tplc="00FC24D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23941DA1"/>
    <w:multiLevelType w:val="hybridMultilevel"/>
    <w:tmpl w:val="3CAE676E"/>
    <w:lvl w:ilvl="0" w:tplc="46ACACDE">
      <w:start w:val="1"/>
      <w:numFmt w:val="decimal"/>
      <w:lvlText w:val="%1."/>
      <w:lvlJc w:val="left"/>
      <w:pPr>
        <w:ind w:left="720" w:hanging="360"/>
      </w:pPr>
      <w:rPr>
        <w:rFonts w:hint="default"/>
        <w:i/>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4853E0E"/>
    <w:multiLevelType w:val="hybridMultilevel"/>
    <w:tmpl w:val="B3FAF15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28CF4D6C"/>
    <w:multiLevelType w:val="multilevel"/>
    <w:tmpl w:val="B9324B46"/>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7">
    <w:nsid w:val="2AA83C40"/>
    <w:multiLevelType w:val="hybridMultilevel"/>
    <w:tmpl w:val="CAB284AC"/>
    <w:lvl w:ilvl="0" w:tplc="47D899BC">
      <w:start w:val="1"/>
      <w:numFmt w:val="decimal"/>
      <w:lvlText w:val="%1-"/>
      <w:lvlJc w:val="left"/>
      <w:pPr>
        <w:ind w:left="720" w:hanging="360"/>
      </w:pPr>
      <w:rPr>
        <w:rFonts w:ascii="Tahoma" w:eastAsiaTheme="minorEastAsia"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C783BC9"/>
    <w:multiLevelType w:val="hybridMultilevel"/>
    <w:tmpl w:val="054EE8CC"/>
    <w:lvl w:ilvl="0" w:tplc="81DAFEF6">
      <w:start w:val="1"/>
      <w:numFmt w:val="decimal"/>
      <w:lvlText w:val="%1-"/>
      <w:lvlJc w:val="left"/>
      <w:pPr>
        <w:ind w:left="1080" w:hanging="360"/>
      </w:pPr>
      <w:rPr>
        <w:rFonts w:ascii="Tahoma" w:eastAsiaTheme="minorHAnsi" w:hAnsi="Tahoma" w:cs="Tahoma"/>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1C22619"/>
    <w:multiLevelType w:val="hybridMultilevel"/>
    <w:tmpl w:val="A20A0940"/>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B527587"/>
    <w:multiLevelType w:val="hybridMultilevel"/>
    <w:tmpl w:val="38A0B4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9716B3"/>
    <w:multiLevelType w:val="hybridMultilevel"/>
    <w:tmpl w:val="5686A7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2D63C88"/>
    <w:multiLevelType w:val="hybridMultilevel"/>
    <w:tmpl w:val="D05627B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A5625D"/>
    <w:multiLevelType w:val="hybridMultilevel"/>
    <w:tmpl w:val="9522D80A"/>
    <w:lvl w:ilvl="0" w:tplc="88ACBE2C">
      <w:start w:val="1"/>
      <w:numFmt w:val="bullet"/>
      <w:lvlText w:val=""/>
      <w:lvlJc w:val="left"/>
      <w:pPr>
        <w:ind w:left="1429" w:hanging="360"/>
      </w:pPr>
      <w:rPr>
        <w:rFonts w:ascii="Wingdings" w:hAnsi="Wingding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46DF2458"/>
    <w:multiLevelType w:val="hybridMultilevel"/>
    <w:tmpl w:val="4EB27C7C"/>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1A7955"/>
    <w:multiLevelType w:val="hybridMultilevel"/>
    <w:tmpl w:val="16B0E574"/>
    <w:lvl w:ilvl="0" w:tplc="24563DF2">
      <w:start w:val="1"/>
      <w:numFmt w:val="decimal"/>
      <w:lvlText w:val="%1-"/>
      <w:lvlJc w:val="left"/>
      <w:pPr>
        <w:ind w:left="720" w:hanging="360"/>
      </w:pPr>
      <w:rPr>
        <w:rFonts w:ascii="Tahoma" w:hAnsi="Tahoma" w:cs="Tahoma" w:hint="default"/>
        <w:b/>
        <w:color w:val="0070C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C101F4"/>
    <w:multiLevelType w:val="hybridMultilevel"/>
    <w:tmpl w:val="0100B0E8"/>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DC0D07"/>
    <w:multiLevelType w:val="hybridMultilevel"/>
    <w:tmpl w:val="64EE9E3E"/>
    <w:lvl w:ilvl="0" w:tplc="3D12684A">
      <w:start w:val="1"/>
      <w:numFmt w:val="decimal"/>
      <w:lvlText w:val="%1-"/>
      <w:lvlJc w:val="left"/>
      <w:pPr>
        <w:ind w:left="1080" w:hanging="360"/>
      </w:pPr>
      <w:rPr>
        <w:rFonts w:ascii="Tahoma" w:eastAsiaTheme="minorEastAsia" w:hAnsi="Tahoma" w:cs="Tahom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5055000E"/>
    <w:multiLevelType w:val="hybridMultilevel"/>
    <w:tmpl w:val="0C5805AA"/>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0C56200"/>
    <w:multiLevelType w:val="hybridMultilevel"/>
    <w:tmpl w:val="A28C8772"/>
    <w:lvl w:ilvl="0" w:tplc="98A2FA22">
      <w:start w:val="1"/>
      <w:numFmt w:val="decimal"/>
      <w:lvlText w:val="%1."/>
      <w:lvlJc w:val="left"/>
      <w:pPr>
        <w:ind w:left="365" w:hanging="360"/>
      </w:pPr>
      <w:rPr>
        <w:rFonts w:hint="default"/>
      </w:rPr>
    </w:lvl>
    <w:lvl w:ilvl="1" w:tplc="041F0019" w:tentative="1">
      <w:start w:val="1"/>
      <w:numFmt w:val="lowerLetter"/>
      <w:lvlText w:val="%2."/>
      <w:lvlJc w:val="left"/>
      <w:pPr>
        <w:ind w:left="1085" w:hanging="360"/>
      </w:pPr>
    </w:lvl>
    <w:lvl w:ilvl="2" w:tplc="041F001B" w:tentative="1">
      <w:start w:val="1"/>
      <w:numFmt w:val="lowerRoman"/>
      <w:lvlText w:val="%3."/>
      <w:lvlJc w:val="right"/>
      <w:pPr>
        <w:ind w:left="1805" w:hanging="180"/>
      </w:pPr>
    </w:lvl>
    <w:lvl w:ilvl="3" w:tplc="041F000F" w:tentative="1">
      <w:start w:val="1"/>
      <w:numFmt w:val="decimal"/>
      <w:lvlText w:val="%4."/>
      <w:lvlJc w:val="left"/>
      <w:pPr>
        <w:ind w:left="2525" w:hanging="360"/>
      </w:pPr>
    </w:lvl>
    <w:lvl w:ilvl="4" w:tplc="041F0019" w:tentative="1">
      <w:start w:val="1"/>
      <w:numFmt w:val="lowerLetter"/>
      <w:lvlText w:val="%5."/>
      <w:lvlJc w:val="left"/>
      <w:pPr>
        <w:ind w:left="3245" w:hanging="360"/>
      </w:pPr>
    </w:lvl>
    <w:lvl w:ilvl="5" w:tplc="041F001B" w:tentative="1">
      <w:start w:val="1"/>
      <w:numFmt w:val="lowerRoman"/>
      <w:lvlText w:val="%6."/>
      <w:lvlJc w:val="right"/>
      <w:pPr>
        <w:ind w:left="3965" w:hanging="180"/>
      </w:pPr>
    </w:lvl>
    <w:lvl w:ilvl="6" w:tplc="041F000F" w:tentative="1">
      <w:start w:val="1"/>
      <w:numFmt w:val="decimal"/>
      <w:lvlText w:val="%7."/>
      <w:lvlJc w:val="left"/>
      <w:pPr>
        <w:ind w:left="4685" w:hanging="360"/>
      </w:pPr>
    </w:lvl>
    <w:lvl w:ilvl="7" w:tplc="041F0019" w:tentative="1">
      <w:start w:val="1"/>
      <w:numFmt w:val="lowerLetter"/>
      <w:lvlText w:val="%8."/>
      <w:lvlJc w:val="left"/>
      <w:pPr>
        <w:ind w:left="5405" w:hanging="360"/>
      </w:pPr>
    </w:lvl>
    <w:lvl w:ilvl="8" w:tplc="041F001B" w:tentative="1">
      <w:start w:val="1"/>
      <w:numFmt w:val="lowerRoman"/>
      <w:lvlText w:val="%9."/>
      <w:lvlJc w:val="right"/>
      <w:pPr>
        <w:ind w:left="6125" w:hanging="180"/>
      </w:pPr>
    </w:lvl>
  </w:abstractNum>
  <w:abstractNum w:abstractNumId="31">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3">
    <w:nsid w:val="58E351CA"/>
    <w:multiLevelType w:val="hybridMultilevel"/>
    <w:tmpl w:val="D5F4AECC"/>
    <w:lvl w:ilvl="0" w:tplc="041F0009">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99E4BE3"/>
    <w:multiLevelType w:val="multilevel"/>
    <w:tmpl w:val="B02402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b/>
        <w:color w:val="0070C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9D3850"/>
    <w:multiLevelType w:val="hybridMultilevel"/>
    <w:tmpl w:val="1960C65C"/>
    <w:lvl w:ilvl="0" w:tplc="3CD06708">
      <w:start w:val="1"/>
      <w:numFmt w:val="bullet"/>
      <w:lvlText w:val="•"/>
      <w:lvlJc w:val="left"/>
      <w:pPr>
        <w:tabs>
          <w:tab w:val="num" w:pos="720"/>
        </w:tabs>
        <w:ind w:left="720" w:hanging="360"/>
      </w:pPr>
      <w:rPr>
        <w:rFonts w:ascii="Times New Roman" w:hAnsi="Times New Roman" w:hint="default"/>
      </w:rPr>
    </w:lvl>
    <w:lvl w:ilvl="1" w:tplc="FFCCC2FA" w:tentative="1">
      <w:start w:val="1"/>
      <w:numFmt w:val="bullet"/>
      <w:lvlText w:val="•"/>
      <w:lvlJc w:val="left"/>
      <w:pPr>
        <w:tabs>
          <w:tab w:val="num" w:pos="1440"/>
        </w:tabs>
        <w:ind w:left="1440" w:hanging="360"/>
      </w:pPr>
      <w:rPr>
        <w:rFonts w:ascii="Times New Roman" w:hAnsi="Times New Roman" w:hint="default"/>
      </w:rPr>
    </w:lvl>
    <w:lvl w:ilvl="2" w:tplc="9E92E3F2" w:tentative="1">
      <w:start w:val="1"/>
      <w:numFmt w:val="bullet"/>
      <w:lvlText w:val="•"/>
      <w:lvlJc w:val="left"/>
      <w:pPr>
        <w:tabs>
          <w:tab w:val="num" w:pos="2160"/>
        </w:tabs>
        <w:ind w:left="2160" w:hanging="360"/>
      </w:pPr>
      <w:rPr>
        <w:rFonts w:ascii="Times New Roman" w:hAnsi="Times New Roman" w:hint="default"/>
      </w:rPr>
    </w:lvl>
    <w:lvl w:ilvl="3" w:tplc="5EDCABD0" w:tentative="1">
      <w:start w:val="1"/>
      <w:numFmt w:val="bullet"/>
      <w:lvlText w:val="•"/>
      <w:lvlJc w:val="left"/>
      <w:pPr>
        <w:tabs>
          <w:tab w:val="num" w:pos="2880"/>
        </w:tabs>
        <w:ind w:left="2880" w:hanging="360"/>
      </w:pPr>
      <w:rPr>
        <w:rFonts w:ascii="Times New Roman" w:hAnsi="Times New Roman" w:hint="default"/>
      </w:rPr>
    </w:lvl>
    <w:lvl w:ilvl="4" w:tplc="FEC8FC42" w:tentative="1">
      <w:start w:val="1"/>
      <w:numFmt w:val="bullet"/>
      <w:lvlText w:val="•"/>
      <w:lvlJc w:val="left"/>
      <w:pPr>
        <w:tabs>
          <w:tab w:val="num" w:pos="3600"/>
        </w:tabs>
        <w:ind w:left="3600" w:hanging="360"/>
      </w:pPr>
      <w:rPr>
        <w:rFonts w:ascii="Times New Roman" w:hAnsi="Times New Roman" w:hint="default"/>
      </w:rPr>
    </w:lvl>
    <w:lvl w:ilvl="5" w:tplc="151C18D2" w:tentative="1">
      <w:start w:val="1"/>
      <w:numFmt w:val="bullet"/>
      <w:lvlText w:val="•"/>
      <w:lvlJc w:val="left"/>
      <w:pPr>
        <w:tabs>
          <w:tab w:val="num" w:pos="4320"/>
        </w:tabs>
        <w:ind w:left="4320" w:hanging="360"/>
      </w:pPr>
      <w:rPr>
        <w:rFonts w:ascii="Times New Roman" w:hAnsi="Times New Roman" w:hint="default"/>
      </w:rPr>
    </w:lvl>
    <w:lvl w:ilvl="6" w:tplc="99A036BC" w:tentative="1">
      <w:start w:val="1"/>
      <w:numFmt w:val="bullet"/>
      <w:lvlText w:val="•"/>
      <w:lvlJc w:val="left"/>
      <w:pPr>
        <w:tabs>
          <w:tab w:val="num" w:pos="5040"/>
        </w:tabs>
        <w:ind w:left="5040" w:hanging="360"/>
      </w:pPr>
      <w:rPr>
        <w:rFonts w:ascii="Times New Roman" w:hAnsi="Times New Roman" w:hint="default"/>
      </w:rPr>
    </w:lvl>
    <w:lvl w:ilvl="7" w:tplc="1BCCBE60" w:tentative="1">
      <w:start w:val="1"/>
      <w:numFmt w:val="bullet"/>
      <w:lvlText w:val="•"/>
      <w:lvlJc w:val="left"/>
      <w:pPr>
        <w:tabs>
          <w:tab w:val="num" w:pos="5760"/>
        </w:tabs>
        <w:ind w:left="5760" w:hanging="360"/>
      </w:pPr>
      <w:rPr>
        <w:rFonts w:ascii="Times New Roman" w:hAnsi="Times New Roman" w:hint="default"/>
      </w:rPr>
    </w:lvl>
    <w:lvl w:ilvl="8" w:tplc="DBACDEA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E2448F3"/>
    <w:multiLevelType w:val="hybridMultilevel"/>
    <w:tmpl w:val="E000EC7A"/>
    <w:lvl w:ilvl="0" w:tplc="92DA5642">
      <w:start w:val="1"/>
      <w:numFmt w:val="decimal"/>
      <w:lvlText w:val="%1-"/>
      <w:lvlJc w:val="left"/>
      <w:pPr>
        <w:ind w:left="644" w:hanging="360"/>
      </w:pPr>
      <w:rPr>
        <w:rFonts w:ascii="Tahoma" w:hAnsi="Tahoma" w:cs="Tahoma" w:hint="default"/>
        <w:b/>
        <w:color w:val="0070C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E360B75"/>
    <w:multiLevelType w:val="hybridMultilevel"/>
    <w:tmpl w:val="2BC6B272"/>
    <w:lvl w:ilvl="0" w:tplc="041F000D">
      <w:start w:val="1"/>
      <w:numFmt w:val="decimal"/>
      <w:lvlText w:val="%1-"/>
      <w:lvlJc w:val="left"/>
      <w:pPr>
        <w:ind w:left="720" w:hanging="360"/>
      </w:pPr>
      <w:rPr>
        <w:rFonts w:hint="default"/>
        <w:b/>
        <w:color w:val="0070C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8">
    <w:nsid w:val="63B9702E"/>
    <w:multiLevelType w:val="hybridMultilevel"/>
    <w:tmpl w:val="8AB48154"/>
    <w:lvl w:ilvl="0" w:tplc="70280B58">
      <w:start w:val="1"/>
      <w:numFmt w:val="decimal"/>
      <w:lvlText w:val="%1-"/>
      <w:lvlJc w:val="left"/>
      <w:pPr>
        <w:ind w:left="720" w:hanging="360"/>
      </w:pPr>
      <w:rPr>
        <w:rFonts w:hint="default"/>
      </w:rPr>
    </w:lvl>
    <w:lvl w:ilvl="1" w:tplc="879A90D2" w:tentative="1">
      <w:start w:val="1"/>
      <w:numFmt w:val="lowerLetter"/>
      <w:lvlText w:val="%2."/>
      <w:lvlJc w:val="left"/>
      <w:pPr>
        <w:ind w:left="1440" w:hanging="360"/>
      </w:pPr>
    </w:lvl>
    <w:lvl w:ilvl="2" w:tplc="5DD06DDE" w:tentative="1">
      <w:start w:val="1"/>
      <w:numFmt w:val="lowerRoman"/>
      <w:lvlText w:val="%3."/>
      <w:lvlJc w:val="right"/>
      <w:pPr>
        <w:ind w:left="2160" w:hanging="180"/>
      </w:pPr>
    </w:lvl>
    <w:lvl w:ilvl="3" w:tplc="80A0F56A" w:tentative="1">
      <w:start w:val="1"/>
      <w:numFmt w:val="decimal"/>
      <w:lvlText w:val="%4."/>
      <w:lvlJc w:val="left"/>
      <w:pPr>
        <w:ind w:left="2880" w:hanging="360"/>
      </w:pPr>
    </w:lvl>
    <w:lvl w:ilvl="4" w:tplc="634E2D42" w:tentative="1">
      <w:start w:val="1"/>
      <w:numFmt w:val="lowerLetter"/>
      <w:lvlText w:val="%5."/>
      <w:lvlJc w:val="left"/>
      <w:pPr>
        <w:ind w:left="3600" w:hanging="360"/>
      </w:pPr>
    </w:lvl>
    <w:lvl w:ilvl="5" w:tplc="A35452E2" w:tentative="1">
      <w:start w:val="1"/>
      <w:numFmt w:val="lowerRoman"/>
      <w:lvlText w:val="%6."/>
      <w:lvlJc w:val="right"/>
      <w:pPr>
        <w:ind w:left="4320" w:hanging="180"/>
      </w:pPr>
    </w:lvl>
    <w:lvl w:ilvl="6" w:tplc="147E6AB0" w:tentative="1">
      <w:start w:val="1"/>
      <w:numFmt w:val="decimal"/>
      <w:lvlText w:val="%7."/>
      <w:lvlJc w:val="left"/>
      <w:pPr>
        <w:ind w:left="5040" w:hanging="360"/>
      </w:pPr>
    </w:lvl>
    <w:lvl w:ilvl="7" w:tplc="4EC07026" w:tentative="1">
      <w:start w:val="1"/>
      <w:numFmt w:val="lowerLetter"/>
      <w:lvlText w:val="%8."/>
      <w:lvlJc w:val="left"/>
      <w:pPr>
        <w:ind w:left="5760" w:hanging="360"/>
      </w:pPr>
    </w:lvl>
    <w:lvl w:ilvl="8" w:tplc="DDCC54C6" w:tentative="1">
      <w:start w:val="1"/>
      <w:numFmt w:val="lowerRoman"/>
      <w:lvlText w:val="%9."/>
      <w:lvlJc w:val="right"/>
      <w:pPr>
        <w:ind w:left="6480" w:hanging="180"/>
      </w:pPr>
    </w:lvl>
  </w:abstractNum>
  <w:abstractNum w:abstractNumId="39">
    <w:nsid w:val="68374CC3"/>
    <w:multiLevelType w:val="hybridMultilevel"/>
    <w:tmpl w:val="337A31C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BB0174A"/>
    <w:multiLevelType w:val="hybridMultilevel"/>
    <w:tmpl w:val="26061CF8"/>
    <w:lvl w:ilvl="0" w:tplc="041F0001">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EF172C0"/>
    <w:multiLevelType w:val="hybridMultilevel"/>
    <w:tmpl w:val="A18CF344"/>
    <w:lvl w:ilvl="0" w:tplc="0CA21FEE">
      <w:start w:val="1"/>
      <w:numFmt w:val="decimal"/>
      <w:lvlText w:val="%1."/>
      <w:lvlJc w:val="left"/>
      <w:pPr>
        <w:ind w:left="1080" w:hanging="720"/>
      </w:pPr>
      <w:rPr>
        <w:rFonts w:hint="default"/>
        <w:sz w:val="120"/>
        <w:szCs w:val="1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A8419C"/>
    <w:multiLevelType w:val="hybridMultilevel"/>
    <w:tmpl w:val="C52A5C86"/>
    <w:lvl w:ilvl="0" w:tplc="10CCC56A">
      <w:start w:val="1"/>
      <w:numFmt w:val="upperLetter"/>
      <w:lvlText w:val="%1."/>
      <w:lvlJc w:val="left"/>
      <w:pPr>
        <w:ind w:left="750" w:hanging="360"/>
      </w:pPr>
      <w:rPr>
        <w:rFonts w:hint="default"/>
        <w:b/>
        <w:color w:val="0070C0"/>
      </w:rPr>
    </w:lvl>
    <w:lvl w:ilvl="1" w:tplc="041F0003" w:tentative="1">
      <w:start w:val="1"/>
      <w:numFmt w:val="lowerLetter"/>
      <w:lvlText w:val="%2."/>
      <w:lvlJc w:val="left"/>
      <w:pPr>
        <w:ind w:left="1470" w:hanging="360"/>
      </w:pPr>
    </w:lvl>
    <w:lvl w:ilvl="2" w:tplc="041F0005" w:tentative="1">
      <w:start w:val="1"/>
      <w:numFmt w:val="lowerRoman"/>
      <w:lvlText w:val="%3."/>
      <w:lvlJc w:val="right"/>
      <w:pPr>
        <w:ind w:left="2190" w:hanging="180"/>
      </w:pPr>
    </w:lvl>
    <w:lvl w:ilvl="3" w:tplc="041F0001" w:tentative="1">
      <w:start w:val="1"/>
      <w:numFmt w:val="decimal"/>
      <w:lvlText w:val="%4."/>
      <w:lvlJc w:val="left"/>
      <w:pPr>
        <w:ind w:left="2910" w:hanging="360"/>
      </w:pPr>
    </w:lvl>
    <w:lvl w:ilvl="4" w:tplc="041F0003" w:tentative="1">
      <w:start w:val="1"/>
      <w:numFmt w:val="lowerLetter"/>
      <w:lvlText w:val="%5."/>
      <w:lvlJc w:val="left"/>
      <w:pPr>
        <w:ind w:left="3630" w:hanging="360"/>
      </w:pPr>
    </w:lvl>
    <w:lvl w:ilvl="5" w:tplc="041F0005" w:tentative="1">
      <w:start w:val="1"/>
      <w:numFmt w:val="lowerRoman"/>
      <w:lvlText w:val="%6."/>
      <w:lvlJc w:val="right"/>
      <w:pPr>
        <w:ind w:left="4350" w:hanging="180"/>
      </w:pPr>
    </w:lvl>
    <w:lvl w:ilvl="6" w:tplc="041F0001" w:tentative="1">
      <w:start w:val="1"/>
      <w:numFmt w:val="decimal"/>
      <w:lvlText w:val="%7."/>
      <w:lvlJc w:val="left"/>
      <w:pPr>
        <w:ind w:left="5070" w:hanging="360"/>
      </w:pPr>
    </w:lvl>
    <w:lvl w:ilvl="7" w:tplc="041F0003" w:tentative="1">
      <w:start w:val="1"/>
      <w:numFmt w:val="lowerLetter"/>
      <w:lvlText w:val="%8."/>
      <w:lvlJc w:val="left"/>
      <w:pPr>
        <w:ind w:left="5790" w:hanging="360"/>
      </w:pPr>
    </w:lvl>
    <w:lvl w:ilvl="8" w:tplc="041F0005" w:tentative="1">
      <w:start w:val="1"/>
      <w:numFmt w:val="lowerRoman"/>
      <w:lvlText w:val="%9."/>
      <w:lvlJc w:val="right"/>
      <w:pPr>
        <w:ind w:left="6510" w:hanging="180"/>
      </w:pPr>
    </w:lvl>
  </w:abstractNum>
  <w:abstractNum w:abstractNumId="43">
    <w:nsid w:val="6FEE53D6"/>
    <w:multiLevelType w:val="hybridMultilevel"/>
    <w:tmpl w:val="1E724732"/>
    <w:lvl w:ilvl="0" w:tplc="F50093C4">
      <w:start w:val="1"/>
      <w:numFmt w:val="upperLetter"/>
      <w:lvlText w:val="%1."/>
      <w:lvlJc w:val="left"/>
      <w:pPr>
        <w:ind w:left="720" w:hanging="360"/>
      </w:pPr>
      <w:rPr>
        <w:rFonts w:ascii="Tahoma" w:eastAsiaTheme="minorHAnsi" w:hAnsi="Tahoma" w:cs="Tahoma"/>
      </w:rPr>
    </w:lvl>
    <w:lvl w:ilvl="1" w:tplc="663A37E4" w:tentative="1">
      <w:start w:val="1"/>
      <w:numFmt w:val="lowerLetter"/>
      <w:lvlText w:val="%2."/>
      <w:lvlJc w:val="left"/>
      <w:pPr>
        <w:ind w:left="1440" w:hanging="360"/>
      </w:pPr>
    </w:lvl>
    <w:lvl w:ilvl="2" w:tplc="87762A2A" w:tentative="1">
      <w:start w:val="1"/>
      <w:numFmt w:val="lowerRoman"/>
      <w:lvlText w:val="%3."/>
      <w:lvlJc w:val="right"/>
      <w:pPr>
        <w:ind w:left="2160" w:hanging="180"/>
      </w:pPr>
    </w:lvl>
    <w:lvl w:ilvl="3" w:tplc="DAF8E042" w:tentative="1">
      <w:start w:val="1"/>
      <w:numFmt w:val="decimal"/>
      <w:lvlText w:val="%4."/>
      <w:lvlJc w:val="left"/>
      <w:pPr>
        <w:ind w:left="2880" w:hanging="360"/>
      </w:pPr>
    </w:lvl>
    <w:lvl w:ilvl="4" w:tplc="BF08424E" w:tentative="1">
      <w:start w:val="1"/>
      <w:numFmt w:val="lowerLetter"/>
      <w:lvlText w:val="%5."/>
      <w:lvlJc w:val="left"/>
      <w:pPr>
        <w:ind w:left="3600" w:hanging="360"/>
      </w:pPr>
    </w:lvl>
    <w:lvl w:ilvl="5" w:tplc="1F24EC14" w:tentative="1">
      <w:start w:val="1"/>
      <w:numFmt w:val="lowerRoman"/>
      <w:lvlText w:val="%6."/>
      <w:lvlJc w:val="right"/>
      <w:pPr>
        <w:ind w:left="4320" w:hanging="180"/>
      </w:pPr>
    </w:lvl>
    <w:lvl w:ilvl="6" w:tplc="44BC5EA4" w:tentative="1">
      <w:start w:val="1"/>
      <w:numFmt w:val="decimal"/>
      <w:lvlText w:val="%7."/>
      <w:lvlJc w:val="left"/>
      <w:pPr>
        <w:ind w:left="5040" w:hanging="360"/>
      </w:pPr>
    </w:lvl>
    <w:lvl w:ilvl="7" w:tplc="50DA2306" w:tentative="1">
      <w:start w:val="1"/>
      <w:numFmt w:val="lowerLetter"/>
      <w:lvlText w:val="%8."/>
      <w:lvlJc w:val="left"/>
      <w:pPr>
        <w:ind w:left="5760" w:hanging="360"/>
      </w:pPr>
    </w:lvl>
    <w:lvl w:ilvl="8" w:tplc="082CECC4" w:tentative="1">
      <w:start w:val="1"/>
      <w:numFmt w:val="lowerRoman"/>
      <w:lvlText w:val="%9."/>
      <w:lvlJc w:val="right"/>
      <w:pPr>
        <w:ind w:left="6480" w:hanging="180"/>
      </w:pPr>
    </w:lvl>
  </w:abstractNum>
  <w:abstractNum w:abstractNumId="44">
    <w:nsid w:val="75800E6B"/>
    <w:multiLevelType w:val="hybridMultilevel"/>
    <w:tmpl w:val="7EAAD028"/>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5">
    <w:nsid w:val="772E7118"/>
    <w:multiLevelType w:val="hybridMultilevel"/>
    <w:tmpl w:val="489E6B52"/>
    <w:lvl w:ilvl="0" w:tplc="E748328E">
      <w:start w:val="1"/>
      <w:numFmt w:val="upperLetter"/>
      <w:lvlText w:val="%1."/>
      <w:lvlJc w:val="left"/>
      <w:pPr>
        <w:ind w:left="720" w:hanging="360"/>
      </w:pPr>
      <w:rPr>
        <w:rFonts w:ascii="Tahoma" w:eastAsiaTheme="minorHAnsi" w:hAnsi="Tahoma" w:cs="Tahoma"/>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abstractNumId w:val="34"/>
  </w:num>
  <w:num w:numId="2">
    <w:abstractNumId w:val="31"/>
  </w:num>
  <w:num w:numId="3">
    <w:abstractNumId w:val="1"/>
  </w:num>
  <w:num w:numId="4">
    <w:abstractNumId w:val="40"/>
  </w:num>
  <w:num w:numId="5">
    <w:abstractNumId w:val="5"/>
  </w:num>
  <w:num w:numId="6">
    <w:abstractNumId w:val="11"/>
  </w:num>
  <w:num w:numId="7">
    <w:abstractNumId w:val="42"/>
  </w:num>
  <w:num w:numId="8">
    <w:abstractNumId w:val="37"/>
  </w:num>
  <w:num w:numId="9">
    <w:abstractNumId w:val="26"/>
  </w:num>
  <w:num w:numId="10">
    <w:abstractNumId w:val="17"/>
  </w:num>
  <w:num w:numId="11">
    <w:abstractNumId w:val="38"/>
  </w:num>
  <w:num w:numId="12">
    <w:abstractNumId w:val="2"/>
  </w:num>
  <w:num w:numId="13">
    <w:abstractNumId w:val="4"/>
  </w:num>
  <w:num w:numId="14">
    <w:abstractNumId w:val="43"/>
  </w:num>
  <w:num w:numId="15">
    <w:abstractNumId w:val="45"/>
  </w:num>
  <w:num w:numId="16">
    <w:abstractNumId w:val="7"/>
  </w:num>
  <w:num w:numId="17">
    <w:abstractNumId w:val="28"/>
  </w:num>
  <w:num w:numId="18">
    <w:abstractNumId w:val="18"/>
  </w:num>
  <w:num w:numId="19">
    <w:abstractNumId w:val="6"/>
  </w:num>
  <w:num w:numId="20">
    <w:abstractNumId w:val="12"/>
  </w:num>
  <w:num w:numId="21">
    <w:abstractNumId w:val="20"/>
  </w:num>
  <w:num w:numId="22">
    <w:abstractNumId w:val="36"/>
  </w:num>
  <w:num w:numId="23">
    <w:abstractNumId w:val="15"/>
  </w:num>
  <w:num w:numId="24">
    <w:abstractNumId w:val="32"/>
  </w:num>
  <w:num w:numId="25">
    <w:abstractNumId w:val="0"/>
  </w:num>
  <w:num w:numId="26">
    <w:abstractNumId w:val="8"/>
  </w:num>
  <w:num w:numId="27">
    <w:abstractNumId w:val="22"/>
  </w:num>
  <w:num w:numId="28">
    <w:abstractNumId w:val="27"/>
  </w:num>
  <w:num w:numId="29">
    <w:abstractNumId w:val="29"/>
  </w:num>
  <w:num w:numId="30">
    <w:abstractNumId w:val="25"/>
  </w:num>
  <w:num w:numId="31">
    <w:abstractNumId w:val="39"/>
  </w:num>
  <w:num w:numId="32">
    <w:abstractNumId w:val="30"/>
  </w:num>
  <w:num w:numId="33">
    <w:abstractNumId w:val="23"/>
  </w:num>
  <w:num w:numId="34">
    <w:abstractNumId w:val="33"/>
  </w:num>
  <w:num w:numId="35">
    <w:abstractNumId w:val="19"/>
  </w:num>
  <w:num w:numId="36">
    <w:abstractNumId w:val="3"/>
  </w:num>
  <w:num w:numId="37">
    <w:abstractNumId w:val="24"/>
  </w:num>
  <w:num w:numId="38">
    <w:abstractNumId w:val="44"/>
  </w:num>
  <w:num w:numId="39">
    <w:abstractNumId w:val="14"/>
  </w:num>
  <w:num w:numId="40">
    <w:abstractNumId w:val="41"/>
  </w:num>
  <w:num w:numId="41">
    <w:abstractNumId w:val="9"/>
  </w:num>
  <w:num w:numId="42">
    <w:abstractNumId w:val="35"/>
  </w:num>
  <w:num w:numId="43">
    <w:abstractNumId w:val="10"/>
  </w:num>
  <w:num w:numId="44">
    <w:abstractNumId w:val="21"/>
  </w:num>
  <w:num w:numId="45">
    <w:abstractNumId w:val="13"/>
  </w:num>
  <w:num w:numId="46">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7410">
      <o:colormru v:ext="edit" colors="#b2b2b2"/>
    </o:shapedefaults>
    <o:shapelayout v:ext="edit">
      <o:idmap v:ext="edit" data="4"/>
      <o:rules v:ext="edit">
        <o:r id="V:Rule3" type="connector" idref="#AutoShape 27"/>
        <o:r id="V:Rule4" type="connector" idref="#AutoShape 28"/>
      </o:rules>
    </o:shapelayout>
  </w:hdrShapeDefaults>
  <w:footnotePr>
    <w:footnote w:id="-1"/>
    <w:footnote w:id="0"/>
  </w:footnotePr>
  <w:endnotePr>
    <w:endnote w:id="-1"/>
    <w:endnote w:id="0"/>
  </w:endnotePr>
  <w:compat>
    <w:useFELayout/>
  </w:compat>
  <w:rsids>
    <w:rsidRoot w:val="002C6059"/>
    <w:rsid w:val="00001EE1"/>
    <w:rsid w:val="00005D84"/>
    <w:rsid w:val="000072AF"/>
    <w:rsid w:val="000072F5"/>
    <w:rsid w:val="00007462"/>
    <w:rsid w:val="00010031"/>
    <w:rsid w:val="000107C4"/>
    <w:rsid w:val="00010D4F"/>
    <w:rsid w:val="000112C6"/>
    <w:rsid w:val="00012241"/>
    <w:rsid w:val="0001392B"/>
    <w:rsid w:val="00013E76"/>
    <w:rsid w:val="00014669"/>
    <w:rsid w:val="000157B5"/>
    <w:rsid w:val="00015F6D"/>
    <w:rsid w:val="00020082"/>
    <w:rsid w:val="00020652"/>
    <w:rsid w:val="00023865"/>
    <w:rsid w:val="00023B77"/>
    <w:rsid w:val="00023BB2"/>
    <w:rsid w:val="00023EC8"/>
    <w:rsid w:val="00024CF4"/>
    <w:rsid w:val="00030488"/>
    <w:rsid w:val="00030CD9"/>
    <w:rsid w:val="0003119E"/>
    <w:rsid w:val="00031A41"/>
    <w:rsid w:val="000338D9"/>
    <w:rsid w:val="00037776"/>
    <w:rsid w:val="000405FB"/>
    <w:rsid w:val="00043E08"/>
    <w:rsid w:val="000457BB"/>
    <w:rsid w:val="00047EF6"/>
    <w:rsid w:val="000508C3"/>
    <w:rsid w:val="00051602"/>
    <w:rsid w:val="00052E22"/>
    <w:rsid w:val="00052F27"/>
    <w:rsid w:val="00053511"/>
    <w:rsid w:val="0005393A"/>
    <w:rsid w:val="00055292"/>
    <w:rsid w:val="00056893"/>
    <w:rsid w:val="000573E7"/>
    <w:rsid w:val="00057FBB"/>
    <w:rsid w:val="000600D2"/>
    <w:rsid w:val="000600FF"/>
    <w:rsid w:val="00062104"/>
    <w:rsid w:val="00067A16"/>
    <w:rsid w:val="00071B52"/>
    <w:rsid w:val="000735CD"/>
    <w:rsid w:val="00073997"/>
    <w:rsid w:val="00075CC3"/>
    <w:rsid w:val="00076670"/>
    <w:rsid w:val="000820EF"/>
    <w:rsid w:val="00084176"/>
    <w:rsid w:val="00086B1F"/>
    <w:rsid w:val="00087886"/>
    <w:rsid w:val="0009000C"/>
    <w:rsid w:val="00092775"/>
    <w:rsid w:val="00095D29"/>
    <w:rsid w:val="00096560"/>
    <w:rsid w:val="00096685"/>
    <w:rsid w:val="00096ADE"/>
    <w:rsid w:val="000A0068"/>
    <w:rsid w:val="000A2455"/>
    <w:rsid w:val="000A3361"/>
    <w:rsid w:val="000A4269"/>
    <w:rsid w:val="000A592C"/>
    <w:rsid w:val="000A6658"/>
    <w:rsid w:val="000B2016"/>
    <w:rsid w:val="000B6116"/>
    <w:rsid w:val="000B69E2"/>
    <w:rsid w:val="000B6E93"/>
    <w:rsid w:val="000C02BE"/>
    <w:rsid w:val="000C29BD"/>
    <w:rsid w:val="000C2A0D"/>
    <w:rsid w:val="000C5234"/>
    <w:rsid w:val="000C5FB9"/>
    <w:rsid w:val="000D0319"/>
    <w:rsid w:val="000D0C7B"/>
    <w:rsid w:val="000D36E8"/>
    <w:rsid w:val="000D37A5"/>
    <w:rsid w:val="000D3925"/>
    <w:rsid w:val="000D66A2"/>
    <w:rsid w:val="000D795F"/>
    <w:rsid w:val="000E09A0"/>
    <w:rsid w:val="000E1043"/>
    <w:rsid w:val="000E262E"/>
    <w:rsid w:val="000E3CEE"/>
    <w:rsid w:val="000E3EF6"/>
    <w:rsid w:val="000E4F55"/>
    <w:rsid w:val="000F0FF7"/>
    <w:rsid w:val="000F11A3"/>
    <w:rsid w:val="000F2EF9"/>
    <w:rsid w:val="000F388E"/>
    <w:rsid w:val="000F60C5"/>
    <w:rsid w:val="000F6B20"/>
    <w:rsid w:val="000F6D62"/>
    <w:rsid w:val="000F6FE8"/>
    <w:rsid w:val="000F7461"/>
    <w:rsid w:val="0010206C"/>
    <w:rsid w:val="00102230"/>
    <w:rsid w:val="00102A2B"/>
    <w:rsid w:val="001050B4"/>
    <w:rsid w:val="0010619F"/>
    <w:rsid w:val="001064A0"/>
    <w:rsid w:val="001065E4"/>
    <w:rsid w:val="00111135"/>
    <w:rsid w:val="00116795"/>
    <w:rsid w:val="00120609"/>
    <w:rsid w:val="001213D6"/>
    <w:rsid w:val="00121B6D"/>
    <w:rsid w:val="00122ACA"/>
    <w:rsid w:val="00124241"/>
    <w:rsid w:val="001269EE"/>
    <w:rsid w:val="00131833"/>
    <w:rsid w:val="00131EFB"/>
    <w:rsid w:val="00131F6E"/>
    <w:rsid w:val="00132233"/>
    <w:rsid w:val="001324A1"/>
    <w:rsid w:val="00132C11"/>
    <w:rsid w:val="0013405B"/>
    <w:rsid w:val="0013720A"/>
    <w:rsid w:val="00140933"/>
    <w:rsid w:val="001409B1"/>
    <w:rsid w:val="00140F41"/>
    <w:rsid w:val="00141E85"/>
    <w:rsid w:val="001424E5"/>
    <w:rsid w:val="00143080"/>
    <w:rsid w:val="00144768"/>
    <w:rsid w:val="0014573C"/>
    <w:rsid w:val="00146089"/>
    <w:rsid w:val="00146336"/>
    <w:rsid w:val="001474FB"/>
    <w:rsid w:val="0014786E"/>
    <w:rsid w:val="0015265B"/>
    <w:rsid w:val="001533BA"/>
    <w:rsid w:val="00153F04"/>
    <w:rsid w:val="0015485E"/>
    <w:rsid w:val="00157DA9"/>
    <w:rsid w:val="00160BA5"/>
    <w:rsid w:val="00161819"/>
    <w:rsid w:val="00161AEC"/>
    <w:rsid w:val="0016285B"/>
    <w:rsid w:val="001657CA"/>
    <w:rsid w:val="0016645D"/>
    <w:rsid w:val="00167134"/>
    <w:rsid w:val="001672B5"/>
    <w:rsid w:val="001718A2"/>
    <w:rsid w:val="0017290A"/>
    <w:rsid w:val="00172CD2"/>
    <w:rsid w:val="00174EFE"/>
    <w:rsid w:val="00176857"/>
    <w:rsid w:val="0018119D"/>
    <w:rsid w:val="0018185A"/>
    <w:rsid w:val="00182F9E"/>
    <w:rsid w:val="0018461E"/>
    <w:rsid w:val="00184F35"/>
    <w:rsid w:val="00186E7A"/>
    <w:rsid w:val="0018710F"/>
    <w:rsid w:val="00187484"/>
    <w:rsid w:val="0019423D"/>
    <w:rsid w:val="001948F2"/>
    <w:rsid w:val="0019731E"/>
    <w:rsid w:val="001A36E7"/>
    <w:rsid w:val="001A5C34"/>
    <w:rsid w:val="001A5D43"/>
    <w:rsid w:val="001A6704"/>
    <w:rsid w:val="001A6A5E"/>
    <w:rsid w:val="001B022D"/>
    <w:rsid w:val="001B1C5D"/>
    <w:rsid w:val="001B6B9E"/>
    <w:rsid w:val="001B6D2D"/>
    <w:rsid w:val="001C000A"/>
    <w:rsid w:val="001C01B3"/>
    <w:rsid w:val="001C0D5C"/>
    <w:rsid w:val="001C148A"/>
    <w:rsid w:val="001C3E40"/>
    <w:rsid w:val="001C4BF0"/>
    <w:rsid w:val="001C4F3C"/>
    <w:rsid w:val="001D0EA0"/>
    <w:rsid w:val="001D134F"/>
    <w:rsid w:val="001D4163"/>
    <w:rsid w:val="001D4332"/>
    <w:rsid w:val="001D50A6"/>
    <w:rsid w:val="001D5940"/>
    <w:rsid w:val="001D626C"/>
    <w:rsid w:val="001D7E92"/>
    <w:rsid w:val="001E12E2"/>
    <w:rsid w:val="001E2DAF"/>
    <w:rsid w:val="001E4CF8"/>
    <w:rsid w:val="001E6486"/>
    <w:rsid w:val="001E7BAD"/>
    <w:rsid w:val="001F033C"/>
    <w:rsid w:val="001F07CA"/>
    <w:rsid w:val="001F4249"/>
    <w:rsid w:val="001F42A6"/>
    <w:rsid w:val="0020157D"/>
    <w:rsid w:val="00203286"/>
    <w:rsid w:val="00203760"/>
    <w:rsid w:val="00205E8D"/>
    <w:rsid w:val="002104A5"/>
    <w:rsid w:val="00210B1A"/>
    <w:rsid w:val="00211A56"/>
    <w:rsid w:val="002139EF"/>
    <w:rsid w:val="002153BF"/>
    <w:rsid w:val="00215A14"/>
    <w:rsid w:val="00217053"/>
    <w:rsid w:val="00217AEC"/>
    <w:rsid w:val="0022234B"/>
    <w:rsid w:val="002227F0"/>
    <w:rsid w:val="00223442"/>
    <w:rsid w:val="002247C1"/>
    <w:rsid w:val="00225F3D"/>
    <w:rsid w:val="0022718D"/>
    <w:rsid w:val="002303FD"/>
    <w:rsid w:val="0023182B"/>
    <w:rsid w:val="0023197B"/>
    <w:rsid w:val="002322F7"/>
    <w:rsid w:val="0023238E"/>
    <w:rsid w:val="00232D31"/>
    <w:rsid w:val="002339DE"/>
    <w:rsid w:val="002351E0"/>
    <w:rsid w:val="0023607F"/>
    <w:rsid w:val="002365FD"/>
    <w:rsid w:val="002376A6"/>
    <w:rsid w:val="00240791"/>
    <w:rsid w:val="00241CF6"/>
    <w:rsid w:val="002509B7"/>
    <w:rsid w:val="0025144B"/>
    <w:rsid w:val="0025217D"/>
    <w:rsid w:val="0025413E"/>
    <w:rsid w:val="00256A5F"/>
    <w:rsid w:val="00257810"/>
    <w:rsid w:val="002641D4"/>
    <w:rsid w:val="00265B51"/>
    <w:rsid w:val="00266D50"/>
    <w:rsid w:val="002676CB"/>
    <w:rsid w:val="0026795B"/>
    <w:rsid w:val="002712E8"/>
    <w:rsid w:val="002724F5"/>
    <w:rsid w:val="00272A79"/>
    <w:rsid w:val="0027333C"/>
    <w:rsid w:val="002734A2"/>
    <w:rsid w:val="002737A7"/>
    <w:rsid w:val="002767F9"/>
    <w:rsid w:val="00281A16"/>
    <w:rsid w:val="002820B6"/>
    <w:rsid w:val="00284672"/>
    <w:rsid w:val="00285277"/>
    <w:rsid w:val="00287BAD"/>
    <w:rsid w:val="00293477"/>
    <w:rsid w:val="00293BD4"/>
    <w:rsid w:val="00296F7C"/>
    <w:rsid w:val="002A06DF"/>
    <w:rsid w:val="002A0B88"/>
    <w:rsid w:val="002A2733"/>
    <w:rsid w:val="002A3AA4"/>
    <w:rsid w:val="002A3CF7"/>
    <w:rsid w:val="002A71F6"/>
    <w:rsid w:val="002B0341"/>
    <w:rsid w:val="002B14D4"/>
    <w:rsid w:val="002C3285"/>
    <w:rsid w:val="002C4166"/>
    <w:rsid w:val="002C4E7B"/>
    <w:rsid w:val="002C5525"/>
    <w:rsid w:val="002C6059"/>
    <w:rsid w:val="002C7D01"/>
    <w:rsid w:val="002C7D9C"/>
    <w:rsid w:val="002D2AD6"/>
    <w:rsid w:val="002D2D17"/>
    <w:rsid w:val="002D38D0"/>
    <w:rsid w:val="002D71B8"/>
    <w:rsid w:val="002E06F4"/>
    <w:rsid w:val="002E1D9B"/>
    <w:rsid w:val="002E36B1"/>
    <w:rsid w:val="002E3A2A"/>
    <w:rsid w:val="002E445A"/>
    <w:rsid w:val="002E5C78"/>
    <w:rsid w:val="002E69E6"/>
    <w:rsid w:val="002E722E"/>
    <w:rsid w:val="002E7700"/>
    <w:rsid w:val="002F0764"/>
    <w:rsid w:val="002F1719"/>
    <w:rsid w:val="002F44CC"/>
    <w:rsid w:val="002F6016"/>
    <w:rsid w:val="0030018C"/>
    <w:rsid w:val="0030291C"/>
    <w:rsid w:val="003036B4"/>
    <w:rsid w:val="0030398D"/>
    <w:rsid w:val="00303F63"/>
    <w:rsid w:val="00305109"/>
    <w:rsid w:val="0030649F"/>
    <w:rsid w:val="00306964"/>
    <w:rsid w:val="00313ADB"/>
    <w:rsid w:val="00315516"/>
    <w:rsid w:val="003157DA"/>
    <w:rsid w:val="00316D88"/>
    <w:rsid w:val="00320300"/>
    <w:rsid w:val="00320BB9"/>
    <w:rsid w:val="00321E6C"/>
    <w:rsid w:val="00322843"/>
    <w:rsid w:val="003240BA"/>
    <w:rsid w:val="003248F5"/>
    <w:rsid w:val="00326ED4"/>
    <w:rsid w:val="00330849"/>
    <w:rsid w:val="00330A55"/>
    <w:rsid w:val="00331965"/>
    <w:rsid w:val="00333478"/>
    <w:rsid w:val="00333DE9"/>
    <w:rsid w:val="00334603"/>
    <w:rsid w:val="00336D70"/>
    <w:rsid w:val="00340846"/>
    <w:rsid w:val="0034127C"/>
    <w:rsid w:val="00341F67"/>
    <w:rsid w:val="00342A1C"/>
    <w:rsid w:val="00343DF7"/>
    <w:rsid w:val="0034427A"/>
    <w:rsid w:val="00345173"/>
    <w:rsid w:val="0034777F"/>
    <w:rsid w:val="00347D34"/>
    <w:rsid w:val="00350F02"/>
    <w:rsid w:val="0035202E"/>
    <w:rsid w:val="003540D5"/>
    <w:rsid w:val="00355B0E"/>
    <w:rsid w:val="0035690D"/>
    <w:rsid w:val="00356EBB"/>
    <w:rsid w:val="00360ED7"/>
    <w:rsid w:val="00361806"/>
    <w:rsid w:val="00361FAC"/>
    <w:rsid w:val="003620A5"/>
    <w:rsid w:val="00362F1A"/>
    <w:rsid w:val="00363479"/>
    <w:rsid w:val="00364347"/>
    <w:rsid w:val="003664A8"/>
    <w:rsid w:val="00370035"/>
    <w:rsid w:val="00371985"/>
    <w:rsid w:val="00371D1F"/>
    <w:rsid w:val="00372237"/>
    <w:rsid w:val="003731E4"/>
    <w:rsid w:val="00374639"/>
    <w:rsid w:val="00374867"/>
    <w:rsid w:val="0037690F"/>
    <w:rsid w:val="00376B49"/>
    <w:rsid w:val="0038021C"/>
    <w:rsid w:val="0038149F"/>
    <w:rsid w:val="00382605"/>
    <w:rsid w:val="00382EDA"/>
    <w:rsid w:val="00384CBB"/>
    <w:rsid w:val="00384CCD"/>
    <w:rsid w:val="00384E46"/>
    <w:rsid w:val="00384ECB"/>
    <w:rsid w:val="00386C3F"/>
    <w:rsid w:val="00390EA0"/>
    <w:rsid w:val="00391697"/>
    <w:rsid w:val="00392546"/>
    <w:rsid w:val="00392672"/>
    <w:rsid w:val="00393854"/>
    <w:rsid w:val="003A072D"/>
    <w:rsid w:val="003A0D77"/>
    <w:rsid w:val="003A248B"/>
    <w:rsid w:val="003A4054"/>
    <w:rsid w:val="003A614A"/>
    <w:rsid w:val="003B1247"/>
    <w:rsid w:val="003B2E64"/>
    <w:rsid w:val="003B5239"/>
    <w:rsid w:val="003B61E9"/>
    <w:rsid w:val="003C2780"/>
    <w:rsid w:val="003C2AE8"/>
    <w:rsid w:val="003C2FB1"/>
    <w:rsid w:val="003C4E0A"/>
    <w:rsid w:val="003C5366"/>
    <w:rsid w:val="003C7A09"/>
    <w:rsid w:val="003D0251"/>
    <w:rsid w:val="003D6226"/>
    <w:rsid w:val="003D66ED"/>
    <w:rsid w:val="003E1B39"/>
    <w:rsid w:val="003E2E5B"/>
    <w:rsid w:val="003E37EB"/>
    <w:rsid w:val="003E7891"/>
    <w:rsid w:val="003F16B9"/>
    <w:rsid w:val="003F509F"/>
    <w:rsid w:val="003F6C74"/>
    <w:rsid w:val="003F7C30"/>
    <w:rsid w:val="004005A3"/>
    <w:rsid w:val="0040098B"/>
    <w:rsid w:val="00401B3E"/>
    <w:rsid w:val="00403D2F"/>
    <w:rsid w:val="00403F11"/>
    <w:rsid w:val="00405700"/>
    <w:rsid w:val="00405BDA"/>
    <w:rsid w:val="00406D24"/>
    <w:rsid w:val="0041060B"/>
    <w:rsid w:val="00410645"/>
    <w:rsid w:val="00411B87"/>
    <w:rsid w:val="00412208"/>
    <w:rsid w:val="00412757"/>
    <w:rsid w:val="004130F4"/>
    <w:rsid w:val="004145C7"/>
    <w:rsid w:val="00414F1D"/>
    <w:rsid w:val="004152B4"/>
    <w:rsid w:val="004153E0"/>
    <w:rsid w:val="004159C2"/>
    <w:rsid w:val="00415B74"/>
    <w:rsid w:val="00416E68"/>
    <w:rsid w:val="00417E6B"/>
    <w:rsid w:val="00420410"/>
    <w:rsid w:val="00420662"/>
    <w:rsid w:val="00420DDB"/>
    <w:rsid w:val="00421847"/>
    <w:rsid w:val="00421C38"/>
    <w:rsid w:val="004220FE"/>
    <w:rsid w:val="00422138"/>
    <w:rsid w:val="00422800"/>
    <w:rsid w:val="00425207"/>
    <w:rsid w:val="004252F4"/>
    <w:rsid w:val="004275E1"/>
    <w:rsid w:val="00430549"/>
    <w:rsid w:val="00436220"/>
    <w:rsid w:val="00437FAE"/>
    <w:rsid w:val="00440226"/>
    <w:rsid w:val="00441C03"/>
    <w:rsid w:val="0044341D"/>
    <w:rsid w:val="00443824"/>
    <w:rsid w:val="00446BFD"/>
    <w:rsid w:val="00447025"/>
    <w:rsid w:val="00447D89"/>
    <w:rsid w:val="00450288"/>
    <w:rsid w:val="004523FF"/>
    <w:rsid w:val="0045325B"/>
    <w:rsid w:val="00455177"/>
    <w:rsid w:val="00456BD7"/>
    <w:rsid w:val="00456FE7"/>
    <w:rsid w:val="00457598"/>
    <w:rsid w:val="00460910"/>
    <w:rsid w:val="00461BD9"/>
    <w:rsid w:val="0046236B"/>
    <w:rsid w:val="00462617"/>
    <w:rsid w:val="00465D98"/>
    <w:rsid w:val="004661D1"/>
    <w:rsid w:val="00466A03"/>
    <w:rsid w:val="0047262E"/>
    <w:rsid w:val="00473895"/>
    <w:rsid w:val="00475162"/>
    <w:rsid w:val="00476974"/>
    <w:rsid w:val="00477685"/>
    <w:rsid w:val="00477B3D"/>
    <w:rsid w:val="00480154"/>
    <w:rsid w:val="0048114A"/>
    <w:rsid w:val="0048219B"/>
    <w:rsid w:val="0048297C"/>
    <w:rsid w:val="00492F3A"/>
    <w:rsid w:val="004940BE"/>
    <w:rsid w:val="00494156"/>
    <w:rsid w:val="004956FF"/>
    <w:rsid w:val="00496D95"/>
    <w:rsid w:val="004972C9"/>
    <w:rsid w:val="00497678"/>
    <w:rsid w:val="004A128C"/>
    <w:rsid w:val="004B019E"/>
    <w:rsid w:val="004B0774"/>
    <w:rsid w:val="004B0968"/>
    <w:rsid w:val="004B2775"/>
    <w:rsid w:val="004B34F5"/>
    <w:rsid w:val="004B4874"/>
    <w:rsid w:val="004B656B"/>
    <w:rsid w:val="004B699E"/>
    <w:rsid w:val="004C059E"/>
    <w:rsid w:val="004C3F18"/>
    <w:rsid w:val="004D07DC"/>
    <w:rsid w:val="004D2AFC"/>
    <w:rsid w:val="004D33A6"/>
    <w:rsid w:val="004D5EDD"/>
    <w:rsid w:val="004D6D55"/>
    <w:rsid w:val="004D6DD9"/>
    <w:rsid w:val="004D712E"/>
    <w:rsid w:val="004E1D07"/>
    <w:rsid w:val="004E2E94"/>
    <w:rsid w:val="004E3F09"/>
    <w:rsid w:val="004E5434"/>
    <w:rsid w:val="004E5562"/>
    <w:rsid w:val="004E5FA1"/>
    <w:rsid w:val="004E6916"/>
    <w:rsid w:val="004E7302"/>
    <w:rsid w:val="004F0213"/>
    <w:rsid w:val="004F0324"/>
    <w:rsid w:val="004F1B64"/>
    <w:rsid w:val="004F27FD"/>
    <w:rsid w:val="004F44C1"/>
    <w:rsid w:val="004F6DE8"/>
    <w:rsid w:val="004F7057"/>
    <w:rsid w:val="005009F2"/>
    <w:rsid w:val="0050247C"/>
    <w:rsid w:val="00502C61"/>
    <w:rsid w:val="005056D9"/>
    <w:rsid w:val="00507905"/>
    <w:rsid w:val="00507AC9"/>
    <w:rsid w:val="00510B67"/>
    <w:rsid w:val="00511EE8"/>
    <w:rsid w:val="0051371A"/>
    <w:rsid w:val="00513811"/>
    <w:rsid w:val="0051487E"/>
    <w:rsid w:val="00521246"/>
    <w:rsid w:val="005227D8"/>
    <w:rsid w:val="00522FEA"/>
    <w:rsid w:val="005260D4"/>
    <w:rsid w:val="00531796"/>
    <w:rsid w:val="00531884"/>
    <w:rsid w:val="00532C8F"/>
    <w:rsid w:val="00533C10"/>
    <w:rsid w:val="005349C5"/>
    <w:rsid w:val="00535FA7"/>
    <w:rsid w:val="00540968"/>
    <w:rsid w:val="0054263E"/>
    <w:rsid w:val="0054266D"/>
    <w:rsid w:val="00543DB3"/>
    <w:rsid w:val="00546A5E"/>
    <w:rsid w:val="00547000"/>
    <w:rsid w:val="00550FB4"/>
    <w:rsid w:val="00551046"/>
    <w:rsid w:val="005516D8"/>
    <w:rsid w:val="005542A8"/>
    <w:rsid w:val="00554DA3"/>
    <w:rsid w:val="00555868"/>
    <w:rsid w:val="00555EB1"/>
    <w:rsid w:val="005567C0"/>
    <w:rsid w:val="0055738B"/>
    <w:rsid w:val="00557587"/>
    <w:rsid w:val="00566A97"/>
    <w:rsid w:val="00567E59"/>
    <w:rsid w:val="005712A1"/>
    <w:rsid w:val="00571470"/>
    <w:rsid w:val="005718E8"/>
    <w:rsid w:val="00574EC6"/>
    <w:rsid w:val="00576085"/>
    <w:rsid w:val="00583C6E"/>
    <w:rsid w:val="00583E9F"/>
    <w:rsid w:val="00586837"/>
    <w:rsid w:val="00587164"/>
    <w:rsid w:val="00587B75"/>
    <w:rsid w:val="00595F4A"/>
    <w:rsid w:val="005967B6"/>
    <w:rsid w:val="00596DCB"/>
    <w:rsid w:val="005A0330"/>
    <w:rsid w:val="005A66F0"/>
    <w:rsid w:val="005A6ED6"/>
    <w:rsid w:val="005A7B35"/>
    <w:rsid w:val="005B05D8"/>
    <w:rsid w:val="005B128F"/>
    <w:rsid w:val="005B242C"/>
    <w:rsid w:val="005B2FB4"/>
    <w:rsid w:val="005B3A1F"/>
    <w:rsid w:val="005B49F3"/>
    <w:rsid w:val="005B54E0"/>
    <w:rsid w:val="005C5B8F"/>
    <w:rsid w:val="005C7C09"/>
    <w:rsid w:val="005D0219"/>
    <w:rsid w:val="005D2894"/>
    <w:rsid w:val="005D3886"/>
    <w:rsid w:val="005D47AD"/>
    <w:rsid w:val="005E42FD"/>
    <w:rsid w:val="005E4AFC"/>
    <w:rsid w:val="005E5F86"/>
    <w:rsid w:val="005E64EB"/>
    <w:rsid w:val="005F08B4"/>
    <w:rsid w:val="005F08FE"/>
    <w:rsid w:val="005F4234"/>
    <w:rsid w:val="005F43CC"/>
    <w:rsid w:val="005F6FC8"/>
    <w:rsid w:val="00600361"/>
    <w:rsid w:val="006005AB"/>
    <w:rsid w:val="00601FC1"/>
    <w:rsid w:val="0060306A"/>
    <w:rsid w:val="00605989"/>
    <w:rsid w:val="00605A75"/>
    <w:rsid w:val="00606033"/>
    <w:rsid w:val="0060621D"/>
    <w:rsid w:val="00606AFB"/>
    <w:rsid w:val="00606D9D"/>
    <w:rsid w:val="006109D6"/>
    <w:rsid w:val="006109D7"/>
    <w:rsid w:val="0061193D"/>
    <w:rsid w:val="00611D40"/>
    <w:rsid w:val="00614DEB"/>
    <w:rsid w:val="0061647C"/>
    <w:rsid w:val="00616946"/>
    <w:rsid w:val="00617F6B"/>
    <w:rsid w:val="006211A0"/>
    <w:rsid w:val="00621623"/>
    <w:rsid w:val="006216DC"/>
    <w:rsid w:val="00625E30"/>
    <w:rsid w:val="00631FFD"/>
    <w:rsid w:val="006405F4"/>
    <w:rsid w:val="00642AEB"/>
    <w:rsid w:val="0064380F"/>
    <w:rsid w:val="0064645C"/>
    <w:rsid w:val="00646F33"/>
    <w:rsid w:val="00651F1D"/>
    <w:rsid w:val="00657367"/>
    <w:rsid w:val="00660387"/>
    <w:rsid w:val="00663F47"/>
    <w:rsid w:val="0066737E"/>
    <w:rsid w:val="00671286"/>
    <w:rsid w:val="006752FD"/>
    <w:rsid w:val="00677B87"/>
    <w:rsid w:val="00680027"/>
    <w:rsid w:val="00680450"/>
    <w:rsid w:val="0068157B"/>
    <w:rsid w:val="00681AC9"/>
    <w:rsid w:val="00684C51"/>
    <w:rsid w:val="00684E14"/>
    <w:rsid w:val="006852FE"/>
    <w:rsid w:val="00687848"/>
    <w:rsid w:val="006904A6"/>
    <w:rsid w:val="00694151"/>
    <w:rsid w:val="00696BF4"/>
    <w:rsid w:val="00697F36"/>
    <w:rsid w:val="006A0640"/>
    <w:rsid w:val="006A18FC"/>
    <w:rsid w:val="006A21F1"/>
    <w:rsid w:val="006A4C7D"/>
    <w:rsid w:val="006B3506"/>
    <w:rsid w:val="006B3854"/>
    <w:rsid w:val="006B5D12"/>
    <w:rsid w:val="006B603D"/>
    <w:rsid w:val="006C1073"/>
    <w:rsid w:val="006C144C"/>
    <w:rsid w:val="006C153C"/>
    <w:rsid w:val="006C1C80"/>
    <w:rsid w:val="006C1FAF"/>
    <w:rsid w:val="006C306B"/>
    <w:rsid w:val="006C31F6"/>
    <w:rsid w:val="006C3ECD"/>
    <w:rsid w:val="006C4BCF"/>
    <w:rsid w:val="006C6028"/>
    <w:rsid w:val="006C60B2"/>
    <w:rsid w:val="006C74DD"/>
    <w:rsid w:val="006D02CA"/>
    <w:rsid w:val="006D1613"/>
    <w:rsid w:val="006D212D"/>
    <w:rsid w:val="006D22F2"/>
    <w:rsid w:val="006D2893"/>
    <w:rsid w:val="006D448F"/>
    <w:rsid w:val="006D4C5A"/>
    <w:rsid w:val="006D5D96"/>
    <w:rsid w:val="006E3359"/>
    <w:rsid w:val="006E5346"/>
    <w:rsid w:val="006E5EBB"/>
    <w:rsid w:val="006E7B88"/>
    <w:rsid w:val="006F1AFE"/>
    <w:rsid w:val="006F2123"/>
    <w:rsid w:val="006F2567"/>
    <w:rsid w:val="006F26C8"/>
    <w:rsid w:val="006F54B5"/>
    <w:rsid w:val="00700983"/>
    <w:rsid w:val="0070250C"/>
    <w:rsid w:val="007031B6"/>
    <w:rsid w:val="00703AE5"/>
    <w:rsid w:val="0070560A"/>
    <w:rsid w:val="00705F37"/>
    <w:rsid w:val="00707010"/>
    <w:rsid w:val="00707721"/>
    <w:rsid w:val="007100FE"/>
    <w:rsid w:val="00710712"/>
    <w:rsid w:val="007110C1"/>
    <w:rsid w:val="0071203C"/>
    <w:rsid w:val="00712B5E"/>
    <w:rsid w:val="007131BA"/>
    <w:rsid w:val="00713CA0"/>
    <w:rsid w:val="00720600"/>
    <w:rsid w:val="007215E5"/>
    <w:rsid w:val="00721946"/>
    <w:rsid w:val="007225A7"/>
    <w:rsid w:val="00722CE1"/>
    <w:rsid w:val="007246FF"/>
    <w:rsid w:val="00724D98"/>
    <w:rsid w:val="007254C3"/>
    <w:rsid w:val="00730A51"/>
    <w:rsid w:val="00731B92"/>
    <w:rsid w:val="00732907"/>
    <w:rsid w:val="00734023"/>
    <w:rsid w:val="00734E07"/>
    <w:rsid w:val="00736222"/>
    <w:rsid w:val="00736669"/>
    <w:rsid w:val="007375A5"/>
    <w:rsid w:val="00741724"/>
    <w:rsid w:val="007437AA"/>
    <w:rsid w:val="007441EA"/>
    <w:rsid w:val="007468CB"/>
    <w:rsid w:val="00750CAB"/>
    <w:rsid w:val="0075189E"/>
    <w:rsid w:val="007525DA"/>
    <w:rsid w:val="00753BB6"/>
    <w:rsid w:val="0075451D"/>
    <w:rsid w:val="00757905"/>
    <w:rsid w:val="00760D25"/>
    <w:rsid w:val="0076298D"/>
    <w:rsid w:val="00763AC6"/>
    <w:rsid w:val="00764216"/>
    <w:rsid w:val="00766C7F"/>
    <w:rsid w:val="00767DA9"/>
    <w:rsid w:val="007740C3"/>
    <w:rsid w:val="00775700"/>
    <w:rsid w:val="00776166"/>
    <w:rsid w:val="00777249"/>
    <w:rsid w:val="00777326"/>
    <w:rsid w:val="0078117C"/>
    <w:rsid w:val="00784822"/>
    <w:rsid w:val="00786208"/>
    <w:rsid w:val="00786296"/>
    <w:rsid w:val="00787701"/>
    <w:rsid w:val="0079038A"/>
    <w:rsid w:val="00791870"/>
    <w:rsid w:val="007951A7"/>
    <w:rsid w:val="007A0290"/>
    <w:rsid w:val="007A0F6B"/>
    <w:rsid w:val="007A152C"/>
    <w:rsid w:val="007A1614"/>
    <w:rsid w:val="007A2AC2"/>
    <w:rsid w:val="007A2DD6"/>
    <w:rsid w:val="007A3E7E"/>
    <w:rsid w:val="007A5B0B"/>
    <w:rsid w:val="007B0562"/>
    <w:rsid w:val="007B17C0"/>
    <w:rsid w:val="007B3044"/>
    <w:rsid w:val="007B3D93"/>
    <w:rsid w:val="007B3E5E"/>
    <w:rsid w:val="007B3FD5"/>
    <w:rsid w:val="007B50A8"/>
    <w:rsid w:val="007B5631"/>
    <w:rsid w:val="007B611F"/>
    <w:rsid w:val="007C10D7"/>
    <w:rsid w:val="007C2F65"/>
    <w:rsid w:val="007C5AC2"/>
    <w:rsid w:val="007C6D95"/>
    <w:rsid w:val="007C758C"/>
    <w:rsid w:val="007C7726"/>
    <w:rsid w:val="007D016C"/>
    <w:rsid w:val="007D0209"/>
    <w:rsid w:val="007D1E52"/>
    <w:rsid w:val="007D23A1"/>
    <w:rsid w:val="007D2558"/>
    <w:rsid w:val="007D5818"/>
    <w:rsid w:val="007D5896"/>
    <w:rsid w:val="007E13A4"/>
    <w:rsid w:val="007E3648"/>
    <w:rsid w:val="007E453F"/>
    <w:rsid w:val="007E4AE2"/>
    <w:rsid w:val="007E50DB"/>
    <w:rsid w:val="007E57FC"/>
    <w:rsid w:val="007E5A8D"/>
    <w:rsid w:val="007F09C6"/>
    <w:rsid w:val="007F0AF5"/>
    <w:rsid w:val="007F29BB"/>
    <w:rsid w:val="007F5861"/>
    <w:rsid w:val="00801045"/>
    <w:rsid w:val="00801CCE"/>
    <w:rsid w:val="00802210"/>
    <w:rsid w:val="00802331"/>
    <w:rsid w:val="00805FE5"/>
    <w:rsid w:val="00811212"/>
    <w:rsid w:val="00812ABC"/>
    <w:rsid w:val="00814130"/>
    <w:rsid w:val="00820ED8"/>
    <w:rsid w:val="00822246"/>
    <w:rsid w:val="00822B47"/>
    <w:rsid w:val="0082451D"/>
    <w:rsid w:val="00826F8E"/>
    <w:rsid w:val="008272B8"/>
    <w:rsid w:val="00831BF6"/>
    <w:rsid w:val="00833856"/>
    <w:rsid w:val="00837D12"/>
    <w:rsid w:val="00843B02"/>
    <w:rsid w:val="008449D3"/>
    <w:rsid w:val="00844F04"/>
    <w:rsid w:val="00845DE6"/>
    <w:rsid w:val="00846659"/>
    <w:rsid w:val="008516E5"/>
    <w:rsid w:val="00854824"/>
    <w:rsid w:val="00855A0F"/>
    <w:rsid w:val="0085686D"/>
    <w:rsid w:val="00860ED3"/>
    <w:rsid w:val="008625D6"/>
    <w:rsid w:val="00863E04"/>
    <w:rsid w:val="00864260"/>
    <w:rsid w:val="00864C46"/>
    <w:rsid w:val="00865359"/>
    <w:rsid w:val="00866DC8"/>
    <w:rsid w:val="008679DD"/>
    <w:rsid w:val="00870807"/>
    <w:rsid w:val="00873834"/>
    <w:rsid w:val="00874286"/>
    <w:rsid w:val="00875306"/>
    <w:rsid w:val="00875B3E"/>
    <w:rsid w:val="008764B3"/>
    <w:rsid w:val="00876DCF"/>
    <w:rsid w:val="00883522"/>
    <w:rsid w:val="00885ED5"/>
    <w:rsid w:val="0088675F"/>
    <w:rsid w:val="008877DF"/>
    <w:rsid w:val="00887BED"/>
    <w:rsid w:val="00890690"/>
    <w:rsid w:val="00892898"/>
    <w:rsid w:val="00893B33"/>
    <w:rsid w:val="00894097"/>
    <w:rsid w:val="00895D70"/>
    <w:rsid w:val="008A0821"/>
    <w:rsid w:val="008A158C"/>
    <w:rsid w:val="008A1673"/>
    <w:rsid w:val="008A40AF"/>
    <w:rsid w:val="008A51D2"/>
    <w:rsid w:val="008A59FB"/>
    <w:rsid w:val="008B13F9"/>
    <w:rsid w:val="008B148D"/>
    <w:rsid w:val="008B1E5F"/>
    <w:rsid w:val="008B29A5"/>
    <w:rsid w:val="008B36A9"/>
    <w:rsid w:val="008B6666"/>
    <w:rsid w:val="008B6F7A"/>
    <w:rsid w:val="008B7063"/>
    <w:rsid w:val="008B7145"/>
    <w:rsid w:val="008C1C7C"/>
    <w:rsid w:val="008C1CCD"/>
    <w:rsid w:val="008C2D80"/>
    <w:rsid w:val="008C527F"/>
    <w:rsid w:val="008C5BCF"/>
    <w:rsid w:val="008C689D"/>
    <w:rsid w:val="008D04D9"/>
    <w:rsid w:val="008D2AD6"/>
    <w:rsid w:val="008D5183"/>
    <w:rsid w:val="008D7390"/>
    <w:rsid w:val="008D75B3"/>
    <w:rsid w:val="008E04E8"/>
    <w:rsid w:val="008E1B12"/>
    <w:rsid w:val="008E29FD"/>
    <w:rsid w:val="008E2D8C"/>
    <w:rsid w:val="008E6B73"/>
    <w:rsid w:val="008F20B7"/>
    <w:rsid w:val="008F2B88"/>
    <w:rsid w:val="008F4D78"/>
    <w:rsid w:val="008F536C"/>
    <w:rsid w:val="008F6528"/>
    <w:rsid w:val="008F7D88"/>
    <w:rsid w:val="0090202D"/>
    <w:rsid w:val="009027F8"/>
    <w:rsid w:val="00903830"/>
    <w:rsid w:val="00904B0E"/>
    <w:rsid w:val="009053F6"/>
    <w:rsid w:val="00905945"/>
    <w:rsid w:val="00906769"/>
    <w:rsid w:val="009076D7"/>
    <w:rsid w:val="00910AEC"/>
    <w:rsid w:val="0091102D"/>
    <w:rsid w:val="00911FF4"/>
    <w:rsid w:val="0091241F"/>
    <w:rsid w:val="00914592"/>
    <w:rsid w:val="009161B6"/>
    <w:rsid w:val="00916D1F"/>
    <w:rsid w:val="00920580"/>
    <w:rsid w:val="00920DF7"/>
    <w:rsid w:val="00922887"/>
    <w:rsid w:val="009235F6"/>
    <w:rsid w:val="00927780"/>
    <w:rsid w:val="0093188C"/>
    <w:rsid w:val="00932ED0"/>
    <w:rsid w:val="009342BB"/>
    <w:rsid w:val="00934631"/>
    <w:rsid w:val="00940148"/>
    <w:rsid w:val="0094354A"/>
    <w:rsid w:val="00944700"/>
    <w:rsid w:val="00946D3A"/>
    <w:rsid w:val="0094743D"/>
    <w:rsid w:val="0095058E"/>
    <w:rsid w:val="00952E5A"/>
    <w:rsid w:val="00953467"/>
    <w:rsid w:val="00953F2D"/>
    <w:rsid w:val="009547A3"/>
    <w:rsid w:val="009575E2"/>
    <w:rsid w:val="00957D0B"/>
    <w:rsid w:val="0096086B"/>
    <w:rsid w:val="00963775"/>
    <w:rsid w:val="00963C67"/>
    <w:rsid w:val="0096563A"/>
    <w:rsid w:val="009660BA"/>
    <w:rsid w:val="009661A2"/>
    <w:rsid w:val="00970F37"/>
    <w:rsid w:val="009720F2"/>
    <w:rsid w:val="00973FC3"/>
    <w:rsid w:val="00975D7F"/>
    <w:rsid w:val="009779FF"/>
    <w:rsid w:val="0098411A"/>
    <w:rsid w:val="0098415D"/>
    <w:rsid w:val="0098665C"/>
    <w:rsid w:val="00987578"/>
    <w:rsid w:val="0098779A"/>
    <w:rsid w:val="00990740"/>
    <w:rsid w:val="009909AF"/>
    <w:rsid w:val="00992EF2"/>
    <w:rsid w:val="00993A7B"/>
    <w:rsid w:val="00996EE8"/>
    <w:rsid w:val="00997605"/>
    <w:rsid w:val="009A087C"/>
    <w:rsid w:val="009A0FB3"/>
    <w:rsid w:val="009A48A5"/>
    <w:rsid w:val="009A49BE"/>
    <w:rsid w:val="009A7389"/>
    <w:rsid w:val="009A7958"/>
    <w:rsid w:val="009A7CF0"/>
    <w:rsid w:val="009B085E"/>
    <w:rsid w:val="009B1C5B"/>
    <w:rsid w:val="009B2F3D"/>
    <w:rsid w:val="009B30CD"/>
    <w:rsid w:val="009B35B2"/>
    <w:rsid w:val="009B3BC0"/>
    <w:rsid w:val="009B4E44"/>
    <w:rsid w:val="009B69AE"/>
    <w:rsid w:val="009C1308"/>
    <w:rsid w:val="009C13B3"/>
    <w:rsid w:val="009C1F5C"/>
    <w:rsid w:val="009C3F53"/>
    <w:rsid w:val="009C4E75"/>
    <w:rsid w:val="009C5172"/>
    <w:rsid w:val="009C6905"/>
    <w:rsid w:val="009C7901"/>
    <w:rsid w:val="009D2149"/>
    <w:rsid w:val="009D4FE0"/>
    <w:rsid w:val="009E13C3"/>
    <w:rsid w:val="009E4A20"/>
    <w:rsid w:val="009E4ABF"/>
    <w:rsid w:val="009E5D5B"/>
    <w:rsid w:val="009E6235"/>
    <w:rsid w:val="009E67F5"/>
    <w:rsid w:val="009F2722"/>
    <w:rsid w:val="009F5C9A"/>
    <w:rsid w:val="00A00BB1"/>
    <w:rsid w:val="00A017B2"/>
    <w:rsid w:val="00A0312C"/>
    <w:rsid w:val="00A03920"/>
    <w:rsid w:val="00A042AB"/>
    <w:rsid w:val="00A04A9E"/>
    <w:rsid w:val="00A05911"/>
    <w:rsid w:val="00A067EC"/>
    <w:rsid w:val="00A075BC"/>
    <w:rsid w:val="00A07E89"/>
    <w:rsid w:val="00A121FD"/>
    <w:rsid w:val="00A1233A"/>
    <w:rsid w:val="00A1282B"/>
    <w:rsid w:val="00A13C39"/>
    <w:rsid w:val="00A16243"/>
    <w:rsid w:val="00A17455"/>
    <w:rsid w:val="00A21C4F"/>
    <w:rsid w:val="00A21EB3"/>
    <w:rsid w:val="00A22409"/>
    <w:rsid w:val="00A316BC"/>
    <w:rsid w:val="00A3301C"/>
    <w:rsid w:val="00A33228"/>
    <w:rsid w:val="00A37A18"/>
    <w:rsid w:val="00A37F60"/>
    <w:rsid w:val="00A40337"/>
    <w:rsid w:val="00A42703"/>
    <w:rsid w:val="00A43534"/>
    <w:rsid w:val="00A435CC"/>
    <w:rsid w:val="00A43764"/>
    <w:rsid w:val="00A446A0"/>
    <w:rsid w:val="00A51D92"/>
    <w:rsid w:val="00A52113"/>
    <w:rsid w:val="00A521AC"/>
    <w:rsid w:val="00A53B94"/>
    <w:rsid w:val="00A54575"/>
    <w:rsid w:val="00A54C07"/>
    <w:rsid w:val="00A55466"/>
    <w:rsid w:val="00A56F88"/>
    <w:rsid w:val="00A5713F"/>
    <w:rsid w:val="00A57FD6"/>
    <w:rsid w:val="00A61999"/>
    <w:rsid w:val="00A63067"/>
    <w:rsid w:val="00A65B9D"/>
    <w:rsid w:val="00A6690D"/>
    <w:rsid w:val="00A70547"/>
    <w:rsid w:val="00A7061B"/>
    <w:rsid w:val="00A72206"/>
    <w:rsid w:val="00A749B3"/>
    <w:rsid w:val="00A74EBA"/>
    <w:rsid w:val="00A80D19"/>
    <w:rsid w:val="00A85938"/>
    <w:rsid w:val="00A87EE3"/>
    <w:rsid w:val="00A912CB"/>
    <w:rsid w:val="00A947FB"/>
    <w:rsid w:val="00A94EAA"/>
    <w:rsid w:val="00A94F40"/>
    <w:rsid w:val="00AA015C"/>
    <w:rsid w:val="00AA087C"/>
    <w:rsid w:val="00AA0C2A"/>
    <w:rsid w:val="00AA1833"/>
    <w:rsid w:val="00AA294A"/>
    <w:rsid w:val="00AA57EF"/>
    <w:rsid w:val="00AA5B4E"/>
    <w:rsid w:val="00AA5D3C"/>
    <w:rsid w:val="00AA73CA"/>
    <w:rsid w:val="00AB0BA0"/>
    <w:rsid w:val="00AB0E8D"/>
    <w:rsid w:val="00AB1778"/>
    <w:rsid w:val="00AB2BD9"/>
    <w:rsid w:val="00AB4410"/>
    <w:rsid w:val="00AB4FD4"/>
    <w:rsid w:val="00AB60F7"/>
    <w:rsid w:val="00AB6B3E"/>
    <w:rsid w:val="00AC15D4"/>
    <w:rsid w:val="00AC29A6"/>
    <w:rsid w:val="00AC6C3E"/>
    <w:rsid w:val="00AC7414"/>
    <w:rsid w:val="00AD02C2"/>
    <w:rsid w:val="00AD2012"/>
    <w:rsid w:val="00AD2FA0"/>
    <w:rsid w:val="00AD6BB0"/>
    <w:rsid w:val="00AD6E40"/>
    <w:rsid w:val="00AD70A6"/>
    <w:rsid w:val="00AD71F5"/>
    <w:rsid w:val="00AD74CF"/>
    <w:rsid w:val="00AE035E"/>
    <w:rsid w:val="00AE1243"/>
    <w:rsid w:val="00AE1329"/>
    <w:rsid w:val="00AE1543"/>
    <w:rsid w:val="00AE16B5"/>
    <w:rsid w:val="00AE26CC"/>
    <w:rsid w:val="00AE42D9"/>
    <w:rsid w:val="00AE6E7F"/>
    <w:rsid w:val="00AF0E1D"/>
    <w:rsid w:val="00AF10B3"/>
    <w:rsid w:val="00AF1309"/>
    <w:rsid w:val="00AF2908"/>
    <w:rsid w:val="00AF3481"/>
    <w:rsid w:val="00AF50A3"/>
    <w:rsid w:val="00AF523B"/>
    <w:rsid w:val="00AF5A77"/>
    <w:rsid w:val="00AF68C7"/>
    <w:rsid w:val="00AF6C04"/>
    <w:rsid w:val="00B0046E"/>
    <w:rsid w:val="00B00614"/>
    <w:rsid w:val="00B00E67"/>
    <w:rsid w:val="00B00EE3"/>
    <w:rsid w:val="00B041DB"/>
    <w:rsid w:val="00B05033"/>
    <w:rsid w:val="00B05D2E"/>
    <w:rsid w:val="00B05DA5"/>
    <w:rsid w:val="00B06013"/>
    <w:rsid w:val="00B07205"/>
    <w:rsid w:val="00B07C12"/>
    <w:rsid w:val="00B10173"/>
    <w:rsid w:val="00B11381"/>
    <w:rsid w:val="00B120BD"/>
    <w:rsid w:val="00B12A38"/>
    <w:rsid w:val="00B12F2F"/>
    <w:rsid w:val="00B17588"/>
    <w:rsid w:val="00B2277B"/>
    <w:rsid w:val="00B2283D"/>
    <w:rsid w:val="00B22930"/>
    <w:rsid w:val="00B22EFC"/>
    <w:rsid w:val="00B23C11"/>
    <w:rsid w:val="00B25030"/>
    <w:rsid w:val="00B26A96"/>
    <w:rsid w:val="00B30D49"/>
    <w:rsid w:val="00B314AF"/>
    <w:rsid w:val="00B32273"/>
    <w:rsid w:val="00B343FB"/>
    <w:rsid w:val="00B34A8B"/>
    <w:rsid w:val="00B36312"/>
    <w:rsid w:val="00B36F5E"/>
    <w:rsid w:val="00B410F0"/>
    <w:rsid w:val="00B414FF"/>
    <w:rsid w:val="00B4163D"/>
    <w:rsid w:val="00B44770"/>
    <w:rsid w:val="00B4522C"/>
    <w:rsid w:val="00B46132"/>
    <w:rsid w:val="00B46924"/>
    <w:rsid w:val="00B4787B"/>
    <w:rsid w:val="00B47C49"/>
    <w:rsid w:val="00B50049"/>
    <w:rsid w:val="00B50C3B"/>
    <w:rsid w:val="00B51540"/>
    <w:rsid w:val="00B524AA"/>
    <w:rsid w:val="00B525AA"/>
    <w:rsid w:val="00B52FA3"/>
    <w:rsid w:val="00B53D3E"/>
    <w:rsid w:val="00B54937"/>
    <w:rsid w:val="00B56A58"/>
    <w:rsid w:val="00B57607"/>
    <w:rsid w:val="00B60B1D"/>
    <w:rsid w:val="00B610BB"/>
    <w:rsid w:val="00B616F7"/>
    <w:rsid w:val="00B62489"/>
    <w:rsid w:val="00B64FBB"/>
    <w:rsid w:val="00B650A8"/>
    <w:rsid w:val="00B651AA"/>
    <w:rsid w:val="00B733DF"/>
    <w:rsid w:val="00B736D8"/>
    <w:rsid w:val="00B748D8"/>
    <w:rsid w:val="00B753E0"/>
    <w:rsid w:val="00B75939"/>
    <w:rsid w:val="00B76167"/>
    <w:rsid w:val="00B81B66"/>
    <w:rsid w:val="00B82E9F"/>
    <w:rsid w:val="00B83A61"/>
    <w:rsid w:val="00B858FB"/>
    <w:rsid w:val="00B87308"/>
    <w:rsid w:val="00B90D28"/>
    <w:rsid w:val="00B91000"/>
    <w:rsid w:val="00B910AB"/>
    <w:rsid w:val="00B9662B"/>
    <w:rsid w:val="00B96DC6"/>
    <w:rsid w:val="00B97895"/>
    <w:rsid w:val="00B97C84"/>
    <w:rsid w:val="00BA1307"/>
    <w:rsid w:val="00BA3955"/>
    <w:rsid w:val="00BA519F"/>
    <w:rsid w:val="00BA58A8"/>
    <w:rsid w:val="00BA7F58"/>
    <w:rsid w:val="00BA7F95"/>
    <w:rsid w:val="00BB2441"/>
    <w:rsid w:val="00BB252E"/>
    <w:rsid w:val="00BB29F1"/>
    <w:rsid w:val="00BB36A9"/>
    <w:rsid w:val="00BB3B38"/>
    <w:rsid w:val="00BB46A8"/>
    <w:rsid w:val="00BB58D8"/>
    <w:rsid w:val="00BB5C13"/>
    <w:rsid w:val="00BB7AEB"/>
    <w:rsid w:val="00BB7C2F"/>
    <w:rsid w:val="00BC06E6"/>
    <w:rsid w:val="00BC333D"/>
    <w:rsid w:val="00BC3D62"/>
    <w:rsid w:val="00BC5131"/>
    <w:rsid w:val="00BC5D3F"/>
    <w:rsid w:val="00BC76A2"/>
    <w:rsid w:val="00BD0249"/>
    <w:rsid w:val="00BD120B"/>
    <w:rsid w:val="00BD15F6"/>
    <w:rsid w:val="00BD2B4E"/>
    <w:rsid w:val="00BD33D6"/>
    <w:rsid w:val="00BD42EC"/>
    <w:rsid w:val="00BD5900"/>
    <w:rsid w:val="00BD5B91"/>
    <w:rsid w:val="00BD63CE"/>
    <w:rsid w:val="00BD6634"/>
    <w:rsid w:val="00BE12D2"/>
    <w:rsid w:val="00BE253C"/>
    <w:rsid w:val="00BE5861"/>
    <w:rsid w:val="00BE79FC"/>
    <w:rsid w:val="00BF0563"/>
    <w:rsid w:val="00BF074D"/>
    <w:rsid w:val="00BF17C7"/>
    <w:rsid w:val="00BF1B4C"/>
    <w:rsid w:val="00BF402E"/>
    <w:rsid w:val="00BF5144"/>
    <w:rsid w:val="00C00738"/>
    <w:rsid w:val="00C00C49"/>
    <w:rsid w:val="00C02C22"/>
    <w:rsid w:val="00C0430F"/>
    <w:rsid w:val="00C05DB6"/>
    <w:rsid w:val="00C07A9D"/>
    <w:rsid w:val="00C1097F"/>
    <w:rsid w:val="00C113AC"/>
    <w:rsid w:val="00C140F5"/>
    <w:rsid w:val="00C15CF2"/>
    <w:rsid w:val="00C15F4C"/>
    <w:rsid w:val="00C16A9D"/>
    <w:rsid w:val="00C2002F"/>
    <w:rsid w:val="00C203E0"/>
    <w:rsid w:val="00C20E95"/>
    <w:rsid w:val="00C22F06"/>
    <w:rsid w:val="00C24AD4"/>
    <w:rsid w:val="00C2690F"/>
    <w:rsid w:val="00C316F2"/>
    <w:rsid w:val="00C3194D"/>
    <w:rsid w:val="00C36087"/>
    <w:rsid w:val="00C36A54"/>
    <w:rsid w:val="00C36DCD"/>
    <w:rsid w:val="00C37B18"/>
    <w:rsid w:val="00C41662"/>
    <w:rsid w:val="00C41F65"/>
    <w:rsid w:val="00C42BF1"/>
    <w:rsid w:val="00C42FB0"/>
    <w:rsid w:val="00C44D30"/>
    <w:rsid w:val="00C53469"/>
    <w:rsid w:val="00C535A7"/>
    <w:rsid w:val="00C568CF"/>
    <w:rsid w:val="00C56E51"/>
    <w:rsid w:val="00C57DF9"/>
    <w:rsid w:val="00C62B5B"/>
    <w:rsid w:val="00C64B36"/>
    <w:rsid w:val="00C65FE2"/>
    <w:rsid w:val="00C71B83"/>
    <w:rsid w:val="00C725CD"/>
    <w:rsid w:val="00C728BE"/>
    <w:rsid w:val="00C73E61"/>
    <w:rsid w:val="00C755D1"/>
    <w:rsid w:val="00C766A5"/>
    <w:rsid w:val="00C779E9"/>
    <w:rsid w:val="00C77CB6"/>
    <w:rsid w:val="00C85A0C"/>
    <w:rsid w:val="00C85B55"/>
    <w:rsid w:val="00C8602D"/>
    <w:rsid w:val="00C86D46"/>
    <w:rsid w:val="00C909F6"/>
    <w:rsid w:val="00C912CF"/>
    <w:rsid w:val="00C91E07"/>
    <w:rsid w:val="00C92138"/>
    <w:rsid w:val="00C92C3C"/>
    <w:rsid w:val="00C94F9F"/>
    <w:rsid w:val="00C95322"/>
    <w:rsid w:val="00C974AD"/>
    <w:rsid w:val="00CA00D4"/>
    <w:rsid w:val="00CA0C98"/>
    <w:rsid w:val="00CA3155"/>
    <w:rsid w:val="00CA4140"/>
    <w:rsid w:val="00CA4BC3"/>
    <w:rsid w:val="00CA4F42"/>
    <w:rsid w:val="00CA7E29"/>
    <w:rsid w:val="00CB15EF"/>
    <w:rsid w:val="00CB331E"/>
    <w:rsid w:val="00CB4B83"/>
    <w:rsid w:val="00CB4FEA"/>
    <w:rsid w:val="00CB5056"/>
    <w:rsid w:val="00CC25EB"/>
    <w:rsid w:val="00CC25F3"/>
    <w:rsid w:val="00CC3160"/>
    <w:rsid w:val="00CC5CFE"/>
    <w:rsid w:val="00CD15A8"/>
    <w:rsid w:val="00CD1ED6"/>
    <w:rsid w:val="00CD24C9"/>
    <w:rsid w:val="00CD31E4"/>
    <w:rsid w:val="00CD4520"/>
    <w:rsid w:val="00CD49EB"/>
    <w:rsid w:val="00CD57AA"/>
    <w:rsid w:val="00CD6D03"/>
    <w:rsid w:val="00CD6FA0"/>
    <w:rsid w:val="00CD766F"/>
    <w:rsid w:val="00CD7DCF"/>
    <w:rsid w:val="00CE237D"/>
    <w:rsid w:val="00CE5278"/>
    <w:rsid w:val="00CE5639"/>
    <w:rsid w:val="00CE5B57"/>
    <w:rsid w:val="00CE68E8"/>
    <w:rsid w:val="00CE7083"/>
    <w:rsid w:val="00CE7FBC"/>
    <w:rsid w:val="00CF0CB0"/>
    <w:rsid w:val="00CF0FE8"/>
    <w:rsid w:val="00CF2AB4"/>
    <w:rsid w:val="00CF4AA5"/>
    <w:rsid w:val="00CF739C"/>
    <w:rsid w:val="00D001E9"/>
    <w:rsid w:val="00D00457"/>
    <w:rsid w:val="00D01D13"/>
    <w:rsid w:val="00D048FA"/>
    <w:rsid w:val="00D04CF6"/>
    <w:rsid w:val="00D05A2E"/>
    <w:rsid w:val="00D05C85"/>
    <w:rsid w:val="00D065ED"/>
    <w:rsid w:val="00D10101"/>
    <w:rsid w:val="00D10782"/>
    <w:rsid w:val="00D10A86"/>
    <w:rsid w:val="00D11CEE"/>
    <w:rsid w:val="00D11EB4"/>
    <w:rsid w:val="00D12336"/>
    <w:rsid w:val="00D1469F"/>
    <w:rsid w:val="00D16D88"/>
    <w:rsid w:val="00D17F9D"/>
    <w:rsid w:val="00D219CA"/>
    <w:rsid w:val="00D21B45"/>
    <w:rsid w:val="00D22DD2"/>
    <w:rsid w:val="00D22F04"/>
    <w:rsid w:val="00D2337B"/>
    <w:rsid w:val="00D239FC"/>
    <w:rsid w:val="00D265EB"/>
    <w:rsid w:val="00D266E6"/>
    <w:rsid w:val="00D31857"/>
    <w:rsid w:val="00D31C37"/>
    <w:rsid w:val="00D32B31"/>
    <w:rsid w:val="00D3326D"/>
    <w:rsid w:val="00D33366"/>
    <w:rsid w:val="00D3420B"/>
    <w:rsid w:val="00D342F4"/>
    <w:rsid w:val="00D36856"/>
    <w:rsid w:val="00D36A5F"/>
    <w:rsid w:val="00D36CDD"/>
    <w:rsid w:val="00D36D15"/>
    <w:rsid w:val="00D40800"/>
    <w:rsid w:val="00D41FCA"/>
    <w:rsid w:val="00D443CC"/>
    <w:rsid w:val="00D452C5"/>
    <w:rsid w:val="00D45ED1"/>
    <w:rsid w:val="00D462AA"/>
    <w:rsid w:val="00D47A46"/>
    <w:rsid w:val="00D50100"/>
    <w:rsid w:val="00D516D9"/>
    <w:rsid w:val="00D52349"/>
    <w:rsid w:val="00D5261B"/>
    <w:rsid w:val="00D547C0"/>
    <w:rsid w:val="00D57DFA"/>
    <w:rsid w:val="00D60EA9"/>
    <w:rsid w:val="00D61302"/>
    <w:rsid w:val="00D620D2"/>
    <w:rsid w:val="00D623E7"/>
    <w:rsid w:val="00D62512"/>
    <w:rsid w:val="00D63153"/>
    <w:rsid w:val="00D63270"/>
    <w:rsid w:val="00D655DB"/>
    <w:rsid w:val="00D70AB6"/>
    <w:rsid w:val="00D70F02"/>
    <w:rsid w:val="00D72E33"/>
    <w:rsid w:val="00D72F42"/>
    <w:rsid w:val="00D73A85"/>
    <w:rsid w:val="00D74CEF"/>
    <w:rsid w:val="00D74F7B"/>
    <w:rsid w:val="00D763D5"/>
    <w:rsid w:val="00D769AF"/>
    <w:rsid w:val="00D76D5B"/>
    <w:rsid w:val="00D818F6"/>
    <w:rsid w:val="00D834D7"/>
    <w:rsid w:val="00D8383B"/>
    <w:rsid w:val="00D940DC"/>
    <w:rsid w:val="00D944B2"/>
    <w:rsid w:val="00D95561"/>
    <w:rsid w:val="00D97918"/>
    <w:rsid w:val="00DA12A2"/>
    <w:rsid w:val="00DA2D9E"/>
    <w:rsid w:val="00DA38E4"/>
    <w:rsid w:val="00DA3EFC"/>
    <w:rsid w:val="00DA6D41"/>
    <w:rsid w:val="00DB1570"/>
    <w:rsid w:val="00DB1B72"/>
    <w:rsid w:val="00DB3B2D"/>
    <w:rsid w:val="00DB61FB"/>
    <w:rsid w:val="00DB6D37"/>
    <w:rsid w:val="00DB7C93"/>
    <w:rsid w:val="00DB7CBE"/>
    <w:rsid w:val="00DC14D0"/>
    <w:rsid w:val="00DC1C00"/>
    <w:rsid w:val="00DC1FC3"/>
    <w:rsid w:val="00DC2829"/>
    <w:rsid w:val="00DC2D42"/>
    <w:rsid w:val="00DC358D"/>
    <w:rsid w:val="00DC5C4A"/>
    <w:rsid w:val="00DD08DC"/>
    <w:rsid w:val="00DD4515"/>
    <w:rsid w:val="00DD47C4"/>
    <w:rsid w:val="00DE1761"/>
    <w:rsid w:val="00DE2C9D"/>
    <w:rsid w:val="00DE3097"/>
    <w:rsid w:val="00DE6B7E"/>
    <w:rsid w:val="00DF1832"/>
    <w:rsid w:val="00DF4E4B"/>
    <w:rsid w:val="00DF601A"/>
    <w:rsid w:val="00DF6B8E"/>
    <w:rsid w:val="00E00E89"/>
    <w:rsid w:val="00E01251"/>
    <w:rsid w:val="00E04078"/>
    <w:rsid w:val="00E06700"/>
    <w:rsid w:val="00E10CA5"/>
    <w:rsid w:val="00E11EEE"/>
    <w:rsid w:val="00E13BCF"/>
    <w:rsid w:val="00E1435F"/>
    <w:rsid w:val="00E14503"/>
    <w:rsid w:val="00E14C44"/>
    <w:rsid w:val="00E1656F"/>
    <w:rsid w:val="00E1689B"/>
    <w:rsid w:val="00E17B71"/>
    <w:rsid w:val="00E213E3"/>
    <w:rsid w:val="00E220F8"/>
    <w:rsid w:val="00E232FD"/>
    <w:rsid w:val="00E242E9"/>
    <w:rsid w:val="00E27502"/>
    <w:rsid w:val="00E275C5"/>
    <w:rsid w:val="00E27986"/>
    <w:rsid w:val="00E27B74"/>
    <w:rsid w:val="00E27EF1"/>
    <w:rsid w:val="00E339AC"/>
    <w:rsid w:val="00E34617"/>
    <w:rsid w:val="00E3655B"/>
    <w:rsid w:val="00E42765"/>
    <w:rsid w:val="00E523DC"/>
    <w:rsid w:val="00E5255B"/>
    <w:rsid w:val="00E53001"/>
    <w:rsid w:val="00E53882"/>
    <w:rsid w:val="00E53927"/>
    <w:rsid w:val="00E55923"/>
    <w:rsid w:val="00E565B7"/>
    <w:rsid w:val="00E56FB8"/>
    <w:rsid w:val="00E57072"/>
    <w:rsid w:val="00E613AC"/>
    <w:rsid w:val="00E613D5"/>
    <w:rsid w:val="00E61905"/>
    <w:rsid w:val="00E64C1A"/>
    <w:rsid w:val="00E67741"/>
    <w:rsid w:val="00E7010B"/>
    <w:rsid w:val="00E705A8"/>
    <w:rsid w:val="00E71896"/>
    <w:rsid w:val="00E72B53"/>
    <w:rsid w:val="00E730EC"/>
    <w:rsid w:val="00E73E08"/>
    <w:rsid w:val="00E75902"/>
    <w:rsid w:val="00E8035C"/>
    <w:rsid w:val="00E808DB"/>
    <w:rsid w:val="00E86418"/>
    <w:rsid w:val="00E90449"/>
    <w:rsid w:val="00E907C1"/>
    <w:rsid w:val="00E9121D"/>
    <w:rsid w:val="00E94127"/>
    <w:rsid w:val="00E957E5"/>
    <w:rsid w:val="00E966F2"/>
    <w:rsid w:val="00EA072E"/>
    <w:rsid w:val="00EA12F9"/>
    <w:rsid w:val="00EA1F4B"/>
    <w:rsid w:val="00EA6469"/>
    <w:rsid w:val="00EA6ACB"/>
    <w:rsid w:val="00EA7789"/>
    <w:rsid w:val="00EB5AB4"/>
    <w:rsid w:val="00EB67B7"/>
    <w:rsid w:val="00EB701D"/>
    <w:rsid w:val="00EC0B9F"/>
    <w:rsid w:val="00EC0DD7"/>
    <w:rsid w:val="00EC0E4C"/>
    <w:rsid w:val="00EC716A"/>
    <w:rsid w:val="00ED039D"/>
    <w:rsid w:val="00ED1B4F"/>
    <w:rsid w:val="00ED23B0"/>
    <w:rsid w:val="00ED2462"/>
    <w:rsid w:val="00ED2C44"/>
    <w:rsid w:val="00ED3A3C"/>
    <w:rsid w:val="00ED3CA3"/>
    <w:rsid w:val="00ED46AB"/>
    <w:rsid w:val="00ED4978"/>
    <w:rsid w:val="00ED538C"/>
    <w:rsid w:val="00ED6B04"/>
    <w:rsid w:val="00ED6BA8"/>
    <w:rsid w:val="00EE0795"/>
    <w:rsid w:val="00EE1666"/>
    <w:rsid w:val="00EE2E7F"/>
    <w:rsid w:val="00EE31AF"/>
    <w:rsid w:val="00EE3487"/>
    <w:rsid w:val="00EE488B"/>
    <w:rsid w:val="00EE4A1D"/>
    <w:rsid w:val="00EE5CBD"/>
    <w:rsid w:val="00EE61D1"/>
    <w:rsid w:val="00EE6776"/>
    <w:rsid w:val="00EE6E14"/>
    <w:rsid w:val="00EE7635"/>
    <w:rsid w:val="00EE78B2"/>
    <w:rsid w:val="00EE79FD"/>
    <w:rsid w:val="00EF0E39"/>
    <w:rsid w:val="00EF13A1"/>
    <w:rsid w:val="00EF1E4E"/>
    <w:rsid w:val="00EF2F5F"/>
    <w:rsid w:val="00EF4164"/>
    <w:rsid w:val="00EF5E73"/>
    <w:rsid w:val="00EF6255"/>
    <w:rsid w:val="00F0177E"/>
    <w:rsid w:val="00F02269"/>
    <w:rsid w:val="00F04069"/>
    <w:rsid w:val="00F05121"/>
    <w:rsid w:val="00F05D86"/>
    <w:rsid w:val="00F0720A"/>
    <w:rsid w:val="00F1030B"/>
    <w:rsid w:val="00F14297"/>
    <w:rsid w:val="00F2022C"/>
    <w:rsid w:val="00F20F01"/>
    <w:rsid w:val="00F218F7"/>
    <w:rsid w:val="00F228B3"/>
    <w:rsid w:val="00F23546"/>
    <w:rsid w:val="00F24938"/>
    <w:rsid w:val="00F302E2"/>
    <w:rsid w:val="00F324F4"/>
    <w:rsid w:val="00F32EC4"/>
    <w:rsid w:val="00F34F84"/>
    <w:rsid w:val="00F35851"/>
    <w:rsid w:val="00F4006F"/>
    <w:rsid w:val="00F40FFB"/>
    <w:rsid w:val="00F413DE"/>
    <w:rsid w:val="00F42098"/>
    <w:rsid w:val="00F4222C"/>
    <w:rsid w:val="00F42ED5"/>
    <w:rsid w:val="00F43435"/>
    <w:rsid w:val="00F43855"/>
    <w:rsid w:val="00F43A3C"/>
    <w:rsid w:val="00F4536F"/>
    <w:rsid w:val="00F456DC"/>
    <w:rsid w:val="00F47172"/>
    <w:rsid w:val="00F50AA9"/>
    <w:rsid w:val="00F51664"/>
    <w:rsid w:val="00F51AC0"/>
    <w:rsid w:val="00F52E06"/>
    <w:rsid w:val="00F52EF9"/>
    <w:rsid w:val="00F533EB"/>
    <w:rsid w:val="00F53442"/>
    <w:rsid w:val="00F54B1F"/>
    <w:rsid w:val="00F54DEA"/>
    <w:rsid w:val="00F63AF7"/>
    <w:rsid w:val="00F63D14"/>
    <w:rsid w:val="00F6603E"/>
    <w:rsid w:val="00F70016"/>
    <w:rsid w:val="00F702C0"/>
    <w:rsid w:val="00F7243F"/>
    <w:rsid w:val="00F765E5"/>
    <w:rsid w:val="00F775F5"/>
    <w:rsid w:val="00F809BE"/>
    <w:rsid w:val="00F84B4F"/>
    <w:rsid w:val="00F8572C"/>
    <w:rsid w:val="00F86421"/>
    <w:rsid w:val="00F90B5F"/>
    <w:rsid w:val="00F90CFC"/>
    <w:rsid w:val="00F917BB"/>
    <w:rsid w:val="00F91C4D"/>
    <w:rsid w:val="00F930CC"/>
    <w:rsid w:val="00F95120"/>
    <w:rsid w:val="00F96AEB"/>
    <w:rsid w:val="00F97869"/>
    <w:rsid w:val="00FA0435"/>
    <w:rsid w:val="00FA0496"/>
    <w:rsid w:val="00FA1386"/>
    <w:rsid w:val="00FA51C5"/>
    <w:rsid w:val="00FA65ED"/>
    <w:rsid w:val="00FA6B60"/>
    <w:rsid w:val="00FB0045"/>
    <w:rsid w:val="00FB0F58"/>
    <w:rsid w:val="00FB2113"/>
    <w:rsid w:val="00FB24FA"/>
    <w:rsid w:val="00FB3157"/>
    <w:rsid w:val="00FB3522"/>
    <w:rsid w:val="00FB6969"/>
    <w:rsid w:val="00FB7841"/>
    <w:rsid w:val="00FB7AA6"/>
    <w:rsid w:val="00FC3020"/>
    <w:rsid w:val="00FC402A"/>
    <w:rsid w:val="00FC40E1"/>
    <w:rsid w:val="00FC5400"/>
    <w:rsid w:val="00FC5E75"/>
    <w:rsid w:val="00FC663F"/>
    <w:rsid w:val="00FC6D1C"/>
    <w:rsid w:val="00FC6F72"/>
    <w:rsid w:val="00FC731A"/>
    <w:rsid w:val="00FC7A66"/>
    <w:rsid w:val="00FD196E"/>
    <w:rsid w:val="00FD298B"/>
    <w:rsid w:val="00FD2A54"/>
    <w:rsid w:val="00FD3D26"/>
    <w:rsid w:val="00FD463D"/>
    <w:rsid w:val="00FD48EE"/>
    <w:rsid w:val="00FD4C28"/>
    <w:rsid w:val="00FD4E04"/>
    <w:rsid w:val="00FD535A"/>
    <w:rsid w:val="00FD7B7A"/>
    <w:rsid w:val="00FE0D9C"/>
    <w:rsid w:val="00FE29C5"/>
    <w:rsid w:val="00FE31E3"/>
    <w:rsid w:val="00FE34B3"/>
    <w:rsid w:val="00FE43F3"/>
    <w:rsid w:val="00FE739E"/>
    <w:rsid w:val="00FF020F"/>
    <w:rsid w:val="00FF1000"/>
    <w:rsid w:val="00FF2686"/>
    <w:rsid w:val="00FF2946"/>
    <w:rsid w:val="00FF37C1"/>
    <w:rsid w:val="00FF6FCC"/>
    <w:rsid w:val="00FF7848"/>
    <w:rsid w:val="00FF7E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b2b2b2"/>
    </o:shapedefaults>
    <o:shapelayout v:ext="edit">
      <o:idmap v:ext="edit" data="1"/>
      <o:rules v:ext="edit">
        <o:r id="V:Rule5" type="connector" idref="#AutoShape 195"/>
        <o:r id="V:Rule6" type="connector" idref="#AutoShape 191"/>
        <o:r id="V:Rule7" type="connector" idref="#AutoShape 194"/>
        <o:r id="V:Rule8" type="connector" idref="#AutoShape 1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C3B"/>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table" w:styleId="AkGlgeleme-Vurgu2">
    <w:name w:val="Light Shading Accent 2"/>
    <w:basedOn w:val="NormalTablo"/>
    <w:uiPriority w:val="60"/>
    <w:rsid w:val="00D944B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aliases w:val="Alt Tablo Adı"/>
    <w:basedOn w:val="Normal"/>
    <w:next w:val="Normal"/>
    <w:link w:val="AltKonuBalChar"/>
    <w:uiPriority w:val="11"/>
    <w:qFormat/>
    <w:rsid w:val="00C00738"/>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11"/>
    <w:rsid w:val="00C00738"/>
    <w:rPr>
      <w:rFonts w:ascii="Times New Roman" w:eastAsia="Times New Roman" w:hAnsi="Times New Roman" w:cs="Times New Roman"/>
      <w:i/>
      <w:iCs/>
      <w:sz w:val="24"/>
      <w:szCs w:val="24"/>
      <w:lang w:eastAsia="tr-TR"/>
    </w:rPr>
  </w:style>
  <w:style w:type="table" w:customStyle="1" w:styleId="AkKlavuz-Vurgu13">
    <w:name w:val="Açık Kılavuz - Vurgu 13"/>
    <w:basedOn w:val="NormalTablo"/>
    <w:uiPriority w:val="62"/>
    <w:rsid w:val="0037003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Liste2-Vurgu5">
    <w:name w:val="Medium List 2 Accent 5"/>
    <w:basedOn w:val="NormalTablo"/>
    <w:uiPriority w:val="66"/>
    <w:rsid w:val="000568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4402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40226"/>
    <w:rPr>
      <w:rFonts w:asciiTheme="majorHAnsi" w:eastAsiaTheme="majorEastAsia" w:hAnsiTheme="majorHAnsi" w:cstheme="majorBidi"/>
      <w:color w:val="17365D" w:themeColor="text2" w:themeShade="BF"/>
      <w:spacing w:val="5"/>
      <w:kern w:val="28"/>
      <w:sz w:val="52"/>
      <w:szCs w:val="52"/>
      <w:lang w:eastAsia="tr-TR"/>
    </w:rPr>
  </w:style>
  <w:style w:type="paragraph" w:styleId="Trnak">
    <w:name w:val="Quote"/>
    <w:basedOn w:val="Normal"/>
    <w:next w:val="Normal"/>
    <w:link w:val="TrnakChar"/>
    <w:uiPriority w:val="29"/>
    <w:qFormat/>
    <w:rsid w:val="00D05C85"/>
    <w:rPr>
      <w:i/>
      <w:iCs/>
      <w:color w:val="000000" w:themeColor="text1"/>
    </w:rPr>
  </w:style>
  <w:style w:type="character" w:customStyle="1" w:styleId="TrnakChar">
    <w:name w:val="Tırnak Char"/>
    <w:basedOn w:val="VarsaylanParagrafYazTipi"/>
    <w:link w:val="Trnak"/>
    <w:uiPriority w:val="29"/>
    <w:rsid w:val="00D05C85"/>
    <w:rPr>
      <w:rFonts w:eastAsiaTheme="minorEastAsia"/>
      <w:i/>
      <w:iCs/>
      <w:color w:val="000000" w:themeColor="text1"/>
      <w:lang w:eastAsia="tr-TR"/>
    </w:rPr>
  </w:style>
  <w:style w:type="paragraph" w:styleId="TBal">
    <w:name w:val="TOC Heading"/>
    <w:basedOn w:val="Balk1"/>
    <w:next w:val="Normal"/>
    <w:uiPriority w:val="39"/>
    <w:semiHidden/>
    <w:unhideWhenUsed/>
    <w:qFormat/>
    <w:rsid w:val="00392672"/>
    <w:pPr>
      <w:outlineLvl w:val="9"/>
    </w:pPr>
  </w:style>
  <w:style w:type="paragraph" w:styleId="T2">
    <w:name w:val="toc 2"/>
    <w:basedOn w:val="Normal"/>
    <w:next w:val="Normal"/>
    <w:autoRedefine/>
    <w:uiPriority w:val="39"/>
    <w:semiHidden/>
    <w:unhideWhenUsed/>
    <w:qFormat/>
    <w:rsid w:val="00392672"/>
    <w:pPr>
      <w:spacing w:after="100"/>
      <w:ind w:left="220"/>
    </w:pPr>
  </w:style>
  <w:style w:type="paragraph" w:styleId="T1">
    <w:name w:val="toc 1"/>
    <w:basedOn w:val="Normal"/>
    <w:next w:val="Normal"/>
    <w:autoRedefine/>
    <w:uiPriority w:val="39"/>
    <w:semiHidden/>
    <w:unhideWhenUsed/>
    <w:qFormat/>
    <w:rsid w:val="00392672"/>
    <w:pPr>
      <w:spacing w:after="100"/>
    </w:pPr>
  </w:style>
  <w:style w:type="paragraph" w:styleId="T3">
    <w:name w:val="toc 3"/>
    <w:basedOn w:val="Normal"/>
    <w:next w:val="Normal"/>
    <w:autoRedefine/>
    <w:uiPriority w:val="39"/>
    <w:semiHidden/>
    <w:unhideWhenUsed/>
    <w:qFormat/>
    <w:rsid w:val="00392672"/>
    <w:pPr>
      <w:spacing w:after="100"/>
      <w:ind w:left="440"/>
    </w:pPr>
  </w:style>
  <w:style w:type="table" w:styleId="AkListe-Vurgu1">
    <w:name w:val="Light List Accent 1"/>
    <w:basedOn w:val="NormalTablo"/>
    <w:uiPriority w:val="61"/>
    <w:rsid w:val="00911F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klamaBavurusu">
    <w:name w:val="annotation reference"/>
    <w:basedOn w:val="VarsaylanParagrafYazTipi"/>
    <w:uiPriority w:val="99"/>
    <w:semiHidden/>
    <w:unhideWhenUsed/>
    <w:rsid w:val="0037690F"/>
    <w:rPr>
      <w:sz w:val="16"/>
      <w:szCs w:val="16"/>
    </w:rPr>
  </w:style>
  <w:style w:type="paragraph" w:styleId="AklamaMetni">
    <w:name w:val="annotation text"/>
    <w:basedOn w:val="Normal"/>
    <w:link w:val="AklamaMetniChar"/>
    <w:uiPriority w:val="99"/>
    <w:semiHidden/>
    <w:unhideWhenUsed/>
    <w:rsid w:val="0037690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7690F"/>
    <w:rPr>
      <w:sz w:val="20"/>
      <w:szCs w:val="20"/>
    </w:rPr>
  </w:style>
  <w:style w:type="paragraph" w:styleId="AklamaKonusu">
    <w:name w:val="annotation subject"/>
    <w:basedOn w:val="AklamaMetni"/>
    <w:next w:val="AklamaMetni"/>
    <w:link w:val="AklamaKonusuChar"/>
    <w:uiPriority w:val="99"/>
    <w:semiHidden/>
    <w:unhideWhenUsed/>
    <w:rsid w:val="0037690F"/>
    <w:rPr>
      <w:b/>
      <w:bCs/>
    </w:rPr>
  </w:style>
  <w:style w:type="character" w:customStyle="1" w:styleId="AklamaKonusuChar">
    <w:name w:val="Açıklama Konusu Char"/>
    <w:basedOn w:val="AklamaMetniChar"/>
    <w:link w:val="AklamaKonusu"/>
    <w:uiPriority w:val="99"/>
    <w:semiHidden/>
    <w:rsid w:val="003769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200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87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362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ListeParagraf"/>
    <w:next w:val="Normal"/>
    <w:link w:val="Balk4Char"/>
    <w:uiPriority w:val="9"/>
    <w:unhideWhenUsed/>
    <w:qFormat/>
    <w:rsid w:val="00C2002F"/>
    <w:pPr>
      <w:spacing w:after="0"/>
      <w:ind w:left="1276" w:hanging="709"/>
      <w:outlineLvl w:val="3"/>
    </w:pPr>
    <w:rPr>
      <w:rFonts w:ascii="Times New Roman" w:eastAsiaTheme="minorHAnsi" w:hAnsi="Times New Roman" w:cs="Times New Roman"/>
      <w:sz w:val="18"/>
      <w:szCs w:val="18"/>
    </w:rPr>
  </w:style>
  <w:style w:type="paragraph" w:styleId="Balk6">
    <w:name w:val="heading 6"/>
    <w:basedOn w:val="Normal"/>
    <w:next w:val="Normal"/>
    <w:link w:val="Balk6Char"/>
    <w:unhideWhenUsed/>
    <w:qFormat/>
    <w:rsid w:val="002A3C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2A3C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2A3CF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2A3CF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6059"/>
    <w:pPr>
      <w:spacing w:after="0" w:line="240" w:lineRule="auto"/>
    </w:pPr>
  </w:style>
  <w:style w:type="character" w:customStyle="1" w:styleId="AralkYokChar">
    <w:name w:val="Aralık Yok Char"/>
    <w:basedOn w:val="VarsaylanParagrafYazTipi"/>
    <w:link w:val="AralkYok"/>
    <w:uiPriority w:val="1"/>
    <w:rsid w:val="002C6059"/>
  </w:style>
  <w:style w:type="paragraph" w:styleId="ListeParagraf">
    <w:name w:val="List Paragraph"/>
    <w:aliases w:val="içindekiler vb,List Paragraph"/>
    <w:basedOn w:val="Normal"/>
    <w:link w:val="ListeParagrafChar"/>
    <w:qFormat/>
    <w:rsid w:val="003D66ED"/>
    <w:pPr>
      <w:ind w:left="720"/>
      <w:contextualSpacing/>
    </w:pPr>
  </w:style>
  <w:style w:type="character" w:customStyle="1" w:styleId="Balk2Char">
    <w:name w:val="Başlık 2 Char"/>
    <w:basedOn w:val="VarsaylanParagrafYazTipi"/>
    <w:link w:val="Balk2"/>
    <w:uiPriority w:val="9"/>
    <w:rsid w:val="00A87EE3"/>
    <w:rPr>
      <w:rFonts w:asciiTheme="majorHAnsi" w:eastAsiaTheme="majorEastAsia" w:hAnsiTheme="majorHAnsi" w:cstheme="majorBidi"/>
      <w:b/>
      <w:bCs/>
      <w:color w:val="4F81BD" w:themeColor="accent1"/>
      <w:sz w:val="26"/>
      <w:szCs w:val="26"/>
    </w:rPr>
  </w:style>
  <w:style w:type="paragraph" w:customStyle="1" w:styleId="Default">
    <w:name w:val="Default"/>
    <w:rsid w:val="00A87EE3"/>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A87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rsid w:val="00A87EE3"/>
    <w:rPr>
      <w:strike w:val="0"/>
      <w:dstrike w:val="0"/>
      <w:color w:val="333333"/>
      <w:u w:val="none"/>
      <w:effect w:val="none"/>
    </w:rPr>
  </w:style>
  <w:style w:type="character" w:styleId="Gl">
    <w:name w:val="Strong"/>
    <w:basedOn w:val="VarsaylanParagrafYazTipi"/>
    <w:uiPriority w:val="22"/>
    <w:qFormat/>
    <w:rsid w:val="00A87EE3"/>
    <w:rPr>
      <w:b/>
      <w:bCs/>
    </w:rPr>
  </w:style>
  <w:style w:type="paragraph" w:customStyle="1" w:styleId="baslk">
    <w:name w:val="baslık"/>
    <w:basedOn w:val="Normal"/>
    <w:rsid w:val="00A87EE3"/>
    <w:pPr>
      <w:spacing w:before="100" w:beforeAutospacing="1" w:after="100" w:afterAutospacing="1" w:line="240" w:lineRule="auto"/>
      <w:jc w:val="center"/>
    </w:pPr>
    <w:rPr>
      <w:rFonts w:ascii="Verdana" w:eastAsia="Times New Roman" w:hAnsi="Verdana" w:cs="Times New Roman"/>
      <w:b/>
      <w:bCs/>
      <w:caps/>
      <w:sz w:val="16"/>
      <w:szCs w:val="16"/>
    </w:rPr>
  </w:style>
  <w:style w:type="paragraph" w:customStyle="1" w:styleId="ListeParagraf1">
    <w:name w:val="Liste Paragraf1"/>
    <w:basedOn w:val="Normal"/>
    <w:uiPriority w:val="99"/>
    <w:rsid w:val="00A87EE3"/>
    <w:pPr>
      <w:ind w:left="720"/>
    </w:pPr>
    <w:rPr>
      <w:rFonts w:ascii="Calibri" w:eastAsia="Times New Roman" w:hAnsi="Calibri" w:cs="Times New Roman"/>
    </w:rPr>
  </w:style>
  <w:style w:type="paragraph" w:styleId="stbilgi">
    <w:name w:val="header"/>
    <w:basedOn w:val="Normal"/>
    <w:link w:val="stbilgiChar"/>
    <w:uiPriority w:val="99"/>
    <w:unhideWhenUsed/>
    <w:rsid w:val="00A87E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7EE3"/>
    <w:rPr>
      <w:rFonts w:eastAsiaTheme="minorEastAsia"/>
      <w:lang w:eastAsia="tr-TR"/>
    </w:rPr>
  </w:style>
  <w:style w:type="paragraph" w:styleId="Altbilgi">
    <w:name w:val="footer"/>
    <w:basedOn w:val="Normal"/>
    <w:link w:val="AltbilgiChar"/>
    <w:uiPriority w:val="99"/>
    <w:unhideWhenUsed/>
    <w:rsid w:val="00A87E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7EE3"/>
    <w:rPr>
      <w:rFonts w:eastAsiaTheme="minorEastAsia"/>
      <w:lang w:eastAsia="tr-TR"/>
    </w:rPr>
  </w:style>
  <w:style w:type="table" w:customStyle="1" w:styleId="AkKlavuz-Vurgu11">
    <w:name w:val="Açık Kılavuz - Vurgu 11"/>
    <w:basedOn w:val="NormalTablo"/>
    <w:uiPriority w:val="62"/>
    <w:rsid w:val="00A87E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A87EE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Liste-Vurgu6">
    <w:name w:val="Colorful List Accent 6"/>
    <w:basedOn w:val="NormalTablo"/>
    <w:uiPriority w:val="72"/>
    <w:rsid w:val="000C02B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1-Vurgu6">
    <w:name w:val="Medium Grid 1 Accent 6"/>
    <w:basedOn w:val="NormalTablo"/>
    <w:uiPriority w:val="67"/>
    <w:rsid w:val="000C02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5">
    <w:name w:val="Medium Grid 3 Accent 5"/>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0C02B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0C02B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nkliKlavuz1">
    <w:name w:val="Renkli Kılavuz1"/>
    <w:basedOn w:val="NormalTablo"/>
    <w:uiPriority w:val="73"/>
    <w:rsid w:val="00E2750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E275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E2750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AkGlgeleme-Vurgu5">
    <w:name w:val="Light Shading Accent 5"/>
    <w:basedOn w:val="NormalTablo"/>
    <w:uiPriority w:val="60"/>
    <w:rsid w:val="00E275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E275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Liste1-Vurgu3">
    <w:name w:val="Medium List 1 Accent 3"/>
    <w:basedOn w:val="NormalTablo"/>
    <w:uiPriority w:val="65"/>
    <w:rsid w:val="00E27502"/>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AkKlavuz-Vurgu2">
    <w:name w:val="Light Grid Accent 2"/>
    <w:basedOn w:val="NormalTablo"/>
    <w:uiPriority w:val="62"/>
    <w:rsid w:val="00970F3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onMetni">
    <w:name w:val="Balloon Text"/>
    <w:basedOn w:val="Normal"/>
    <w:link w:val="BalonMetniChar"/>
    <w:uiPriority w:val="99"/>
    <w:semiHidden/>
    <w:unhideWhenUsed/>
    <w:rsid w:val="00A174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7455"/>
    <w:rPr>
      <w:rFonts w:ascii="Tahoma" w:hAnsi="Tahoma" w:cs="Tahoma"/>
      <w:sz w:val="16"/>
      <w:szCs w:val="16"/>
    </w:rPr>
  </w:style>
  <w:style w:type="table" w:styleId="OrtaKlavuz1-Vurgu3">
    <w:name w:val="Medium Grid 1 Accent 3"/>
    <w:basedOn w:val="NormalTablo"/>
    <w:uiPriority w:val="67"/>
    <w:rsid w:val="00C62B5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5E5F86"/>
    <w:pPr>
      <w:spacing w:before="100" w:beforeAutospacing="1" w:after="100" w:afterAutospacing="1" w:line="240" w:lineRule="auto"/>
    </w:pPr>
    <w:rPr>
      <w:rFonts w:ascii="Trebuchet MS" w:eastAsia="Times New Roman" w:hAnsi="Trebuchet MS" w:cs="Arial"/>
      <w:b/>
      <w:sz w:val="17"/>
      <w:szCs w:val="17"/>
    </w:rPr>
  </w:style>
  <w:style w:type="table" w:customStyle="1" w:styleId="OrtaListe1-Vurgu11">
    <w:name w:val="Orta Liste 1 - Vurgu 11"/>
    <w:basedOn w:val="NormalTablo"/>
    <w:uiPriority w:val="65"/>
    <w:rsid w:val="005E5F8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030CD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3Char">
    <w:name w:val="Başlık 3 Char"/>
    <w:basedOn w:val="VarsaylanParagrafYazTipi"/>
    <w:link w:val="Balk3"/>
    <w:uiPriority w:val="9"/>
    <w:rsid w:val="00436220"/>
    <w:rPr>
      <w:rFonts w:asciiTheme="majorHAnsi" w:eastAsiaTheme="majorEastAsia" w:hAnsiTheme="majorHAnsi" w:cstheme="majorBidi"/>
      <w:color w:val="243F60" w:themeColor="accent1" w:themeShade="7F"/>
      <w:sz w:val="24"/>
      <w:szCs w:val="24"/>
    </w:rPr>
  </w:style>
  <w:style w:type="table" w:styleId="AkKlavuz-Vurgu5">
    <w:name w:val="Light Grid Accent 5"/>
    <w:basedOn w:val="NormalTablo"/>
    <w:uiPriority w:val="62"/>
    <w:rsid w:val="004362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8E1B1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8E1B1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8E1B12"/>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1-Vurgu1">
    <w:name w:val="Medium Grid 1 Accent 1"/>
    <w:basedOn w:val="NormalTablo"/>
    <w:uiPriority w:val="67"/>
    <w:rsid w:val="00D32B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Liste21">
    <w:name w:val="Orta Liste 21"/>
    <w:basedOn w:val="NormalTablo"/>
    <w:uiPriority w:val="66"/>
    <w:rsid w:val="00D32B3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1324A1"/>
    <w:rPr>
      <w:i/>
      <w:iCs/>
    </w:rPr>
  </w:style>
  <w:style w:type="character" w:customStyle="1" w:styleId="apple-converted-space">
    <w:name w:val="apple-converted-space"/>
    <w:basedOn w:val="VarsaylanParagrafYazTipi"/>
    <w:rsid w:val="001324A1"/>
  </w:style>
  <w:style w:type="table" w:styleId="OrtaKlavuz2-Vurgu2">
    <w:name w:val="Medium Grid 2 Accent 2"/>
    <w:basedOn w:val="NormalTablo"/>
    <w:uiPriority w:val="68"/>
    <w:rsid w:val="00FA043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AkListe-Vurgu6">
    <w:name w:val="Light List Accent 6"/>
    <w:basedOn w:val="NormalTablo"/>
    <w:uiPriority w:val="61"/>
    <w:rsid w:val="00FA043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Glgeleme-Vurgu11">
    <w:name w:val="Açık Gölgeleme - Vurgu 11"/>
    <w:basedOn w:val="NormalTablo"/>
    <w:uiPriority w:val="60"/>
    <w:rsid w:val="00FA043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CA31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Vurgu12">
    <w:name w:val="Açık Kılavuz - Vurgu 12"/>
    <w:basedOn w:val="NormalTablo"/>
    <w:uiPriority w:val="62"/>
    <w:rsid w:val="00766C7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5E42FD"/>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E42FD"/>
    <w:rPr>
      <w:rFonts w:ascii="Tahoma" w:hAnsi="Tahoma" w:cs="Tahoma"/>
      <w:sz w:val="16"/>
      <w:szCs w:val="16"/>
    </w:rPr>
  </w:style>
  <w:style w:type="table" w:styleId="OrtaKlavuz1-Vurgu2">
    <w:name w:val="Medium Grid 1 Accent 2"/>
    <w:basedOn w:val="NormalTablo"/>
    <w:uiPriority w:val="67"/>
    <w:rsid w:val="004523F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Balk1Char">
    <w:name w:val="Başlık 1 Char"/>
    <w:basedOn w:val="VarsaylanParagrafYazTipi"/>
    <w:link w:val="Balk1"/>
    <w:uiPriority w:val="9"/>
    <w:rsid w:val="00C2002F"/>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C2002F"/>
    <w:rPr>
      <w:rFonts w:ascii="Times New Roman" w:hAnsi="Times New Roman" w:cs="Times New Roman"/>
      <w:sz w:val="18"/>
      <w:szCs w:val="18"/>
      <w:lang w:eastAsia="tr-TR"/>
    </w:rPr>
  </w:style>
  <w:style w:type="character" w:styleId="HafifVurgulama">
    <w:name w:val="Subtle Emphasis"/>
    <w:basedOn w:val="VarsaylanParagrafYazTipi"/>
    <w:uiPriority w:val="19"/>
    <w:qFormat/>
    <w:rsid w:val="00C2002F"/>
    <w:rPr>
      <w:i/>
      <w:iCs/>
      <w:color w:val="404040" w:themeColor="text1" w:themeTint="BF"/>
    </w:rPr>
  </w:style>
  <w:style w:type="character" w:customStyle="1" w:styleId="A22">
    <w:name w:val="A2+2"/>
    <w:uiPriority w:val="99"/>
    <w:rsid w:val="00C2002F"/>
    <w:rPr>
      <w:rFonts w:cs="Adobe Caslon Pro"/>
      <w:color w:val="000000"/>
    </w:rPr>
  </w:style>
  <w:style w:type="table" w:styleId="AkKlavuz-Vurgu3">
    <w:name w:val="Light Grid Accent 3"/>
    <w:basedOn w:val="NormalTablo"/>
    <w:uiPriority w:val="62"/>
    <w:rsid w:val="00B00EE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Glgeleme1-Vurgu4">
    <w:name w:val="Medium Shading 1 Accent 4"/>
    <w:basedOn w:val="NormalTablo"/>
    <w:uiPriority w:val="63"/>
    <w:rsid w:val="00371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OrtaListe1-Vurgu12">
    <w:name w:val="Orta Liste 1 - Vurgu 12"/>
    <w:basedOn w:val="NormalTablo"/>
    <w:uiPriority w:val="65"/>
    <w:rsid w:val="00EE348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isteParagrafChar">
    <w:name w:val="Liste Paragraf Char"/>
    <w:aliases w:val="içindekiler vb Char,List Paragraph Char"/>
    <w:link w:val="ListeParagraf"/>
    <w:locked/>
    <w:rsid w:val="004D07DC"/>
    <w:rPr>
      <w:rFonts w:eastAsiaTheme="minorEastAsia"/>
      <w:lang w:eastAsia="tr-TR"/>
    </w:rPr>
  </w:style>
  <w:style w:type="character" w:customStyle="1" w:styleId="Balk6Char">
    <w:name w:val="Başlık 6 Char"/>
    <w:basedOn w:val="VarsaylanParagrafYazTipi"/>
    <w:link w:val="Balk6"/>
    <w:uiPriority w:val="9"/>
    <w:semiHidden/>
    <w:rsid w:val="002A3CF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2A3CF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2A3CF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2A3CF7"/>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qFormat/>
    <w:rsid w:val="00700983"/>
    <w:rPr>
      <w:rFonts w:ascii="Calibri" w:eastAsia="Calibri" w:hAnsi="Calibri" w:cs="Times New Roman"/>
      <w:b/>
      <w:bCs/>
      <w:sz w:val="20"/>
      <w:szCs w:val="20"/>
    </w:rPr>
  </w:style>
  <w:style w:type="table" w:styleId="AkKlavuz-Vurgu6">
    <w:name w:val="Light Grid Accent 6"/>
    <w:basedOn w:val="NormalTablo"/>
    <w:uiPriority w:val="62"/>
    <w:rsid w:val="009A7C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CE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3">
    <w:name w:val="Medium Shading 1 Accent 3"/>
    <w:basedOn w:val="NormalTablo"/>
    <w:uiPriority w:val="63"/>
    <w:rsid w:val="00AF523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AF523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5">
    <w:name w:val="Medium Grid 1 Accent 5"/>
    <w:basedOn w:val="NormalTablo"/>
    <w:uiPriority w:val="67"/>
    <w:rsid w:val="00AF523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5">
    <w:name w:val="Colorful Grid Accent 5"/>
    <w:basedOn w:val="NormalTablo"/>
    <w:uiPriority w:val="73"/>
    <w:rsid w:val="00A403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gvdemetni0">
    <w:name w:val="gvdemetni0"/>
    <w:basedOn w:val="VarsaylanParagrafYazTipi"/>
    <w:rsid w:val="006904A6"/>
  </w:style>
  <w:style w:type="table" w:styleId="AkGlgeleme-Vurgu2">
    <w:name w:val="Light Shading Accent 2"/>
    <w:basedOn w:val="NormalTablo"/>
    <w:uiPriority w:val="60"/>
    <w:rsid w:val="00D944B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aliases w:val="Alt Tablo Adı"/>
    <w:basedOn w:val="Normal"/>
    <w:next w:val="Normal"/>
    <w:link w:val="AltKonuBalChar"/>
    <w:uiPriority w:val="11"/>
    <w:qFormat/>
    <w:rsid w:val="00C00738"/>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11"/>
    <w:rsid w:val="00C00738"/>
    <w:rPr>
      <w:rFonts w:ascii="Times New Roman" w:eastAsia="Times New Roman" w:hAnsi="Times New Roman" w:cs="Times New Roman"/>
      <w:i/>
      <w:iCs/>
      <w:sz w:val="24"/>
      <w:szCs w:val="24"/>
      <w:lang w:eastAsia="tr-TR"/>
    </w:rPr>
  </w:style>
  <w:style w:type="table" w:customStyle="1" w:styleId="AkKlavuz-Vurgu13">
    <w:name w:val="Açık Kılavuz - Vurgu 13"/>
    <w:basedOn w:val="NormalTablo"/>
    <w:uiPriority w:val="62"/>
    <w:rsid w:val="0037003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Liste2-Vurgu5">
    <w:name w:val="Medium List 2 Accent 5"/>
    <w:basedOn w:val="NormalTablo"/>
    <w:uiPriority w:val="66"/>
    <w:rsid w:val="000568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4402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440226"/>
    <w:rPr>
      <w:rFonts w:asciiTheme="majorHAnsi" w:eastAsiaTheme="majorEastAsia" w:hAnsiTheme="majorHAnsi" w:cstheme="majorBidi"/>
      <w:color w:val="17365D" w:themeColor="text2" w:themeShade="BF"/>
      <w:spacing w:val="5"/>
      <w:kern w:val="28"/>
      <w:sz w:val="52"/>
      <w:szCs w:val="52"/>
      <w:lang w:eastAsia="tr-TR"/>
    </w:rPr>
  </w:style>
  <w:style w:type="paragraph" w:styleId="Trnak">
    <w:name w:val="Quote"/>
    <w:basedOn w:val="Normal"/>
    <w:next w:val="Normal"/>
    <w:link w:val="TrnakChar"/>
    <w:uiPriority w:val="29"/>
    <w:qFormat/>
    <w:rsid w:val="00D05C85"/>
    <w:rPr>
      <w:i/>
      <w:iCs/>
      <w:color w:val="000000" w:themeColor="text1"/>
    </w:rPr>
  </w:style>
  <w:style w:type="character" w:customStyle="1" w:styleId="TrnakChar">
    <w:name w:val="Tırnak Char"/>
    <w:basedOn w:val="VarsaylanParagrafYazTipi"/>
    <w:link w:val="Trnak"/>
    <w:uiPriority w:val="29"/>
    <w:rsid w:val="00D05C85"/>
    <w:rPr>
      <w:rFonts w:eastAsiaTheme="minorEastAsia"/>
      <w:i/>
      <w:iCs/>
      <w:color w:val="000000" w:themeColor="text1"/>
      <w:lang w:eastAsia="tr-TR"/>
    </w:rPr>
  </w:style>
  <w:style w:type="paragraph" w:styleId="TBal">
    <w:name w:val="TOC Heading"/>
    <w:basedOn w:val="Balk1"/>
    <w:next w:val="Normal"/>
    <w:uiPriority w:val="39"/>
    <w:semiHidden/>
    <w:unhideWhenUsed/>
    <w:qFormat/>
    <w:rsid w:val="00392672"/>
    <w:pPr>
      <w:outlineLvl w:val="9"/>
    </w:pPr>
  </w:style>
  <w:style w:type="paragraph" w:styleId="T2">
    <w:name w:val="toc 2"/>
    <w:basedOn w:val="Normal"/>
    <w:next w:val="Normal"/>
    <w:autoRedefine/>
    <w:uiPriority w:val="39"/>
    <w:semiHidden/>
    <w:unhideWhenUsed/>
    <w:qFormat/>
    <w:rsid w:val="00392672"/>
    <w:pPr>
      <w:spacing w:after="100"/>
      <w:ind w:left="220"/>
    </w:pPr>
  </w:style>
  <w:style w:type="paragraph" w:styleId="T1">
    <w:name w:val="toc 1"/>
    <w:basedOn w:val="Normal"/>
    <w:next w:val="Normal"/>
    <w:autoRedefine/>
    <w:uiPriority w:val="39"/>
    <w:semiHidden/>
    <w:unhideWhenUsed/>
    <w:qFormat/>
    <w:rsid w:val="00392672"/>
    <w:pPr>
      <w:spacing w:after="100"/>
    </w:pPr>
  </w:style>
  <w:style w:type="paragraph" w:styleId="T3">
    <w:name w:val="toc 3"/>
    <w:basedOn w:val="Normal"/>
    <w:next w:val="Normal"/>
    <w:autoRedefine/>
    <w:uiPriority w:val="39"/>
    <w:semiHidden/>
    <w:unhideWhenUsed/>
    <w:qFormat/>
    <w:rsid w:val="00392672"/>
    <w:pPr>
      <w:spacing w:after="100"/>
      <w:ind w:left="440"/>
    </w:pPr>
  </w:style>
  <w:style w:type="table" w:styleId="AkListe-Vurgu1">
    <w:name w:val="Light List Accent 1"/>
    <w:basedOn w:val="NormalTablo"/>
    <w:uiPriority w:val="61"/>
    <w:rsid w:val="00911F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klamaBavurusu">
    <w:name w:val="annotation reference"/>
    <w:basedOn w:val="VarsaylanParagrafYazTipi"/>
    <w:uiPriority w:val="99"/>
    <w:semiHidden/>
    <w:unhideWhenUsed/>
    <w:rsid w:val="0037690F"/>
    <w:rPr>
      <w:sz w:val="16"/>
      <w:szCs w:val="16"/>
    </w:rPr>
  </w:style>
  <w:style w:type="paragraph" w:styleId="AklamaMetni">
    <w:name w:val="annotation text"/>
    <w:basedOn w:val="Normal"/>
    <w:link w:val="AklamaMetniChar"/>
    <w:uiPriority w:val="99"/>
    <w:semiHidden/>
    <w:unhideWhenUsed/>
    <w:rsid w:val="0037690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7690F"/>
    <w:rPr>
      <w:sz w:val="20"/>
      <w:szCs w:val="20"/>
    </w:rPr>
  </w:style>
  <w:style w:type="paragraph" w:styleId="AklamaKonusu">
    <w:name w:val="annotation subject"/>
    <w:basedOn w:val="AklamaMetni"/>
    <w:next w:val="AklamaMetni"/>
    <w:link w:val="AklamaKonusuChar"/>
    <w:uiPriority w:val="99"/>
    <w:semiHidden/>
    <w:unhideWhenUsed/>
    <w:rsid w:val="0037690F"/>
    <w:rPr>
      <w:b/>
      <w:bCs/>
    </w:rPr>
  </w:style>
  <w:style w:type="character" w:customStyle="1" w:styleId="AklamaKonusuChar">
    <w:name w:val="Açıklama Konusu Char"/>
    <w:basedOn w:val="AklamaMetniChar"/>
    <w:link w:val="AklamaKonusu"/>
    <w:uiPriority w:val="99"/>
    <w:semiHidden/>
    <w:rsid w:val="0037690F"/>
    <w:rPr>
      <w:b/>
      <w:bCs/>
      <w:sz w:val="20"/>
      <w:szCs w:val="20"/>
    </w:rPr>
  </w:style>
</w:styles>
</file>

<file path=word/webSettings.xml><?xml version="1.0" encoding="utf-8"?>
<w:webSettings xmlns:r="http://schemas.openxmlformats.org/officeDocument/2006/relationships" xmlns:w="http://schemas.openxmlformats.org/wordprocessingml/2006/main">
  <w:divs>
    <w:div w:id="9265640">
      <w:bodyDiv w:val="1"/>
      <w:marLeft w:val="0"/>
      <w:marRight w:val="0"/>
      <w:marTop w:val="0"/>
      <w:marBottom w:val="0"/>
      <w:divBdr>
        <w:top w:val="none" w:sz="0" w:space="0" w:color="auto"/>
        <w:left w:val="none" w:sz="0" w:space="0" w:color="auto"/>
        <w:bottom w:val="none" w:sz="0" w:space="0" w:color="auto"/>
        <w:right w:val="none" w:sz="0" w:space="0" w:color="auto"/>
      </w:divBdr>
    </w:div>
    <w:div w:id="107894492">
      <w:bodyDiv w:val="1"/>
      <w:marLeft w:val="0"/>
      <w:marRight w:val="0"/>
      <w:marTop w:val="0"/>
      <w:marBottom w:val="0"/>
      <w:divBdr>
        <w:top w:val="none" w:sz="0" w:space="0" w:color="auto"/>
        <w:left w:val="none" w:sz="0" w:space="0" w:color="auto"/>
        <w:bottom w:val="none" w:sz="0" w:space="0" w:color="auto"/>
        <w:right w:val="none" w:sz="0" w:space="0" w:color="auto"/>
      </w:divBdr>
    </w:div>
    <w:div w:id="161481484">
      <w:bodyDiv w:val="1"/>
      <w:marLeft w:val="0"/>
      <w:marRight w:val="0"/>
      <w:marTop w:val="0"/>
      <w:marBottom w:val="0"/>
      <w:divBdr>
        <w:top w:val="none" w:sz="0" w:space="0" w:color="auto"/>
        <w:left w:val="none" w:sz="0" w:space="0" w:color="auto"/>
        <w:bottom w:val="none" w:sz="0" w:space="0" w:color="auto"/>
        <w:right w:val="none" w:sz="0" w:space="0" w:color="auto"/>
      </w:divBdr>
      <w:divsChild>
        <w:div w:id="1098019321">
          <w:marLeft w:val="547"/>
          <w:marRight w:val="0"/>
          <w:marTop w:val="0"/>
          <w:marBottom w:val="0"/>
          <w:divBdr>
            <w:top w:val="none" w:sz="0" w:space="0" w:color="auto"/>
            <w:left w:val="none" w:sz="0" w:space="0" w:color="auto"/>
            <w:bottom w:val="none" w:sz="0" w:space="0" w:color="auto"/>
            <w:right w:val="none" w:sz="0" w:space="0" w:color="auto"/>
          </w:divBdr>
        </w:div>
      </w:divsChild>
    </w:div>
    <w:div w:id="165294650">
      <w:bodyDiv w:val="1"/>
      <w:marLeft w:val="0"/>
      <w:marRight w:val="0"/>
      <w:marTop w:val="0"/>
      <w:marBottom w:val="0"/>
      <w:divBdr>
        <w:top w:val="none" w:sz="0" w:space="0" w:color="auto"/>
        <w:left w:val="none" w:sz="0" w:space="0" w:color="auto"/>
        <w:bottom w:val="none" w:sz="0" w:space="0" w:color="auto"/>
        <w:right w:val="none" w:sz="0" w:space="0" w:color="auto"/>
      </w:divBdr>
    </w:div>
    <w:div w:id="165481474">
      <w:bodyDiv w:val="1"/>
      <w:marLeft w:val="0"/>
      <w:marRight w:val="0"/>
      <w:marTop w:val="0"/>
      <w:marBottom w:val="0"/>
      <w:divBdr>
        <w:top w:val="none" w:sz="0" w:space="0" w:color="auto"/>
        <w:left w:val="none" w:sz="0" w:space="0" w:color="auto"/>
        <w:bottom w:val="none" w:sz="0" w:space="0" w:color="auto"/>
        <w:right w:val="none" w:sz="0" w:space="0" w:color="auto"/>
      </w:divBdr>
    </w:div>
    <w:div w:id="166553695">
      <w:bodyDiv w:val="1"/>
      <w:marLeft w:val="0"/>
      <w:marRight w:val="0"/>
      <w:marTop w:val="0"/>
      <w:marBottom w:val="0"/>
      <w:divBdr>
        <w:top w:val="none" w:sz="0" w:space="0" w:color="auto"/>
        <w:left w:val="none" w:sz="0" w:space="0" w:color="auto"/>
        <w:bottom w:val="none" w:sz="0" w:space="0" w:color="auto"/>
        <w:right w:val="none" w:sz="0" w:space="0" w:color="auto"/>
      </w:divBdr>
    </w:div>
    <w:div w:id="171847272">
      <w:bodyDiv w:val="1"/>
      <w:marLeft w:val="0"/>
      <w:marRight w:val="0"/>
      <w:marTop w:val="0"/>
      <w:marBottom w:val="0"/>
      <w:divBdr>
        <w:top w:val="none" w:sz="0" w:space="0" w:color="auto"/>
        <w:left w:val="none" w:sz="0" w:space="0" w:color="auto"/>
        <w:bottom w:val="none" w:sz="0" w:space="0" w:color="auto"/>
        <w:right w:val="none" w:sz="0" w:space="0" w:color="auto"/>
      </w:divBdr>
    </w:div>
    <w:div w:id="182599726">
      <w:bodyDiv w:val="1"/>
      <w:marLeft w:val="0"/>
      <w:marRight w:val="0"/>
      <w:marTop w:val="0"/>
      <w:marBottom w:val="0"/>
      <w:divBdr>
        <w:top w:val="none" w:sz="0" w:space="0" w:color="auto"/>
        <w:left w:val="none" w:sz="0" w:space="0" w:color="auto"/>
        <w:bottom w:val="none" w:sz="0" w:space="0" w:color="auto"/>
        <w:right w:val="none" w:sz="0" w:space="0" w:color="auto"/>
      </w:divBdr>
    </w:div>
    <w:div w:id="187984040">
      <w:bodyDiv w:val="1"/>
      <w:marLeft w:val="0"/>
      <w:marRight w:val="0"/>
      <w:marTop w:val="0"/>
      <w:marBottom w:val="0"/>
      <w:divBdr>
        <w:top w:val="none" w:sz="0" w:space="0" w:color="auto"/>
        <w:left w:val="none" w:sz="0" w:space="0" w:color="auto"/>
        <w:bottom w:val="none" w:sz="0" w:space="0" w:color="auto"/>
        <w:right w:val="none" w:sz="0" w:space="0" w:color="auto"/>
      </w:divBdr>
    </w:div>
    <w:div w:id="238295464">
      <w:bodyDiv w:val="1"/>
      <w:marLeft w:val="0"/>
      <w:marRight w:val="0"/>
      <w:marTop w:val="0"/>
      <w:marBottom w:val="0"/>
      <w:divBdr>
        <w:top w:val="none" w:sz="0" w:space="0" w:color="auto"/>
        <w:left w:val="none" w:sz="0" w:space="0" w:color="auto"/>
        <w:bottom w:val="none" w:sz="0" w:space="0" w:color="auto"/>
        <w:right w:val="none" w:sz="0" w:space="0" w:color="auto"/>
      </w:divBdr>
    </w:div>
    <w:div w:id="271133017">
      <w:bodyDiv w:val="1"/>
      <w:marLeft w:val="0"/>
      <w:marRight w:val="0"/>
      <w:marTop w:val="0"/>
      <w:marBottom w:val="0"/>
      <w:divBdr>
        <w:top w:val="none" w:sz="0" w:space="0" w:color="auto"/>
        <w:left w:val="none" w:sz="0" w:space="0" w:color="auto"/>
        <w:bottom w:val="none" w:sz="0" w:space="0" w:color="auto"/>
        <w:right w:val="none" w:sz="0" w:space="0" w:color="auto"/>
      </w:divBdr>
    </w:div>
    <w:div w:id="332337659">
      <w:bodyDiv w:val="1"/>
      <w:marLeft w:val="0"/>
      <w:marRight w:val="0"/>
      <w:marTop w:val="0"/>
      <w:marBottom w:val="0"/>
      <w:divBdr>
        <w:top w:val="none" w:sz="0" w:space="0" w:color="auto"/>
        <w:left w:val="none" w:sz="0" w:space="0" w:color="auto"/>
        <w:bottom w:val="none" w:sz="0" w:space="0" w:color="auto"/>
        <w:right w:val="none" w:sz="0" w:space="0" w:color="auto"/>
      </w:divBdr>
    </w:div>
    <w:div w:id="334112568">
      <w:bodyDiv w:val="1"/>
      <w:marLeft w:val="0"/>
      <w:marRight w:val="0"/>
      <w:marTop w:val="0"/>
      <w:marBottom w:val="0"/>
      <w:divBdr>
        <w:top w:val="none" w:sz="0" w:space="0" w:color="auto"/>
        <w:left w:val="none" w:sz="0" w:space="0" w:color="auto"/>
        <w:bottom w:val="none" w:sz="0" w:space="0" w:color="auto"/>
        <w:right w:val="none" w:sz="0" w:space="0" w:color="auto"/>
      </w:divBdr>
    </w:div>
    <w:div w:id="462232551">
      <w:bodyDiv w:val="1"/>
      <w:marLeft w:val="0"/>
      <w:marRight w:val="0"/>
      <w:marTop w:val="0"/>
      <w:marBottom w:val="0"/>
      <w:divBdr>
        <w:top w:val="none" w:sz="0" w:space="0" w:color="auto"/>
        <w:left w:val="none" w:sz="0" w:space="0" w:color="auto"/>
        <w:bottom w:val="none" w:sz="0" w:space="0" w:color="auto"/>
        <w:right w:val="none" w:sz="0" w:space="0" w:color="auto"/>
      </w:divBdr>
    </w:div>
    <w:div w:id="588737223">
      <w:bodyDiv w:val="1"/>
      <w:marLeft w:val="0"/>
      <w:marRight w:val="0"/>
      <w:marTop w:val="0"/>
      <w:marBottom w:val="0"/>
      <w:divBdr>
        <w:top w:val="none" w:sz="0" w:space="0" w:color="auto"/>
        <w:left w:val="none" w:sz="0" w:space="0" w:color="auto"/>
        <w:bottom w:val="none" w:sz="0" w:space="0" w:color="auto"/>
        <w:right w:val="none" w:sz="0" w:space="0" w:color="auto"/>
      </w:divBdr>
    </w:div>
    <w:div w:id="602496785">
      <w:bodyDiv w:val="1"/>
      <w:marLeft w:val="0"/>
      <w:marRight w:val="0"/>
      <w:marTop w:val="0"/>
      <w:marBottom w:val="0"/>
      <w:divBdr>
        <w:top w:val="none" w:sz="0" w:space="0" w:color="auto"/>
        <w:left w:val="none" w:sz="0" w:space="0" w:color="auto"/>
        <w:bottom w:val="none" w:sz="0" w:space="0" w:color="auto"/>
        <w:right w:val="none" w:sz="0" w:space="0" w:color="auto"/>
      </w:divBdr>
    </w:div>
    <w:div w:id="744956574">
      <w:bodyDiv w:val="1"/>
      <w:marLeft w:val="0"/>
      <w:marRight w:val="0"/>
      <w:marTop w:val="0"/>
      <w:marBottom w:val="0"/>
      <w:divBdr>
        <w:top w:val="none" w:sz="0" w:space="0" w:color="auto"/>
        <w:left w:val="none" w:sz="0" w:space="0" w:color="auto"/>
        <w:bottom w:val="none" w:sz="0" w:space="0" w:color="auto"/>
        <w:right w:val="none" w:sz="0" w:space="0" w:color="auto"/>
      </w:divBdr>
    </w:div>
    <w:div w:id="768089020">
      <w:bodyDiv w:val="1"/>
      <w:marLeft w:val="0"/>
      <w:marRight w:val="0"/>
      <w:marTop w:val="0"/>
      <w:marBottom w:val="0"/>
      <w:divBdr>
        <w:top w:val="none" w:sz="0" w:space="0" w:color="auto"/>
        <w:left w:val="none" w:sz="0" w:space="0" w:color="auto"/>
        <w:bottom w:val="none" w:sz="0" w:space="0" w:color="auto"/>
        <w:right w:val="none" w:sz="0" w:space="0" w:color="auto"/>
      </w:divBdr>
    </w:div>
    <w:div w:id="789203204">
      <w:bodyDiv w:val="1"/>
      <w:marLeft w:val="0"/>
      <w:marRight w:val="0"/>
      <w:marTop w:val="0"/>
      <w:marBottom w:val="0"/>
      <w:divBdr>
        <w:top w:val="none" w:sz="0" w:space="0" w:color="auto"/>
        <w:left w:val="none" w:sz="0" w:space="0" w:color="auto"/>
        <w:bottom w:val="none" w:sz="0" w:space="0" w:color="auto"/>
        <w:right w:val="none" w:sz="0" w:space="0" w:color="auto"/>
      </w:divBdr>
    </w:div>
    <w:div w:id="813761930">
      <w:bodyDiv w:val="1"/>
      <w:marLeft w:val="0"/>
      <w:marRight w:val="0"/>
      <w:marTop w:val="0"/>
      <w:marBottom w:val="0"/>
      <w:divBdr>
        <w:top w:val="none" w:sz="0" w:space="0" w:color="auto"/>
        <w:left w:val="none" w:sz="0" w:space="0" w:color="auto"/>
        <w:bottom w:val="none" w:sz="0" w:space="0" w:color="auto"/>
        <w:right w:val="none" w:sz="0" w:space="0" w:color="auto"/>
      </w:divBdr>
    </w:div>
    <w:div w:id="915094501">
      <w:bodyDiv w:val="1"/>
      <w:marLeft w:val="0"/>
      <w:marRight w:val="0"/>
      <w:marTop w:val="0"/>
      <w:marBottom w:val="0"/>
      <w:divBdr>
        <w:top w:val="none" w:sz="0" w:space="0" w:color="auto"/>
        <w:left w:val="none" w:sz="0" w:space="0" w:color="auto"/>
        <w:bottom w:val="none" w:sz="0" w:space="0" w:color="auto"/>
        <w:right w:val="none" w:sz="0" w:space="0" w:color="auto"/>
      </w:divBdr>
    </w:div>
    <w:div w:id="1033116148">
      <w:bodyDiv w:val="1"/>
      <w:marLeft w:val="0"/>
      <w:marRight w:val="0"/>
      <w:marTop w:val="0"/>
      <w:marBottom w:val="0"/>
      <w:divBdr>
        <w:top w:val="none" w:sz="0" w:space="0" w:color="auto"/>
        <w:left w:val="none" w:sz="0" w:space="0" w:color="auto"/>
        <w:bottom w:val="none" w:sz="0" w:space="0" w:color="auto"/>
        <w:right w:val="none" w:sz="0" w:space="0" w:color="auto"/>
      </w:divBdr>
    </w:div>
    <w:div w:id="1084107825">
      <w:bodyDiv w:val="1"/>
      <w:marLeft w:val="0"/>
      <w:marRight w:val="0"/>
      <w:marTop w:val="0"/>
      <w:marBottom w:val="0"/>
      <w:divBdr>
        <w:top w:val="none" w:sz="0" w:space="0" w:color="auto"/>
        <w:left w:val="none" w:sz="0" w:space="0" w:color="auto"/>
        <w:bottom w:val="none" w:sz="0" w:space="0" w:color="auto"/>
        <w:right w:val="none" w:sz="0" w:space="0" w:color="auto"/>
      </w:divBdr>
    </w:div>
    <w:div w:id="1131360208">
      <w:bodyDiv w:val="1"/>
      <w:marLeft w:val="0"/>
      <w:marRight w:val="0"/>
      <w:marTop w:val="0"/>
      <w:marBottom w:val="0"/>
      <w:divBdr>
        <w:top w:val="none" w:sz="0" w:space="0" w:color="auto"/>
        <w:left w:val="none" w:sz="0" w:space="0" w:color="auto"/>
        <w:bottom w:val="none" w:sz="0" w:space="0" w:color="auto"/>
        <w:right w:val="none" w:sz="0" w:space="0" w:color="auto"/>
      </w:divBdr>
    </w:div>
    <w:div w:id="1175337698">
      <w:bodyDiv w:val="1"/>
      <w:marLeft w:val="0"/>
      <w:marRight w:val="0"/>
      <w:marTop w:val="0"/>
      <w:marBottom w:val="0"/>
      <w:divBdr>
        <w:top w:val="none" w:sz="0" w:space="0" w:color="auto"/>
        <w:left w:val="none" w:sz="0" w:space="0" w:color="auto"/>
        <w:bottom w:val="none" w:sz="0" w:space="0" w:color="auto"/>
        <w:right w:val="none" w:sz="0" w:space="0" w:color="auto"/>
      </w:divBdr>
    </w:div>
    <w:div w:id="1180310367">
      <w:bodyDiv w:val="1"/>
      <w:marLeft w:val="0"/>
      <w:marRight w:val="0"/>
      <w:marTop w:val="0"/>
      <w:marBottom w:val="0"/>
      <w:divBdr>
        <w:top w:val="none" w:sz="0" w:space="0" w:color="auto"/>
        <w:left w:val="none" w:sz="0" w:space="0" w:color="auto"/>
        <w:bottom w:val="none" w:sz="0" w:space="0" w:color="auto"/>
        <w:right w:val="none" w:sz="0" w:space="0" w:color="auto"/>
      </w:divBdr>
    </w:div>
    <w:div w:id="1212183668">
      <w:bodyDiv w:val="1"/>
      <w:marLeft w:val="0"/>
      <w:marRight w:val="0"/>
      <w:marTop w:val="0"/>
      <w:marBottom w:val="0"/>
      <w:divBdr>
        <w:top w:val="none" w:sz="0" w:space="0" w:color="auto"/>
        <w:left w:val="none" w:sz="0" w:space="0" w:color="auto"/>
        <w:bottom w:val="none" w:sz="0" w:space="0" w:color="auto"/>
        <w:right w:val="none" w:sz="0" w:space="0" w:color="auto"/>
      </w:divBdr>
    </w:div>
    <w:div w:id="1223366364">
      <w:bodyDiv w:val="1"/>
      <w:marLeft w:val="0"/>
      <w:marRight w:val="0"/>
      <w:marTop w:val="0"/>
      <w:marBottom w:val="0"/>
      <w:divBdr>
        <w:top w:val="none" w:sz="0" w:space="0" w:color="auto"/>
        <w:left w:val="none" w:sz="0" w:space="0" w:color="auto"/>
        <w:bottom w:val="none" w:sz="0" w:space="0" w:color="auto"/>
        <w:right w:val="none" w:sz="0" w:space="0" w:color="auto"/>
      </w:divBdr>
    </w:div>
    <w:div w:id="1232886177">
      <w:bodyDiv w:val="1"/>
      <w:marLeft w:val="0"/>
      <w:marRight w:val="0"/>
      <w:marTop w:val="0"/>
      <w:marBottom w:val="0"/>
      <w:divBdr>
        <w:top w:val="none" w:sz="0" w:space="0" w:color="auto"/>
        <w:left w:val="none" w:sz="0" w:space="0" w:color="auto"/>
        <w:bottom w:val="none" w:sz="0" w:space="0" w:color="auto"/>
        <w:right w:val="none" w:sz="0" w:space="0" w:color="auto"/>
      </w:divBdr>
    </w:div>
    <w:div w:id="1264460302">
      <w:bodyDiv w:val="1"/>
      <w:marLeft w:val="0"/>
      <w:marRight w:val="0"/>
      <w:marTop w:val="0"/>
      <w:marBottom w:val="0"/>
      <w:divBdr>
        <w:top w:val="none" w:sz="0" w:space="0" w:color="auto"/>
        <w:left w:val="none" w:sz="0" w:space="0" w:color="auto"/>
        <w:bottom w:val="none" w:sz="0" w:space="0" w:color="auto"/>
        <w:right w:val="none" w:sz="0" w:space="0" w:color="auto"/>
      </w:divBdr>
    </w:div>
    <w:div w:id="1310092478">
      <w:bodyDiv w:val="1"/>
      <w:marLeft w:val="0"/>
      <w:marRight w:val="0"/>
      <w:marTop w:val="0"/>
      <w:marBottom w:val="0"/>
      <w:divBdr>
        <w:top w:val="none" w:sz="0" w:space="0" w:color="auto"/>
        <w:left w:val="none" w:sz="0" w:space="0" w:color="auto"/>
        <w:bottom w:val="none" w:sz="0" w:space="0" w:color="auto"/>
        <w:right w:val="none" w:sz="0" w:space="0" w:color="auto"/>
      </w:divBdr>
    </w:div>
    <w:div w:id="1345476103">
      <w:bodyDiv w:val="1"/>
      <w:marLeft w:val="0"/>
      <w:marRight w:val="0"/>
      <w:marTop w:val="0"/>
      <w:marBottom w:val="0"/>
      <w:divBdr>
        <w:top w:val="none" w:sz="0" w:space="0" w:color="auto"/>
        <w:left w:val="none" w:sz="0" w:space="0" w:color="auto"/>
        <w:bottom w:val="none" w:sz="0" w:space="0" w:color="auto"/>
        <w:right w:val="none" w:sz="0" w:space="0" w:color="auto"/>
      </w:divBdr>
    </w:div>
    <w:div w:id="1353217699">
      <w:bodyDiv w:val="1"/>
      <w:marLeft w:val="0"/>
      <w:marRight w:val="0"/>
      <w:marTop w:val="0"/>
      <w:marBottom w:val="0"/>
      <w:divBdr>
        <w:top w:val="none" w:sz="0" w:space="0" w:color="auto"/>
        <w:left w:val="none" w:sz="0" w:space="0" w:color="auto"/>
        <w:bottom w:val="none" w:sz="0" w:space="0" w:color="auto"/>
        <w:right w:val="none" w:sz="0" w:space="0" w:color="auto"/>
      </w:divBdr>
    </w:div>
    <w:div w:id="1364861530">
      <w:bodyDiv w:val="1"/>
      <w:marLeft w:val="0"/>
      <w:marRight w:val="0"/>
      <w:marTop w:val="0"/>
      <w:marBottom w:val="0"/>
      <w:divBdr>
        <w:top w:val="none" w:sz="0" w:space="0" w:color="auto"/>
        <w:left w:val="none" w:sz="0" w:space="0" w:color="auto"/>
        <w:bottom w:val="none" w:sz="0" w:space="0" w:color="auto"/>
        <w:right w:val="none" w:sz="0" w:space="0" w:color="auto"/>
      </w:divBdr>
    </w:div>
    <w:div w:id="1383359287">
      <w:bodyDiv w:val="1"/>
      <w:marLeft w:val="0"/>
      <w:marRight w:val="0"/>
      <w:marTop w:val="0"/>
      <w:marBottom w:val="0"/>
      <w:divBdr>
        <w:top w:val="none" w:sz="0" w:space="0" w:color="auto"/>
        <w:left w:val="none" w:sz="0" w:space="0" w:color="auto"/>
        <w:bottom w:val="none" w:sz="0" w:space="0" w:color="auto"/>
        <w:right w:val="none" w:sz="0" w:space="0" w:color="auto"/>
      </w:divBdr>
    </w:div>
    <w:div w:id="1420521118">
      <w:bodyDiv w:val="1"/>
      <w:marLeft w:val="0"/>
      <w:marRight w:val="0"/>
      <w:marTop w:val="0"/>
      <w:marBottom w:val="0"/>
      <w:divBdr>
        <w:top w:val="none" w:sz="0" w:space="0" w:color="auto"/>
        <w:left w:val="none" w:sz="0" w:space="0" w:color="auto"/>
        <w:bottom w:val="none" w:sz="0" w:space="0" w:color="auto"/>
        <w:right w:val="none" w:sz="0" w:space="0" w:color="auto"/>
      </w:divBdr>
    </w:div>
    <w:div w:id="1517844896">
      <w:bodyDiv w:val="1"/>
      <w:marLeft w:val="0"/>
      <w:marRight w:val="0"/>
      <w:marTop w:val="0"/>
      <w:marBottom w:val="0"/>
      <w:divBdr>
        <w:top w:val="none" w:sz="0" w:space="0" w:color="auto"/>
        <w:left w:val="none" w:sz="0" w:space="0" w:color="auto"/>
        <w:bottom w:val="none" w:sz="0" w:space="0" w:color="auto"/>
        <w:right w:val="none" w:sz="0" w:space="0" w:color="auto"/>
      </w:divBdr>
    </w:div>
    <w:div w:id="1566915048">
      <w:bodyDiv w:val="1"/>
      <w:marLeft w:val="0"/>
      <w:marRight w:val="0"/>
      <w:marTop w:val="0"/>
      <w:marBottom w:val="0"/>
      <w:divBdr>
        <w:top w:val="none" w:sz="0" w:space="0" w:color="auto"/>
        <w:left w:val="none" w:sz="0" w:space="0" w:color="auto"/>
        <w:bottom w:val="none" w:sz="0" w:space="0" w:color="auto"/>
        <w:right w:val="none" w:sz="0" w:space="0" w:color="auto"/>
      </w:divBdr>
    </w:div>
    <w:div w:id="1569535844">
      <w:bodyDiv w:val="1"/>
      <w:marLeft w:val="0"/>
      <w:marRight w:val="0"/>
      <w:marTop w:val="0"/>
      <w:marBottom w:val="0"/>
      <w:divBdr>
        <w:top w:val="none" w:sz="0" w:space="0" w:color="auto"/>
        <w:left w:val="none" w:sz="0" w:space="0" w:color="auto"/>
        <w:bottom w:val="none" w:sz="0" w:space="0" w:color="auto"/>
        <w:right w:val="none" w:sz="0" w:space="0" w:color="auto"/>
      </w:divBdr>
    </w:div>
    <w:div w:id="1586920282">
      <w:bodyDiv w:val="1"/>
      <w:marLeft w:val="0"/>
      <w:marRight w:val="0"/>
      <w:marTop w:val="0"/>
      <w:marBottom w:val="0"/>
      <w:divBdr>
        <w:top w:val="none" w:sz="0" w:space="0" w:color="auto"/>
        <w:left w:val="none" w:sz="0" w:space="0" w:color="auto"/>
        <w:bottom w:val="none" w:sz="0" w:space="0" w:color="auto"/>
        <w:right w:val="none" w:sz="0" w:space="0" w:color="auto"/>
      </w:divBdr>
    </w:div>
    <w:div w:id="1643273403">
      <w:bodyDiv w:val="1"/>
      <w:marLeft w:val="0"/>
      <w:marRight w:val="0"/>
      <w:marTop w:val="0"/>
      <w:marBottom w:val="0"/>
      <w:divBdr>
        <w:top w:val="none" w:sz="0" w:space="0" w:color="auto"/>
        <w:left w:val="none" w:sz="0" w:space="0" w:color="auto"/>
        <w:bottom w:val="none" w:sz="0" w:space="0" w:color="auto"/>
        <w:right w:val="none" w:sz="0" w:space="0" w:color="auto"/>
      </w:divBdr>
      <w:divsChild>
        <w:div w:id="967903591">
          <w:marLeft w:val="547"/>
          <w:marRight w:val="0"/>
          <w:marTop w:val="0"/>
          <w:marBottom w:val="0"/>
          <w:divBdr>
            <w:top w:val="none" w:sz="0" w:space="0" w:color="auto"/>
            <w:left w:val="none" w:sz="0" w:space="0" w:color="auto"/>
            <w:bottom w:val="none" w:sz="0" w:space="0" w:color="auto"/>
            <w:right w:val="none" w:sz="0" w:space="0" w:color="auto"/>
          </w:divBdr>
        </w:div>
        <w:div w:id="1989703425">
          <w:marLeft w:val="1166"/>
          <w:marRight w:val="0"/>
          <w:marTop w:val="0"/>
          <w:marBottom w:val="0"/>
          <w:divBdr>
            <w:top w:val="none" w:sz="0" w:space="0" w:color="auto"/>
            <w:left w:val="none" w:sz="0" w:space="0" w:color="auto"/>
            <w:bottom w:val="none" w:sz="0" w:space="0" w:color="auto"/>
            <w:right w:val="none" w:sz="0" w:space="0" w:color="auto"/>
          </w:divBdr>
        </w:div>
        <w:div w:id="1411543875">
          <w:marLeft w:val="1166"/>
          <w:marRight w:val="0"/>
          <w:marTop w:val="0"/>
          <w:marBottom w:val="0"/>
          <w:divBdr>
            <w:top w:val="none" w:sz="0" w:space="0" w:color="auto"/>
            <w:left w:val="none" w:sz="0" w:space="0" w:color="auto"/>
            <w:bottom w:val="none" w:sz="0" w:space="0" w:color="auto"/>
            <w:right w:val="none" w:sz="0" w:space="0" w:color="auto"/>
          </w:divBdr>
        </w:div>
        <w:div w:id="131600387">
          <w:marLeft w:val="547"/>
          <w:marRight w:val="0"/>
          <w:marTop w:val="0"/>
          <w:marBottom w:val="0"/>
          <w:divBdr>
            <w:top w:val="none" w:sz="0" w:space="0" w:color="auto"/>
            <w:left w:val="none" w:sz="0" w:space="0" w:color="auto"/>
            <w:bottom w:val="none" w:sz="0" w:space="0" w:color="auto"/>
            <w:right w:val="none" w:sz="0" w:space="0" w:color="auto"/>
          </w:divBdr>
        </w:div>
      </w:divsChild>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689140212">
      <w:bodyDiv w:val="1"/>
      <w:marLeft w:val="0"/>
      <w:marRight w:val="0"/>
      <w:marTop w:val="0"/>
      <w:marBottom w:val="0"/>
      <w:divBdr>
        <w:top w:val="none" w:sz="0" w:space="0" w:color="auto"/>
        <w:left w:val="none" w:sz="0" w:space="0" w:color="auto"/>
        <w:bottom w:val="none" w:sz="0" w:space="0" w:color="auto"/>
        <w:right w:val="none" w:sz="0" w:space="0" w:color="auto"/>
      </w:divBdr>
    </w:div>
    <w:div w:id="1699157598">
      <w:bodyDiv w:val="1"/>
      <w:marLeft w:val="0"/>
      <w:marRight w:val="0"/>
      <w:marTop w:val="0"/>
      <w:marBottom w:val="0"/>
      <w:divBdr>
        <w:top w:val="none" w:sz="0" w:space="0" w:color="auto"/>
        <w:left w:val="none" w:sz="0" w:space="0" w:color="auto"/>
        <w:bottom w:val="none" w:sz="0" w:space="0" w:color="auto"/>
        <w:right w:val="none" w:sz="0" w:space="0" w:color="auto"/>
      </w:divBdr>
    </w:div>
    <w:div w:id="1714116106">
      <w:bodyDiv w:val="1"/>
      <w:marLeft w:val="0"/>
      <w:marRight w:val="0"/>
      <w:marTop w:val="0"/>
      <w:marBottom w:val="0"/>
      <w:divBdr>
        <w:top w:val="none" w:sz="0" w:space="0" w:color="auto"/>
        <w:left w:val="none" w:sz="0" w:space="0" w:color="auto"/>
        <w:bottom w:val="none" w:sz="0" w:space="0" w:color="auto"/>
        <w:right w:val="none" w:sz="0" w:space="0" w:color="auto"/>
      </w:divBdr>
    </w:div>
    <w:div w:id="1736707374">
      <w:bodyDiv w:val="1"/>
      <w:marLeft w:val="0"/>
      <w:marRight w:val="0"/>
      <w:marTop w:val="0"/>
      <w:marBottom w:val="0"/>
      <w:divBdr>
        <w:top w:val="none" w:sz="0" w:space="0" w:color="auto"/>
        <w:left w:val="none" w:sz="0" w:space="0" w:color="auto"/>
        <w:bottom w:val="none" w:sz="0" w:space="0" w:color="auto"/>
        <w:right w:val="none" w:sz="0" w:space="0" w:color="auto"/>
      </w:divBdr>
    </w:div>
    <w:div w:id="1796482897">
      <w:bodyDiv w:val="1"/>
      <w:marLeft w:val="0"/>
      <w:marRight w:val="0"/>
      <w:marTop w:val="0"/>
      <w:marBottom w:val="0"/>
      <w:divBdr>
        <w:top w:val="none" w:sz="0" w:space="0" w:color="auto"/>
        <w:left w:val="none" w:sz="0" w:space="0" w:color="auto"/>
        <w:bottom w:val="none" w:sz="0" w:space="0" w:color="auto"/>
        <w:right w:val="none" w:sz="0" w:space="0" w:color="auto"/>
      </w:divBdr>
      <w:divsChild>
        <w:div w:id="654143164">
          <w:marLeft w:val="547"/>
          <w:marRight w:val="0"/>
          <w:marTop w:val="0"/>
          <w:marBottom w:val="0"/>
          <w:divBdr>
            <w:top w:val="none" w:sz="0" w:space="0" w:color="auto"/>
            <w:left w:val="none" w:sz="0" w:space="0" w:color="auto"/>
            <w:bottom w:val="none" w:sz="0" w:space="0" w:color="auto"/>
            <w:right w:val="none" w:sz="0" w:space="0" w:color="auto"/>
          </w:divBdr>
        </w:div>
        <w:div w:id="958141441">
          <w:marLeft w:val="1166"/>
          <w:marRight w:val="0"/>
          <w:marTop w:val="0"/>
          <w:marBottom w:val="0"/>
          <w:divBdr>
            <w:top w:val="none" w:sz="0" w:space="0" w:color="auto"/>
            <w:left w:val="none" w:sz="0" w:space="0" w:color="auto"/>
            <w:bottom w:val="none" w:sz="0" w:space="0" w:color="auto"/>
            <w:right w:val="none" w:sz="0" w:space="0" w:color="auto"/>
          </w:divBdr>
        </w:div>
        <w:div w:id="900556940">
          <w:marLeft w:val="1166"/>
          <w:marRight w:val="0"/>
          <w:marTop w:val="0"/>
          <w:marBottom w:val="0"/>
          <w:divBdr>
            <w:top w:val="none" w:sz="0" w:space="0" w:color="auto"/>
            <w:left w:val="none" w:sz="0" w:space="0" w:color="auto"/>
            <w:bottom w:val="none" w:sz="0" w:space="0" w:color="auto"/>
            <w:right w:val="none" w:sz="0" w:space="0" w:color="auto"/>
          </w:divBdr>
        </w:div>
        <w:div w:id="1977027631">
          <w:marLeft w:val="547"/>
          <w:marRight w:val="0"/>
          <w:marTop w:val="0"/>
          <w:marBottom w:val="0"/>
          <w:divBdr>
            <w:top w:val="none" w:sz="0" w:space="0" w:color="auto"/>
            <w:left w:val="none" w:sz="0" w:space="0" w:color="auto"/>
            <w:bottom w:val="none" w:sz="0" w:space="0" w:color="auto"/>
            <w:right w:val="none" w:sz="0" w:space="0" w:color="auto"/>
          </w:divBdr>
        </w:div>
      </w:divsChild>
    </w:div>
    <w:div w:id="1845898121">
      <w:bodyDiv w:val="1"/>
      <w:marLeft w:val="0"/>
      <w:marRight w:val="0"/>
      <w:marTop w:val="0"/>
      <w:marBottom w:val="0"/>
      <w:divBdr>
        <w:top w:val="none" w:sz="0" w:space="0" w:color="auto"/>
        <w:left w:val="none" w:sz="0" w:space="0" w:color="auto"/>
        <w:bottom w:val="none" w:sz="0" w:space="0" w:color="auto"/>
        <w:right w:val="none" w:sz="0" w:space="0" w:color="auto"/>
      </w:divBdr>
    </w:div>
    <w:div w:id="1891719779">
      <w:bodyDiv w:val="1"/>
      <w:marLeft w:val="0"/>
      <w:marRight w:val="0"/>
      <w:marTop w:val="0"/>
      <w:marBottom w:val="0"/>
      <w:divBdr>
        <w:top w:val="none" w:sz="0" w:space="0" w:color="auto"/>
        <w:left w:val="none" w:sz="0" w:space="0" w:color="auto"/>
        <w:bottom w:val="none" w:sz="0" w:space="0" w:color="auto"/>
        <w:right w:val="none" w:sz="0" w:space="0" w:color="auto"/>
      </w:divBdr>
    </w:div>
    <w:div w:id="1904678825">
      <w:bodyDiv w:val="1"/>
      <w:marLeft w:val="0"/>
      <w:marRight w:val="0"/>
      <w:marTop w:val="0"/>
      <w:marBottom w:val="0"/>
      <w:divBdr>
        <w:top w:val="none" w:sz="0" w:space="0" w:color="auto"/>
        <w:left w:val="none" w:sz="0" w:space="0" w:color="auto"/>
        <w:bottom w:val="none" w:sz="0" w:space="0" w:color="auto"/>
        <w:right w:val="none" w:sz="0" w:space="0" w:color="auto"/>
      </w:divBdr>
    </w:div>
    <w:div w:id="1944848397">
      <w:bodyDiv w:val="1"/>
      <w:marLeft w:val="0"/>
      <w:marRight w:val="0"/>
      <w:marTop w:val="0"/>
      <w:marBottom w:val="0"/>
      <w:divBdr>
        <w:top w:val="none" w:sz="0" w:space="0" w:color="auto"/>
        <w:left w:val="none" w:sz="0" w:space="0" w:color="auto"/>
        <w:bottom w:val="none" w:sz="0" w:space="0" w:color="auto"/>
        <w:right w:val="none" w:sz="0" w:space="0" w:color="auto"/>
      </w:divBdr>
    </w:div>
    <w:div w:id="1946694685">
      <w:bodyDiv w:val="1"/>
      <w:marLeft w:val="0"/>
      <w:marRight w:val="0"/>
      <w:marTop w:val="0"/>
      <w:marBottom w:val="0"/>
      <w:divBdr>
        <w:top w:val="none" w:sz="0" w:space="0" w:color="auto"/>
        <w:left w:val="none" w:sz="0" w:space="0" w:color="auto"/>
        <w:bottom w:val="none" w:sz="0" w:space="0" w:color="auto"/>
        <w:right w:val="none" w:sz="0" w:space="0" w:color="auto"/>
      </w:divBdr>
    </w:div>
    <w:div w:id="1949072071">
      <w:bodyDiv w:val="1"/>
      <w:marLeft w:val="0"/>
      <w:marRight w:val="0"/>
      <w:marTop w:val="0"/>
      <w:marBottom w:val="0"/>
      <w:divBdr>
        <w:top w:val="none" w:sz="0" w:space="0" w:color="auto"/>
        <w:left w:val="none" w:sz="0" w:space="0" w:color="auto"/>
        <w:bottom w:val="none" w:sz="0" w:space="0" w:color="auto"/>
        <w:right w:val="none" w:sz="0" w:space="0" w:color="auto"/>
      </w:divBdr>
    </w:div>
    <w:div w:id="2024014251">
      <w:bodyDiv w:val="1"/>
      <w:marLeft w:val="0"/>
      <w:marRight w:val="0"/>
      <w:marTop w:val="0"/>
      <w:marBottom w:val="0"/>
      <w:divBdr>
        <w:top w:val="none" w:sz="0" w:space="0" w:color="auto"/>
        <w:left w:val="none" w:sz="0" w:space="0" w:color="auto"/>
        <w:bottom w:val="none" w:sz="0" w:space="0" w:color="auto"/>
        <w:right w:val="none" w:sz="0" w:space="0" w:color="auto"/>
      </w:divBdr>
    </w:div>
    <w:div w:id="2036030011">
      <w:bodyDiv w:val="1"/>
      <w:marLeft w:val="0"/>
      <w:marRight w:val="0"/>
      <w:marTop w:val="0"/>
      <w:marBottom w:val="0"/>
      <w:divBdr>
        <w:top w:val="none" w:sz="0" w:space="0" w:color="auto"/>
        <w:left w:val="none" w:sz="0" w:space="0" w:color="auto"/>
        <w:bottom w:val="none" w:sz="0" w:space="0" w:color="auto"/>
        <w:right w:val="none" w:sz="0" w:space="0" w:color="auto"/>
      </w:divBdr>
    </w:div>
    <w:div w:id="213845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QuickStyle" Target="diagrams/quickStyle2.xml"/><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483A6-E004-4177-A2C9-E416EF75A2D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tr-TR"/>
        </a:p>
      </dgm:t>
    </dgm:pt>
    <dgm:pt modelId="{9D55B125-D34F-44E4-9128-9E3C932C09CE}">
      <dgm:prSet phldrT="[Metin]"/>
      <dgm:spPr/>
      <dgm:t>
        <a:bodyPr/>
        <a:lstStyle/>
        <a:p>
          <a:r>
            <a:rPr lang="tr-TR" b="1"/>
            <a:t>1. TEMA</a:t>
          </a:r>
        </a:p>
      </dgm:t>
    </dgm:pt>
    <dgm:pt modelId="{42C27ACB-FD62-4F5A-A298-C57ED6CB1B2A}" type="parTrans" cxnId="{A1058E84-F952-486E-B988-02D432949B36}">
      <dgm:prSet/>
      <dgm:spPr/>
      <dgm:t>
        <a:bodyPr/>
        <a:lstStyle/>
        <a:p>
          <a:endParaRPr lang="tr-TR"/>
        </a:p>
      </dgm:t>
    </dgm:pt>
    <dgm:pt modelId="{DF3223E6-D82A-48D2-B67A-6284D34895C4}" type="sibTrans" cxnId="{A1058E84-F952-486E-B988-02D432949B36}">
      <dgm:prSet/>
      <dgm:spPr/>
      <dgm:t>
        <a:bodyPr/>
        <a:lstStyle/>
        <a:p>
          <a:endParaRPr lang="tr-TR"/>
        </a:p>
      </dgm:t>
    </dgm:pt>
    <dgm:pt modelId="{84005B9A-6645-4640-BBAA-D5E09C74D5CD}">
      <dgm:prSet phldrT="[Metin]"/>
      <dgm:spPr/>
      <dgm:t>
        <a:bodyPr/>
        <a:lstStyle/>
        <a:p>
          <a:r>
            <a:rPr lang="tr-TR" b="1"/>
            <a:t>EĞİTİM VE ÖĞRETİMDE ERİŞİMİN ARTIRILMASI</a:t>
          </a:r>
          <a:endParaRPr lang="tr-TR"/>
        </a:p>
      </dgm:t>
    </dgm:pt>
    <dgm:pt modelId="{B95C25A7-E00A-4048-A04A-DA454312B3E2}" type="parTrans" cxnId="{5D29AB1B-BF0D-45F5-92C4-6F43B97AD5CA}">
      <dgm:prSet/>
      <dgm:spPr/>
      <dgm:t>
        <a:bodyPr/>
        <a:lstStyle/>
        <a:p>
          <a:endParaRPr lang="tr-TR"/>
        </a:p>
      </dgm:t>
    </dgm:pt>
    <dgm:pt modelId="{75761C70-DAA5-43C1-BE93-70EE87ED8D78}" type="sibTrans" cxnId="{5D29AB1B-BF0D-45F5-92C4-6F43B97AD5CA}">
      <dgm:prSet/>
      <dgm:spPr/>
      <dgm:t>
        <a:bodyPr/>
        <a:lstStyle/>
        <a:p>
          <a:endParaRPr lang="tr-TR"/>
        </a:p>
      </dgm:t>
    </dgm:pt>
    <dgm:pt modelId="{5FA5C3ED-3E5C-4BA1-BCA6-9C125FD9EB06}">
      <dgm:prSet phldrT="[Metin]"/>
      <dgm:spPr/>
      <dgm:t>
        <a:bodyPr/>
        <a:lstStyle/>
        <a:p>
          <a:r>
            <a:rPr lang="tr-TR" b="1"/>
            <a:t>2. TEMA</a:t>
          </a:r>
        </a:p>
      </dgm:t>
    </dgm:pt>
    <dgm:pt modelId="{7270B764-E4C0-400E-894D-2CD0FEF9DADC}" type="parTrans" cxnId="{CC531EEF-D19F-45CA-BE6F-74C540838B14}">
      <dgm:prSet/>
      <dgm:spPr/>
      <dgm:t>
        <a:bodyPr/>
        <a:lstStyle/>
        <a:p>
          <a:endParaRPr lang="tr-TR"/>
        </a:p>
      </dgm:t>
    </dgm:pt>
    <dgm:pt modelId="{B4F1756C-7C8C-4E4A-A119-292E5CDEAFFC}" type="sibTrans" cxnId="{CC531EEF-D19F-45CA-BE6F-74C540838B14}">
      <dgm:prSet/>
      <dgm:spPr/>
      <dgm:t>
        <a:bodyPr/>
        <a:lstStyle/>
        <a:p>
          <a:endParaRPr lang="tr-TR"/>
        </a:p>
      </dgm:t>
    </dgm:pt>
    <dgm:pt modelId="{DCD2F446-9129-4F7D-A5B2-37F1EF950EE1}">
      <dgm:prSet phldrT="[Metin]"/>
      <dgm:spPr/>
      <dgm:t>
        <a:bodyPr/>
        <a:lstStyle/>
        <a:p>
          <a:r>
            <a:rPr lang="tr-TR" b="1"/>
            <a:t>EĞİTİM VE ÖĞRETİMDE KALİTENİN ARTIRILMASI</a:t>
          </a:r>
          <a:endParaRPr lang="tr-TR"/>
        </a:p>
      </dgm:t>
    </dgm:pt>
    <dgm:pt modelId="{000F3385-88C7-44AF-8917-1DF45D94946E}" type="parTrans" cxnId="{9D2EADC9-7C8B-421C-BB92-A42BAAFB9AA4}">
      <dgm:prSet/>
      <dgm:spPr/>
      <dgm:t>
        <a:bodyPr/>
        <a:lstStyle/>
        <a:p>
          <a:endParaRPr lang="tr-TR"/>
        </a:p>
      </dgm:t>
    </dgm:pt>
    <dgm:pt modelId="{8C45406B-0941-412C-B41A-65AFA6C88FE7}" type="sibTrans" cxnId="{9D2EADC9-7C8B-421C-BB92-A42BAAFB9AA4}">
      <dgm:prSet/>
      <dgm:spPr/>
      <dgm:t>
        <a:bodyPr/>
        <a:lstStyle/>
        <a:p>
          <a:endParaRPr lang="tr-TR"/>
        </a:p>
      </dgm:t>
    </dgm:pt>
    <dgm:pt modelId="{E0589942-6A26-4EBE-8E0A-27EB187D0A86}">
      <dgm:prSet phldrT="[Metin]"/>
      <dgm:spPr/>
      <dgm:t>
        <a:bodyPr/>
        <a:lstStyle/>
        <a:p>
          <a:r>
            <a:rPr lang="tr-TR" b="1"/>
            <a:t>3. TEMA</a:t>
          </a:r>
        </a:p>
      </dgm:t>
    </dgm:pt>
    <dgm:pt modelId="{318557D0-909D-4B9B-9B81-8ABFDB31C476}" type="parTrans" cxnId="{8952A264-E11E-4B94-8751-A40527AB7846}">
      <dgm:prSet/>
      <dgm:spPr/>
      <dgm:t>
        <a:bodyPr/>
        <a:lstStyle/>
        <a:p>
          <a:endParaRPr lang="tr-TR"/>
        </a:p>
      </dgm:t>
    </dgm:pt>
    <dgm:pt modelId="{9806F91C-18B5-4330-A90A-2AF8B6D15F67}" type="sibTrans" cxnId="{8952A264-E11E-4B94-8751-A40527AB7846}">
      <dgm:prSet/>
      <dgm:spPr/>
      <dgm:t>
        <a:bodyPr/>
        <a:lstStyle/>
        <a:p>
          <a:endParaRPr lang="tr-TR"/>
        </a:p>
      </dgm:t>
    </dgm:pt>
    <dgm:pt modelId="{1CD407CE-6D4C-416A-8269-A1DC21E6BB8D}">
      <dgm:prSet phldrT="[Metin]"/>
      <dgm:spPr/>
      <dgm:t>
        <a:bodyPr/>
        <a:lstStyle/>
        <a:p>
          <a:r>
            <a:rPr lang="tr-TR" b="1"/>
            <a:t>KURUMSAL KAPASİTENİN GELİŞTİRİLMESİ</a:t>
          </a:r>
          <a:endParaRPr lang="tr-TR"/>
        </a:p>
      </dgm:t>
    </dgm:pt>
    <dgm:pt modelId="{687D5E98-BC88-4432-88AB-C46809E6E7E4}" type="parTrans" cxnId="{FDFEF414-17C0-4FF3-9054-47B721F06B16}">
      <dgm:prSet/>
      <dgm:spPr/>
      <dgm:t>
        <a:bodyPr/>
        <a:lstStyle/>
        <a:p>
          <a:endParaRPr lang="tr-TR"/>
        </a:p>
      </dgm:t>
    </dgm:pt>
    <dgm:pt modelId="{77016452-348C-4EC5-AABF-7805F78CA44B}" type="sibTrans" cxnId="{FDFEF414-17C0-4FF3-9054-47B721F06B16}">
      <dgm:prSet/>
      <dgm:spPr/>
      <dgm:t>
        <a:bodyPr/>
        <a:lstStyle/>
        <a:p>
          <a:endParaRPr lang="tr-TR"/>
        </a:p>
      </dgm:t>
    </dgm:pt>
    <dgm:pt modelId="{44F0D4EF-8D7D-420D-90E3-BD72C7E3BC01}" type="pres">
      <dgm:prSet presAssocID="{504483A6-E004-4177-A2C9-E416EF75A2D0}" presName="linearFlow" presStyleCnt="0">
        <dgm:presLayoutVars>
          <dgm:dir/>
          <dgm:animLvl val="lvl"/>
          <dgm:resizeHandles val="exact"/>
        </dgm:presLayoutVars>
      </dgm:prSet>
      <dgm:spPr/>
      <dgm:t>
        <a:bodyPr/>
        <a:lstStyle/>
        <a:p>
          <a:endParaRPr lang="tr-TR"/>
        </a:p>
      </dgm:t>
    </dgm:pt>
    <dgm:pt modelId="{7080E3A5-E669-4E4B-B12D-32B65697DD98}" type="pres">
      <dgm:prSet presAssocID="{9D55B125-D34F-44E4-9128-9E3C932C09CE}" presName="composite" presStyleCnt="0"/>
      <dgm:spPr/>
    </dgm:pt>
    <dgm:pt modelId="{91E0C116-F518-4921-A217-937A96B8B21F}" type="pres">
      <dgm:prSet presAssocID="{9D55B125-D34F-44E4-9128-9E3C932C09CE}" presName="parentText" presStyleLbl="alignNode1" presStyleIdx="0" presStyleCnt="3">
        <dgm:presLayoutVars>
          <dgm:chMax val="1"/>
          <dgm:bulletEnabled val="1"/>
        </dgm:presLayoutVars>
      </dgm:prSet>
      <dgm:spPr/>
      <dgm:t>
        <a:bodyPr/>
        <a:lstStyle/>
        <a:p>
          <a:endParaRPr lang="tr-TR"/>
        </a:p>
      </dgm:t>
    </dgm:pt>
    <dgm:pt modelId="{94496D8F-8D77-4A82-8342-3B3F6179286D}" type="pres">
      <dgm:prSet presAssocID="{9D55B125-D34F-44E4-9128-9E3C932C09CE}" presName="descendantText" presStyleLbl="alignAcc1" presStyleIdx="0" presStyleCnt="3" custLinFactNeighborX="0" custLinFactNeighborY="-110">
        <dgm:presLayoutVars>
          <dgm:bulletEnabled val="1"/>
        </dgm:presLayoutVars>
      </dgm:prSet>
      <dgm:spPr/>
      <dgm:t>
        <a:bodyPr/>
        <a:lstStyle/>
        <a:p>
          <a:endParaRPr lang="tr-TR"/>
        </a:p>
      </dgm:t>
    </dgm:pt>
    <dgm:pt modelId="{6FBC1717-AEA8-4B9D-86B8-0BAC7AF568D2}" type="pres">
      <dgm:prSet presAssocID="{DF3223E6-D82A-48D2-B67A-6284D34895C4}" presName="sp" presStyleCnt="0"/>
      <dgm:spPr/>
    </dgm:pt>
    <dgm:pt modelId="{C786C8B3-61B8-4E49-BA55-539CEFA1981F}" type="pres">
      <dgm:prSet presAssocID="{5FA5C3ED-3E5C-4BA1-BCA6-9C125FD9EB06}" presName="composite" presStyleCnt="0"/>
      <dgm:spPr/>
    </dgm:pt>
    <dgm:pt modelId="{9764CDEE-DC51-48B3-905C-BEC4B4C452C6}" type="pres">
      <dgm:prSet presAssocID="{5FA5C3ED-3E5C-4BA1-BCA6-9C125FD9EB06}" presName="parentText" presStyleLbl="alignNode1" presStyleIdx="1" presStyleCnt="3">
        <dgm:presLayoutVars>
          <dgm:chMax val="1"/>
          <dgm:bulletEnabled val="1"/>
        </dgm:presLayoutVars>
      </dgm:prSet>
      <dgm:spPr/>
      <dgm:t>
        <a:bodyPr/>
        <a:lstStyle/>
        <a:p>
          <a:endParaRPr lang="tr-TR"/>
        </a:p>
      </dgm:t>
    </dgm:pt>
    <dgm:pt modelId="{78028DFE-D2E6-453F-B8B4-64BFD3EB1826}" type="pres">
      <dgm:prSet presAssocID="{5FA5C3ED-3E5C-4BA1-BCA6-9C125FD9EB06}" presName="descendantText" presStyleLbl="alignAcc1" presStyleIdx="1" presStyleCnt="3">
        <dgm:presLayoutVars>
          <dgm:bulletEnabled val="1"/>
        </dgm:presLayoutVars>
      </dgm:prSet>
      <dgm:spPr/>
      <dgm:t>
        <a:bodyPr/>
        <a:lstStyle/>
        <a:p>
          <a:endParaRPr lang="tr-TR"/>
        </a:p>
      </dgm:t>
    </dgm:pt>
    <dgm:pt modelId="{A1C90675-E39C-4C66-B4FF-14F608276B28}" type="pres">
      <dgm:prSet presAssocID="{B4F1756C-7C8C-4E4A-A119-292E5CDEAFFC}" presName="sp" presStyleCnt="0"/>
      <dgm:spPr/>
    </dgm:pt>
    <dgm:pt modelId="{43921B58-415E-4783-AC0F-E097A6E84B79}" type="pres">
      <dgm:prSet presAssocID="{E0589942-6A26-4EBE-8E0A-27EB187D0A86}" presName="composite" presStyleCnt="0"/>
      <dgm:spPr/>
    </dgm:pt>
    <dgm:pt modelId="{9D4AB0C9-AFF5-4FFC-B682-BE5E333A9CB5}" type="pres">
      <dgm:prSet presAssocID="{E0589942-6A26-4EBE-8E0A-27EB187D0A86}" presName="parentText" presStyleLbl="alignNode1" presStyleIdx="2" presStyleCnt="3">
        <dgm:presLayoutVars>
          <dgm:chMax val="1"/>
          <dgm:bulletEnabled val="1"/>
        </dgm:presLayoutVars>
      </dgm:prSet>
      <dgm:spPr/>
      <dgm:t>
        <a:bodyPr/>
        <a:lstStyle/>
        <a:p>
          <a:endParaRPr lang="tr-TR"/>
        </a:p>
      </dgm:t>
    </dgm:pt>
    <dgm:pt modelId="{39AC47EB-639A-4C95-B5EE-68632EE85A62}" type="pres">
      <dgm:prSet presAssocID="{E0589942-6A26-4EBE-8E0A-27EB187D0A86}" presName="descendantText" presStyleLbl="alignAcc1" presStyleIdx="2" presStyleCnt="3">
        <dgm:presLayoutVars>
          <dgm:bulletEnabled val="1"/>
        </dgm:presLayoutVars>
      </dgm:prSet>
      <dgm:spPr/>
      <dgm:t>
        <a:bodyPr/>
        <a:lstStyle/>
        <a:p>
          <a:endParaRPr lang="tr-TR"/>
        </a:p>
      </dgm:t>
    </dgm:pt>
  </dgm:ptLst>
  <dgm:cxnLst>
    <dgm:cxn modelId="{FDFEF414-17C0-4FF3-9054-47B721F06B16}" srcId="{E0589942-6A26-4EBE-8E0A-27EB187D0A86}" destId="{1CD407CE-6D4C-416A-8269-A1DC21E6BB8D}" srcOrd="0" destOrd="0" parTransId="{687D5E98-BC88-4432-88AB-C46809E6E7E4}" sibTransId="{77016452-348C-4EC5-AABF-7805F78CA44B}"/>
    <dgm:cxn modelId="{50CC65BE-9815-499C-A69E-318B46055527}" type="presOf" srcId="{84005B9A-6645-4640-BBAA-D5E09C74D5CD}" destId="{94496D8F-8D77-4A82-8342-3B3F6179286D}" srcOrd="0" destOrd="0" presId="urn:microsoft.com/office/officeart/2005/8/layout/chevron2"/>
    <dgm:cxn modelId="{A1058E84-F952-486E-B988-02D432949B36}" srcId="{504483A6-E004-4177-A2C9-E416EF75A2D0}" destId="{9D55B125-D34F-44E4-9128-9E3C932C09CE}" srcOrd="0" destOrd="0" parTransId="{42C27ACB-FD62-4F5A-A298-C57ED6CB1B2A}" sibTransId="{DF3223E6-D82A-48D2-B67A-6284D34895C4}"/>
    <dgm:cxn modelId="{CC531EEF-D19F-45CA-BE6F-74C540838B14}" srcId="{504483A6-E004-4177-A2C9-E416EF75A2D0}" destId="{5FA5C3ED-3E5C-4BA1-BCA6-9C125FD9EB06}" srcOrd="1" destOrd="0" parTransId="{7270B764-E4C0-400E-894D-2CD0FEF9DADC}" sibTransId="{B4F1756C-7C8C-4E4A-A119-292E5CDEAFFC}"/>
    <dgm:cxn modelId="{EADB6AD1-7F50-41F1-82F7-4F16C4E611B0}" type="presOf" srcId="{5FA5C3ED-3E5C-4BA1-BCA6-9C125FD9EB06}" destId="{9764CDEE-DC51-48B3-905C-BEC4B4C452C6}" srcOrd="0" destOrd="0" presId="urn:microsoft.com/office/officeart/2005/8/layout/chevron2"/>
    <dgm:cxn modelId="{8952A264-E11E-4B94-8751-A40527AB7846}" srcId="{504483A6-E004-4177-A2C9-E416EF75A2D0}" destId="{E0589942-6A26-4EBE-8E0A-27EB187D0A86}" srcOrd="2" destOrd="0" parTransId="{318557D0-909D-4B9B-9B81-8ABFDB31C476}" sibTransId="{9806F91C-18B5-4330-A90A-2AF8B6D15F67}"/>
    <dgm:cxn modelId="{F311789E-81A9-4779-A029-006A6321BDDA}" type="presOf" srcId="{504483A6-E004-4177-A2C9-E416EF75A2D0}" destId="{44F0D4EF-8D7D-420D-90E3-BD72C7E3BC01}" srcOrd="0" destOrd="0" presId="urn:microsoft.com/office/officeart/2005/8/layout/chevron2"/>
    <dgm:cxn modelId="{6A056054-98C0-42B7-87B7-BB18C659DD4B}" type="presOf" srcId="{DCD2F446-9129-4F7D-A5B2-37F1EF950EE1}" destId="{78028DFE-D2E6-453F-B8B4-64BFD3EB1826}" srcOrd="0" destOrd="0" presId="urn:microsoft.com/office/officeart/2005/8/layout/chevron2"/>
    <dgm:cxn modelId="{9D2EADC9-7C8B-421C-BB92-A42BAAFB9AA4}" srcId="{5FA5C3ED-3E5C-4BA1-BCA6-9C125FD9EB06}" destId="{DCD2F446-9129-4F7D-A5B2-37F1EF950EE1}" srcOrd="0" destOrd="0" parTransId="{000F3385-88C7-44AF-8917-1DF45D94946E}" sibTransId="{8C45406B-0941-412C-B41A-65AFA6C88FE7}"/>
    <dgm:cxn modelId="{E135C953-9956-46A2-B5CC-F81F9A605683}" type="presOf" srcId="{9D55B125-D34F-44E4-9128-9E3C932C09CE}" destId="{91E0C116-F518-4921-A217-937A96B8B21F}" srcOrd="0" destOrd="0" presId="urn:microsoft.com/office/officeart/2005/8/layout/chevron2"/>
    <dgm:cxn modelId="{5D29AB1B-BF0D-45F5-92C4-6F43B97AD5CA}" srcId="{9D55B125-D34F-44E4-9128-9E3C932C09CE}" destId="{84005B9A-6645-4640-BBAA-D5E09C74D5CD}" srcOrd="0" destOrd="0" parTransId="{B95C25A7-E00A-4048-A04A-DA454312B3E2}" sibTransId="{75761C70-DAA5-43C1-BE93-70EE87ED8D78}"/>
    <dgm:cxn modelId="{FDB9EF1C-5B34-4B70-AB78-666679A9BA18}" type="presOf" srcId="{1CD407CE-6D4C-416A-8269-A1DC21E6BB8D}" destId="{39AC47EB-639A-4C95-B5EE-68632EE85A62}" srcOrd="0" destOrd="0" presId="urn:microsoft.com/office/officeart/2005/8/layout/chevron2"/>
    <dgm:cxn modelId="{6598193C-E974-4537-8877-0894136AAE5D}" type="presOf" srcId="{E0589942-6A26-4EBE-8E0A-27EB187D0A86}" destId="{9D4AB0C9-AFF5-4FFC-B682-BE5E333A9CB5}" srcOrd="0" destOrd="0" presId="urn:microsoft.com/office/officeart/2005/8/layout/chevron2"/>
    <dgm:cxn modelId="{83DBD5EA-90E5-42C4-BAF3-0873EBC14F29}" type="presParOf" srcId="{44F0D4EF-8D7D-420D-90E3-BD72C7E3BC01}" destId="{7080E3A5-E669-4E4B-B12D-32B65697DD98}" srcOrd="0" destOrd="0" presId="urn:microsoft.com/office/officeart/2005/8/layout/chevron2"/>
    <dgm:cxn modelId="{A37242FA-4DB0-4033-9E36-E2E97D9BC827}" type="presParOf" srcId="{7080E3A5-E669-4E4B-B12D-32B65697DD98}" destId="{91E0C116-F518-4921-A217-937A96B8B21F}" srcOrd="0" destOrd="0" presId="urn:microsoft.com/office/officeart/2005/8/layout/chevron2"/>
    <dgm:cxn modelId="{CBCDB17D-613C-46FF-BE31-F64E7B75B407}" type="presParOf" srcId="{7080E3A5-E669-4E4B-B12D-32B65697DD98}" destId="{94496D8F-8D77-4A82-8342-3B3F6179286D}" srcOrd="1" destOrd="0" presId="urn:microsoft.com/office/officeart/2005/8/layout/chevron2"/>
    <dgm:cxn modelId="{D03B35F4-F846-49AE-B032-2F661B8D6393}" type="presParOf" srcId="{44F0D4EF-8D7D-420D-90E3-BD72C7E3BC01}" destId="{6FBC1717-AEA8-4B9D-86B8-0BAC7AF568D2}" srcOrd="1" destOrd="0" presId="urn:microsoft.com/office/officeart/2005/8/layout/chevron2"/>
    <dgm:cxn modelId="{9EC6472E-F1DB-459B-A803-5F8DD962D5DA}" type="presParOf" srcId="{44F0D4EF-8D7D-420D-90E3-BD72C7E3BC01}" destId="{C786C8B3-61B8-4E49-BA55-539CEFA1981F}" srcOrd="2" destOrd="0" presId="urn:microsoft.com/office/officeart/2005/8/layout/chevron2"/>
    <dgm:cxn modelId="{9C46F946-36B9-471F-8A4D-FA8FBFB67569}" type="presParOf" srcId="{C786C8B3-61B8-4E49-BA55-539CEFA1981F}" destId="{9764CDEE-DC51-48B3-905C-BEC4B4C452C6}" srcOrd="0" destOrd="0" presId="urn:microsoft.com/office/officeart/2005/8/layout/chevron2"/>
    <dgm:cxn modelId="{FC136783-1A5A-4381-B254-23AE44C7D539}" type="presParOf" srcId="{C786C8B3-61B8-4E49-BA55-539CEFA1981F}" destId="{78028DFE-D2E6-453F-B8B4-64BFD3EB1826}" srcOrd="1" destOrd="0" presId="urn:microsoft.com/office/officeart/2005/8/layout/chevron2"/>
    <dgm:cxn modelId="{389EDC0F-C519-4431-B823-38E9B79F41B8}" type="presParOf" srcId="{44F0D4EF-8D7D-420D-90E3-BD72C7E3BC01}" destId="{A1C90675-E39C-4C66-B4FF-14F608276B28}" srcOrd="3" destOrd="0" presId="urn:microsoft.com/office/officeart/2005/8/layout/chevron2"/>
    <dgm:cxn modelId="{4E8FED7D-DD8C-4B05-965D-8928F95BDC76}" type="presParOf" srcId="{44F0D4EF-8D7D-420D-90E3-BD72C7E3BC01}" destId="{43921B58-415E-4783-AC0F-E097A6E84B79}" srcOrd="4" destOrd="0" presId="urn:microsoft.com/office/officeart/2005/8/layout/chevron2"/>
    <dgm:cxn modelId="{E8BD8EED-A69C-4A39-AF55-45AFEF041A07}" type="presParOf" srcId="{43921B58-415E-4783-AC0F-E097A6E84B79}" destId="{9D4AB0C9-AFF5-4FFC-B682-BE5E333A9CB5}" srcOrd="0" destOrd="0" presId="urn:microsoft.com/office/officeart/2005/8/layout/chevron2"/>
    <dgm:cxn modelId="{C60531A2-F0D2-4C4F-918B-0F2E979EBC2C}" type="presParOf" srcId="{43921B58-415E-4783-AC0F-E097A6E84B79}" destId="{39AC47EB-639A-4C95-B5EE-68632EE85A62}" srcOrd="1" destOrd="0" presId="urn:microsoft.com/office/officeart/2005/8/layout/chevron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B7B509-4F61-4BEC-A46C-3497EBC88DE3}"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tr-TR"/>
        </a:p>
      </dgm:t>
    </dgm:pt>
    <dgm:pt modelId="{6F462348-BBBE-40CE-BCD2-218E95C1D94B}">
      <dgm:prSet phldrT="[Metin]"/>
      <dgm:spPr/>
      <dgm:t>
        <a:bodyPr/>
        <a:lstStyle/>
        <a:p>
          <a:r>
            <a:rPr lang="tr-TR"/>
            <a:t>1. TEMA</a:t>
          </a:r>
        </a:p>
      </dgm:t>
    </dgm:pt>
    <dgm:pt modelId="{316710D9-D9CB-4327-AD20-CBBE7466375C}" type="parTrans" cxnId="{F708C1D7-AF4C-49A7-A7C2-616F326A2957}">
      <dgm:prSet/>
      <dgm:spPr/>
      <dgm:t>
        <a:bodyPr/>
        <a:lstStyle/>
        <a:p>
          <a:endParaRPr lang="tr-TR"/>
        </a:p>
      </dgm:t>
    </dgm:pt>
    <dgm:pt modelId="{BD113383-28F5-41C2-AD7C-15EB637FD5B8}" type="sibTrans" cxnId="{F708C1D7-AF4C-49A7-A7C2-616F326A2957}">
      <dgm:prSet/>
      <dgm:spPr/>
      <dgm:t>
        <a:bodyPr/>
        <a:lstStyle/>
        <a:p>
          <a:endParaRPr lang="tr-TR"/>
        </a:p>
      </dgm:t>
    </dgm:pt>
    <dgm:pt modelId="{37EACCAE-2048-4779-BEAB-2C56364D75FF}">
      <dgm:prSet phldrT="[Metin]" custT="1"/>
      <dgm:spPr/>
      <dgm:t>
        <a:bodyPr/>
        <a:lstStyle/>
        <a:p>
          <a:r>
            <a:rPr lang="tr-TR" sz="1400" b="1"/>
            <a:t>EĞİTİM VE ÖĞRETİMDE ERİŞİMİN ARTIRILMASI</a:t>
          </a:r>
          <a:endParaRPr lang="tr-TR" sz="1400"/>
        </a:p>
      </dgm:t>
    </dgm:pt>
    <dgm:pt modelId="{09E38459-C3AB-4341-B8A2-6A8593DF1E0C}" type="parTrans" cxnId="{C233E923-AD84-437F-962F-E29E3ADD1D4C}">
      <dgm:prSet/>
      <dgm:spPr/>
      <dgm:t>
        <a:bodyPr/>
        <a:lstStyle/>
        <a:p>
          <a:endParaRPr lang="tr-TR"/>
        </a:p>
      </dgm:t>
    </dgm:pt>
    <dgm:pt modelId="{F2E7EE31-2DC6-4ED8-B5CA-4EDF85461B69}" type="sibTrans" cxnId="{C233E923-AD84-437F-962F-E29E3ADD1D4C}">
      <dgm:prSet/>
      <dgm:spPr/>
      <dgm:t>
        <a:bodyPr/>
        <a:lstStyle/>
        <a:p>
          <a:endParaRPr lang="tr-TR"/>
        </a:p>
      </dgm:t>
    </dgm:pt>
    <dgm:pt modelId="{7B799482-E8C8-4214-94B1-08BCEC2DFF9E}">
      <dgm:prSet phldrT="[Metin]"/>
      <dgm:spPr/>
      <dgm:t>
        <a:bodyPr/>
        <a:lstStyle/>
        <a:p>
          <a:r>
            <a:rPr lang="tr-TR" b="1"/>
            <a:t>STARTEJİK AMAÇ -  1</a:t>
          </a:r>
          <a:endParaRPr lang="tr-TR"/>
        </a:p>
        <a:p>
          <a:r>
            <a:rPr lang="tr-TR"/>
            <a:t>Eğitim bölgemizdeki eğitim ve öğretim kademesindeki tüm bireylerin eğitimde fırsat eşitliği gözetilerek; eğitim ve öğretime erişimini sağlamak.</a:t>
          </a:r>
        </a:p>
      </dgm:t>
    </dgm:pt>
    <dgm:pt modelId="{330477F9-D9E4-4622-A2AC-B46310E85A2D}" type="parTrans" cxnId="{DDCAC59E-E0C9-4219-9146-24E201175B7A}">
      <dgm:prSet/>
      <dgm:spPr/>
      <dgm:t>
        <a:bodyPr/>
        <a:lstStyle/>
        <a:p>
          <a:endParaRPr lang="tr-TR"/>
        </a:p>
      </dgm:t>
    </dgm:pt>
    <dgm:pt modelId="{ABD5E2EF-E485-42BB-9E3D-CAFB20B7472C}" type="sibTrans" cxnId="{DDCAC59E-E0C9-4219-9146-24E201175B7A}">
      <dgm:prSet/>
      <dgm:spPr/>
      <dgm:t>
        <a:bodyPr/>
        <a:lstStyle/>
        <a:p>
          <a:endParaRPr lang="tr-TR"/>
        </a:p>
      </dgm:t>
    </dgm:pt>
    <dgm:pt modelId="{BFCDF8F8-3E5B-4365-B0E0-2FFA719496DA}">
      <dgm:prSet phldrT="[Metin]"/>
      <dgm:spPr/>
      <dgm:t>
        <a:bodyPr/>
        <a:lstStyle/>
        <a:p>
          <a:r>
            <a:rPr lang="tr-TR"/>
            <a:t>2. TEMA</a:t>
          </a:r>
        </a:p>
      </dgm:t>
    </dgm:pt>
    <dgm:pt modelId="{92AA4E91-7CB8-48F9-B774-7337DB51F614}" type="parTrans" cxnId="{F98FA059-B5E7-4C21-9460-EE76227F4876}">
      <dgm:prSet/>
      <dgm:spPr/>
      <dgm:t>
        <a:bodyPr/>
        <a:lstStyle/>
        <a:p>
          <a:endParaRPr lang="tr-TR"/>
        </a:p>
      </dgm:t>
    </dgm:pt>
    <dgm:pt modelId="{34712976-D032-4E97-8D84-AB81BB2081DB}" type="sibTrans" cxnId="{F98FA059-B5E7-4C21-9460-EE76227F4876}">
      <dgm:prSet/>
      <dgm:spPr/>
      <dgm:t>
        <a:bodyPr/>
        <a:lstStyle/>
        <a:p>
          <a:endParaRPr lang="tr-TR"/>
        </a:p>
      </dgm:t>
    </dgm:pt>
    <dgm:pt modelId="{6991F9AC-6D2C-4D1C-AE9E-CCDD3BA452E5}">
      <dgm:prSet phldrT="[Metin]"/>
      <dgm:spPr/>
      <dgm:t>
        <a:bodyPr/>
        <a:lstStyle/>
        <a:p>
          <a:r>
            <a:rPr lang="tr-TR" b="1"/>
            <a:t>EĞİTİM VE ÖĞRETİMDE KALİTENİN ARTIRILMASI</a:t>
          </a:r>
          <a:endParaRPr lang="tr-TR"/>
        </a:p>
      </dgm:t>
    </dgm:pt>
    <dgm:pt modelId="{A6EA48F5-D917-49B8-BAAF-FAC4B0B35D75}" type="parTrans" cxnId="{82A8387E-5AD5-43B9-95F1-72CD11ECD4ED}">
      <dgm:prSet/>
      <dgm:spPr/>
      <dgm:t>
        <a:bodyPr/>
        <a:lstStyle/>
        <a:p>
          <a:endParaRPr lang="tr-TR"/>
        </a:p>
      </dgm:t>
    </dgm:pt>
    <dgm:pt modelId="{228FD1B1-93C5-40EF-9020-1F61EEB73C33}" type="sibTrans" cxnId="{82A8387E-5AD5-43B9-95F1-72CD11ECD4ED}">
      <dgm:prSet/>
      <dgm:spPr/>
      <dgm:t>
        <a:bodyPr/>
        <a:lstStyle/>
        <a:p>
          <a:endParaRPr lang="tr-TR"/>
        </a:p>
      </dgm:t>
    </dgm:pt>
    <dgm:pt modelId="{DB3962F6-AD67-4E10-8288-BDAFA9E74247}">
      <dgm:prSet phldrT="[Metin]"/>
      <dgm:spPr/>
      <dgm:t>
        <a:bodyPr/>
        <a:lstStyle/>
        <a:p>
          <a:r>
            <a:rPr lang="tr-TR" b="1"/>
            <a:t>STARTEJİK AMAÇ - 2</a:t>
          </a:r>
          <a:endParaRPr lang="tr-TR"/>
        </a:p>
        <a:p>
          <a:r>
            <a:rPr lang="tr-TR"/>
            <a:t>Eğitim bölgemizdeki tüm öğrenci başarı ve kazanımlarını artırmak; girişimci, katılımcı olmalarını sağlamak. Yabancı dilde yeterliliklerini artırıp hareketliliğini yükseltmek.</a:t>
          </a:r>
        </a:p>
      </dgm:t>
    </dgm:pt>
    <dgm:pt modelId="{F962DD86-2C06-4AF5-83A9-A8071234399E}" type="parTrans" cxnId="{70049A94-6651-40AD-90FA-32DA093DECF8}">
      <dgm:prSet/>
      <dgm:spPr/>
      <dgm:t>
        <a:bodyPr/>
        <a:lstStyle/>
        <a:p>
          <a:endParaRPr lang="tr-TR"/>
        </a:p>
      </dgm:t>
    </dgm:pt>
    <dgm:pt modelId="{2487F6E2-8676-4BF7-915B-6911386BC3E9}" type="sibTrans" cxnId="{70049A94-6651-40AD-90FA-32DA093DECF8}">
      <dgm:prSet/>
      <dgm:spPr/>
      <dgm:t>
        <a:bodyPr/>
        <a:lstStyle/>
        <a:p>
          <a:endParaRPr lang="tr-TR"/>
        </a:p>
      </dgm:t>
    </dgm:pt>
    <dgm:pt modelId="{8895A48D-5BB8-4EA3-94DF-F7F1A65CEF36}">
      <dgm:prSet phldrT="[Metin]"/>
      <dgm:spPr/>
      <dgm:t>
        <a:bodyPr/>
        <a:lstStyle/>
        <a:p>
          <a:r>
            <a:rPr lang="tr-TR"/>
            <a:t>3. TEMA</a:t>
          </a:r>
        </a:p>
      </dgm:t>
    </dgm:pt>
    <dgm:pt modelId="{BBA6F5E5-FF71-4FD0-B179-8DDD28E97988}" type="parTrans" cxnId="{AB93D304-7CA0-4963-BD91-E52491EF54CD}">
      <dgm:prSet/>
      <dgm:spPr/>
      <dgm:t>
        <a:bodyPr/>
        <a:lstStyle/>
        <a:p>
          <a:endParaRPr lang="tr-TR"/>
        </a:p>
      </dgm:t>
    </dgm:pt>
    <dgm:pt modelId="{9F45B1E3-7331-4678-93EE-C3B6E403848E}" type="sibTrans" cxnId="{AB93D304-7CA0-4963-BD91-E52491EF54CD}">
      <dgm:prSet/>
      <dgm:spPr/>
      <dgm:t>
        <a:bodyPr/>
        <a:lstStyle/>
        <a:p>
          <a:endParaRPr lang="tr-TR"/>
        </a:p>
      </dgm:t>
    </dgm:pt>
    <dgm:pt modelId="{706B8F41-B347-459F-A529-672272A497AD}">
      <dgm:prSet phldrT="[Metin]"/>
      <dgm:spPr/>
      <dgm:t>
        <a:bodyPr/>
        <a:lstStyle/>
        <a:p>
          <a:r>
            <a:rPr lang="tr-TR" b="1"/>
            <a:t>KURUMSAL KAPASİTENİN GELİŞTİRİLMESİ</a:t>
          </a:r>
          <a:endParaRPr lang="tr-TR"/>
        </a:p>
      </dgm:t>
    </dgm:pt>
    <dgm:pt modelId="{D73A8F1C-3EEB-4A74-AB17-FFA075AFA0A4}" type="parTrans" cxnId="{9D4977C6-1F4D-4357-9855-0CD9134C8BFA}">
      <dgm:prSet/>
      <dgm:spPr/>
      <dgm:t>
        <a:bodyPr/>
        <a:lstStyle/>
        <a:p>
          <a:endParaRPr lang="tr-TR"/>
        </a:p>
      </dgm:t>
    </dgm:pt>
    <dgm:pt modelId="{B460DBBF-04A1-4446-9088-60ED2275F080}" type="sibTrans" cxnId="{9D4977C6-1F4D-4357-9855-0CD9134C8BFA}">
      <dgm:prSet/>
      <dgm:spPr/>
      <dgm:t>
        <a:bodyPr/>
        <a:lstStyle/>
        <a:p>
          <a:endParaRPr lang="tr-TR"/>
        </a:p>
      </dgm:t>
    </dgm:pt>
    <dgm:pt modelId="{400F9874-3AFB-4FE2-9075-52CA662E2DBB}">
      <dgm:prSet phldrT="[Metin]"/>
      <dgm:spPr/>
      <dgm:t>
        <a:bodyPr/>
        <a:lstStyle/>
        <a:p>
          <a:r>
            <a:rPr lang="tr-TR" b="1"/>
            <a:t>STARTEJİK AMAÇ - 3 </a:t>
          </a:r>
          <a:r>
            <a:rPr lang="tr-TR"/>
            <a:t>Eğitim donanımı tam, fiziki kapasitesi ve imkanlarıyla sosyal çevresine örnek olan maddi olarak imkanlarını yeterli seviyeye çıkaran çağın gerektirdiği yönetim anlayışına sahip tüm çalışanlarıyla kendini yenileyebilen lider bir eğitim kurumu olmak.</a:t>
          </a:r>
        </a:p>
      </dgm:t>
    </dgm:pt>
    <dgm:pt modelId="{00D68649-263B-4F75-A62F-7258BF5C50E7}" type="parTrans" cxnId="{801C8E7C-5409-4E85-8436-9452EEEF3C10}">
      <dgm:prSet/>
      <dgm:spPr/>
      <dgm:t>
        <a:bodyPr/>
        <a:lstStyle/>
        <a:p>
          <a:endParaRPr lang="tr-TR"/>
        </a:p>
      </dgm:t>
    </dgm:pt>
    <dgm:pt modelId="{CFF06D38-C72A-49D6-989A-16970BA4F6DD}" type="sibTrans" cxnId="{801C8E7C-5409-4E85-8436-9452EEEF3C10}">
      <dgm:prSet/>
      <dgm:spPr/>
      <dgm:t>
        <a:bodyPr/>
        <a:lstStyle/>
        <a:p>
          <a:endParaRPr lang="tr-TR"/>
        </a:p>
      </dgm:t>
    </dgm:pt>
    <dgm:pt modelId="{F20136CE-7493-4340-AC73-EFB8D0944D26}" type="pres">
      <dgm:prSet presAssocID="{60B7B509-4F61-4BEC-A46C-3497EBC88DE3}" presName="Name0" presStyleCnt="0">
        <dgm:presLayoutVars>
          <dgm:chMax/>
          <dgm:chPref val="3"/>
          <dgm:dir/>
          <dgm:animOne val="branch"/>
          <dgm:animLvl val="lvl"/>
        </dgm:presLayoutVars>
      </dgm:prSet>
      <dgm:spPr/>
      <dgm:t>
        <a:bodyPr/>
        <a:lstStyle/>
        <a:p>
          <a:endParaRPr lang="tr-TR"/>
        </a:p>
      </dgm:t>
    </dgm:pt>
    <dgm:pt modelId="{A2AE013F-6B46-4971-AFDB-5C14493DAE1B}" type="pres">
      <dgm:prSet presAssocID="{6F462348-BBBE-40CE-BCD2-218E95C1D94B}" presName="composite" presStyleCnt="0"/>
      <dgm:spPr/>
    </dgm:pt>
    <dgm:pt modelId="{E8136A0B-3196-439D-ABEB-0B422A76ED72}" type="pres">
      <dgm:prSet presAssocID="{6F462348-BBBE-40CE-BCD2-218E95C1D94B}" presName="FirstChild" presStyleLbl="revTx" presStyleIdx="0" presStyleCnt="6">
        <dgm:presLayoutVars>
          <dgm:chMax val="0"/>
          <dgm:chPref val="0"/>
          <dgm:bulletEnabled val="1"/>
        </dgm:presLayoutVars>
      </dgm:prSet>
      <dgm:spPr/>
      <dgm:t>
        <a:bodyPr/>
        <a:lstStyle/>
        <a:p>
          <a:endParaRPr lang="tr-TR"/>
        </a:p>
      </dgm:t>
    </dgm:pt>
    <dgm:pt modelId="{D4BDBCF9-C6BF-4220-BAE0-84FFFA216A50}" type="pres">
      <dgm:prSet presAssocID="{6F462348-BBBE-40CE-BCD2-218E95C1D94B}" presName="Parent" presStyleLbl="alignNode1" presStyleIdx="0" presStyleCnt="3">
        <dgm:presLayoutVars>
          <dgm:chMax val="3"/>
          <dgm:chPref val="3"/>
          <dgm:bulletEnabled val="1"/>
        </dgm:presLayoutVars>
      </dgm:prSet>
      <dgm:spPr/>
      <dgm:t>
        <a:bodyPr/>
        <a:lstStyle/>
        <a:p>
          <a:endParaRPr lang="tr-TR"/>
        </a:p>
      </dgm:t>
    </dgm:pt>
    <dgm:pt modelId="{00FC2BB9-7359-4798-86E9-68D9EF2099C5}" type="pres">
      <dgm:prSet presAssocID="{6F462348-BBBE-40CE-BCD2-218E95C1D94B}" presName="Accent" presStyleLbl="parChTrans1D1" presStyleIdx="0" presStyleCnt="3"/>
      <dgm:spPr/>
    </dgm:pt>
    <dgm:pt modelId="{9F9E5BC7-B305-4FB4-893F-B109ACFC23FA}" type="pres">
      <dgm:prSet presAssocID="{6F462348-BBBE-40CE-BCD2-218E95C1D94B}" presName="Child" presStyleLbl="revTx" presStyleIdx="1" presStyleCnt="6">
        <dgm:presLayoutVars>
          <dgm:chMax val="0"/>
          <dgm:chPref val="0"/>
          <dgm:bulletEnabled val="1"/>
        </dgm:presLayoutVars>
      </dgm:prSet>
      <dgm:spPr/>
      <dgm:t>
        <a:bodyPr/>
        <a:lstStyle/>
        <a:p>
          <a:endParaRPr lang="tr-TR"/>
        </a:p>
      </dgm:t>
    </dgm:pt>
    <dgm:pt modelId="{BD9DD4C8-F096-48FA-880F-2CD75AADA4D2}" type="pres">
      <dgm:prSet presAssocID="{BD113383-28F5-41C2-AD7C-15EB637FD5B8}" presName="sibTrans" presStyleCnt="0"/>
      <dgm:spPr/>
    </dgm:pt>
    <dgm:pt modelId="{91BDF668-140D-4684-9BF7-1D02545307C2}" type="pres">
      <dgm:prSet presAssocID="{BFCDF8F8-3E5B-4365-B0E0-2FFA719496DA}" presName="composite" presStyleCnt="0"/>
      <dgm:spPr/>
    </dgm:pt>
    <dgm:pt modelId="{BC764B35-0CAA-4D9B-B0D5-860CA63C8A90}" type="pres">
      <dgm:prSet presAssocID="{BFCDF8F8-3E5B-4365-B0E0-2FFA719496DA}" presName="FirstChild" presStyleLbl="revTx" presStyleIdx="2" presStyleCnt="6">
        <dgm:presLayoutVars>
          <dgm:chMax val="0"/>
          <dgm:chPref val="0"/>
          <dgm:bulletEnabled val="1"/>
        </dgm:presLayoutVars>
      </dgm:prSet>
      <dgm:spPr/>
      <dgm:t>
        <a:bodyPr/>
        <a:lstStyle/>
        <a:p>
          <a:endParaRPr lang="tr-TR"/>
        </a:p>
      </dgm:t>
    </dgm:pt>
    <dgm:pt modelId="{00AB5727-1BBD-4B4F-B843-BE2CF6CDB2B4}" type="pres">
      <dgm:prSet presAssocID="{BFCDF8F8-3E5B-4365-B0E0-2FFA719496DA}" presName="Parent" presStyleLbl="alignNode1" presStyleIdx="1" presStyleCnt="3">
        <dgm:presLayoutVars>
          <dgm:chMax val="3"/>
          <dgm:chPref val="3"/>
          <dgm:bulletEnabled val="1"/>
        </dgm:presLayoutVars>
      </dgm:prSet>
      <dgm:spPr/>
      <dgm:t>
        <a:bodyPr/>
        <a:lstStyle/>
        <a:p>
          <a:endParaRPr lang="tr-TR"/>
        </a:p>
      </dgm:t>
    </dgm:pt>
    <dgm:pt modelId="{1183DC1E-2E4F-4D96-97C3-68335C624BE4}" type="pres">
      <dgm:prSet presAssocID="{BFCDF8F8-3E5B-4365-B0E0-2FFA719496DA}" presName="Accent" presStyleLbl="parChTrans1D1" presStyleIdx="1" presStyleCnt="3"/>
      <dgm:spPr/>
    </dgm:pt>
    <dgm:pt modelId="{754DF913-E2A9-4DD3-8D0D-70CCD8B71368}" type="pres">
      <dgm:prSet presAssocID="{BFCDF8F8-3E5B-4365-B0E0-2FFA719496DA}" presName="Child" presStyleLbl="revTx" presStyleIdx="3" presStyleCnt="6">
        <dgm:presLayoutVars>
          <dgm:chMax val="0"/>
          <dgm:chPref val="0"/>
          <dgm:bulletEnabled val="1"/>
        </dgm:presLayoutVars>
      </dgm:prSet>
      <dgm:spPr/>
      <dgm:t>
        <a:bodyPr/>
        <a:lstStyle/>
        <a:p>
          <a:endParaRPr lang="tr-TR"/>
        </a:p>
      </dgm:t>
    </dgm:pt>
    <dgm:pt modelId="{FF8BAD1A-9F4D-4CE5-84AB-A7FFCAE4648A}" type="pres">
      <dgm:prSet presAssocID="{34712976-D032-4E97-8D84-AB81BB2081DB}" presName="sibTrans" presStyleCnt="0"/>
      <dgm:spPr/>
    </dgm:pt>
    <dgm:pt modelId="{C0205C31-1D9D-4536-9E49-1DC960886041}" type="pres">
      <dgm:prSet presAssocID="{8895A48D-5BB8-4EA3-94DF-F7F1A65CEF36}" presName="composite" presStyleCnt="0"/>
      <dgm:spPr/>
    </dgm:pt>
    <dgm:pt modelId="{BB33AE62-E98A-4C9E-A22D-069009FDD087}" type="pres">
      <dgm:prSet presAssocID="{8895A48D-5BB8-4EA3-94DF-F7F1A65CEF36}" presName="FirstChild" presStyleLbl="revTx" presStyleIdx="4" presStyleCnt="6">
        <dgm:presLayoutVars>
          <dgm:chMax val="0"/>
          <dgm:chPref val="0"/>
          <dgm:bulletEnabled val="1"/>
        </dgm:presLayoutVars>
      </dgm:prSet>
      <dgm:spPr/>
      <dgm:t>
        <a:bodyPr/>
        <a:lstStyle/>
        <a:p>
          <a:endParaRPr lang="tr-TR"/>
        </a:p>
      </dgm:t>
    </dgm:pt>
    <dgm:pt modelId="{367DBCF6-AD0D-4670-8BF6-81417B1ECD4E}" type="pres">
      <dgm:prSet presAssocID="{8895A48D-5BB8-4EA3-94DF-F7F1A65CEF36}" presName="Parent" presStyleLbl="alignNode1" presStyleIdx="2" presStyleCnt="3">
        <dgm:presLayoutVars>
          <dgm:chMax val="3"/>
          <dgm:chPref val="3"/>
          <dgm:bulletEnabled val="1"/>
        </dgm:presLayoutVars>
      </dgm:prSet>
      <dgm:spPr/>
      <dgm:t>
        <a:bodyPr/>
        <a:lstStyle/>
        <a:p>
          <a:endParaRPr lang="tr-TR"/>
        </a:p>
      </dgm:t>
    </dgm:pt>
    <dgm:pt modelId="{AE17D0CD-AF68-4DCD-B896-717FBE96F19E}" type="pres">
      <dgm:prSet presAssocID="{8895A48D-5BB8-4EA3-94DF-F7F1A65CEF36}" presName="Accent" presStyleLbl="parChTrans1D1" presStyleIdx="2" presStyleCnt="3"/>
      <dgm:spPr/>
    </dgm:pt>
    <dgm:pt modelId="{206F820D-8D04-4BE0-ACC9-21DFACD01F0A}" type="pres">
      <dgm:prSet presAssocID="{8895A48D-5BB8-4EA3-94DF-F7F1A65CEF36}" presName="Child" presStyleLbl="revTx" presStyleIdx="5" presStyleCnt="6">
        <dgm:presLayoutVars>
          <dgm:chMax val="0"/>
          <dgm:chPref val="0"/>
          <dgm:bulletEnabled val="1"/>
        </dgm:presLayoutVars>
      </dgm:prSet>
      <dgm:spPr/>
      <dgm:t>
        <a:bodyPr/>
        <a:lstStyle/>
        <a:p>
          <a:endParaRPr lang="tr-TR"/>
        </a:p>
      </dgm:t>
    </dgm:pt>
  </dgm:ptLst>
  <dgm:cxnLst>
    <dgm:cxn modelId="{9A62D311-C215-43F5-A134-4A93C86CA3E0}" type="presOf" srcId="{7B799482-E8C8-4214-94B1-08BCEC2DFF9E}" destId="{9F9E5BC7-B305-4FB4-893F-B109ACFC23FA}" srcOrd="0" destOrd="0" presId="urn:microsoft.com/office/officeart/2011/layout/TabList"/>
    <dgm:cxn modelId="{043676CD-B75A-4087-A34D-06C067ADAA29}" type="presOf" srcId="{400F9874-3AFB-4FE2-9075-52CA662E2DBB}" destId="{206F820D-8D04-4BE0-ACC9-21DFACD01F0A}" srcOrd="0" destOrd="0" presId="urn:microsoft.com/office/officeart/2011/layout/TabList"/>
    <dgm:cxn modelId="{3F5876A7-5F2A-4FF6-AD1A-5DAC2DFC5736}" type="presOf" srcId="{8895A48D-5BB8-4EA3-94DF-F7F1A65CEF36}" destId="{367DBCF6-AD0D-4670-8BF6-81417B1ECD4E}" srcOrd="0" destOrd="0" presId="urn:microsoft.com/office/officeart/2011/layout/TabList"/>
    <dgm:cxn modelId="{F98FA059-B5E7-4C21-9460-EE76227F4876}" srcId="{60B7B509-4F61-4BEC-A46C-3497EBC88DE3}" destId="{BFCDF8F8-3E5B-4365-B0E0-2FFA719496DA}" srcOrd="1" destOrd="0" parTransId="{92AA4E91-7CB8-48F9-B774-7337DB51F614}" sibTransId="{34712976-D032-4E97-8D84-AB81BB2081DB}"/>
    <dgm:cxn modelId="{9D4977C6-1F4D-4357-9855-0CD9134C8BFA}" srcId="{8895A48D-5BB8-4EA3-94DF-F7F1A65CEF36}" destId="{706B8F41-B347-459F-A529-672272A497AD}" srcOrd="0" destOrd="0" parTransId="{D73A8F1C-3EEB-4A74-AB17-FFA075AFA0A4}" sibTransId="{B460DBBF-04A1-4446-9088-60ED2275F080}"/>
    <dgm:cxn modelId="{6026D741-C369-47E7-B0E0-9C1FD478047A}" type="presOf" srcId="{6991F9AC-6D2C-4D1C-AE9E-CCDD3BA452E5}" destId="{BC764B35-0CAA-4D9B-B0D5-860CA63C8A90}" srcOrd="0" destOrd="0" presId="urn:microsoft.com/office/officeart/2011/layout/TabList"/>
    <dgm:cxn modelId="{82A8387E-5AD5-43B9-95F1-72CD11ECD4ED}" srcId="{BFCDF8F8-3E5B-4365-B0E0-2FFA719496DA}" destId="{6991F9AC-6D2C-4D1C-AE9E-CCDD3BA452E5}" srcOrd="0" destOrd="0" parTransId="{A6EA48F5-D917-49B8-BAAF-FAC4B0B35D75}" sibTransId="{228FD1B1-93C5-40EF-9020-1F61EEB73C33}"/>
    <dgm:cxn modelId="{F708C1D7-AF4C-49A7-A7C2-616F326A2957}" srcId="{60B7B509-4F61-4BEC-A46C-3497EBC88DE3}" destId="{6F462348-BBBE-40CE-BCD2-218E95C1D94B}" srcOrd="0" destOrd="0" parTransId="{316710D9-D9CB-4327-AD20-CBBE7466375C}" sibTransId="{BD113383-28F5-41C2-AD7C-15EB637FD5B8}"/>
    <dgm:cxn modelId="{689786EA-B92D-43C4-95F7-70CA18A0ECF9}" type="presOf" srcId="{DB3962F6-AD67-4E10-8288-BDAFA9E74247}" destId="{754DF913-E2A9-4DD3-8D0D-70CCD8B71368}" srcOrd="0" destOrd="0" presId="urn:microsoft.com/office/officeart/2011/layout/TabList"/>
    <dgm:cxn modelId="{A2112168-B9C1-485D-968D-1917ED7201B2}" type="presOf" srcId="{6F462348-BBBE-40CE-BCD2-218E95C1D94B}" destId="{D4BDBCF9-C6BF-4220-BAE0-84FFFA216A50}" srcOrd="0" destOrd="0" presId="urn:microsoft.com/office/officeart/2011/layout/TabList"/>
    <dgm:cxn modelId="{724DD276-5ECB-4038-B418-6F0A6B39960B}" type="presOf" srcId="{37EACCAE-2048-4779-BEAB-2C56364D75FF}" destId="{E8136A0B-3196-439D-ABEB-0B422A76ED72}" srcOrd="0" destOrd="0" presId="urn:microsoft.com/office/officeart/2011/layout/TabList"/>
    <dgm:cxn modelId="{70049A94-6651-40AD-90FA-32DA093DECF8}" srcId="{BFCDF8F8-3E5B-4365-B0E0-2FFA719496DA}" destId="{DB3962F6-AD67-4E10-8288-BDAFA9E74247}" srcOrd="1" destOrd="0" parTransId="{F962DD86-2C06-4AF5-83A9-A8071234399E}" sibTransId="{2487F6E2-8676-4BF7-915B-6911386BC3E9}"/>
    <dgm:cxn modelId="{50C5E3BB-FE21-4EB2-A99E-AE486F3AA9E0}" type="presOf" srcId="{60B7B509-4F61-4BEC-A46C-3497EBC88DE3}" destId="{F20136CE-7493-4340-AC73-EFB8D0944D26}" srcOrd="0" destOrd="0" presId="urn:microsoft.com/office/officeart/2011/layout/TabList"/>
    <dgm:cxn modelId="{F61B941C-A411-49D3-BC48-85EEE2D897CB}" type="presOf" srcId="{706B8F41-B347-459F-A529-672272A497AD}" destId="{BB33AE62-E98A-4C9E-A22D-069009FDD087}" srcOrd="0" destOrd="0" presId="urn:microsoft.com/office/officeart/2011/layout/TabList"/>
    <dgm:cxn modelId="{C233E923-AD84-437F-962F-E29E3ADD1D4C}" srcId="{6F462348-BBBE-40CE-BCD2-218E95C1D94B}" destId="{37EACCAE-2048-4779-BEAB-2C56364D75FF}" srcOrd="0" destOrd="0" parTransId="{09E38459-C3AB-4341-B8A2-6A8593DF1E0C}" sibTransId="{F2E7EE31-2DC6-4ED8-B5CA-4EDF85461B69}"/>
    <dgm:cxn modelId="{DDCAC59E-E0C9-4219-9146-24E201175B7A}" srcId="{6F462348-BBBE-40CE-BCD2-218E95C1D94B}" destId="{7B799482-E8C8-4214-94B1-08BCEC2DFF9E}" srcOrd="1" destOrd="0" parTransId="{330477F9-D9E4-4622-A2AC-B46310E85A2D}" sibTransId="{ABD5E2EF-E485-42BB-9E3D-CAFB20B7472C}"/>
    <dgm:cxn modelId="{AB93D304-7CA0-4963-BD91-E52491EF54CD}" srcId="{60B7B509-4F61-4BEC-A46C-3497EBC88DE3}" destId="{8895A48D-5BB8-4EA3-94DF-F7F1A65CEF36}" srcOrd="2" destOrd="0" parTransId="{BBA6F5E5-FF71-4FD0-B179-8DDD28E97988}" sibTransId="{9F45B1E3-7331-4678-93EE-C3B6E403848E}"/>
    <dgm:cxn modelId="{801C8E7C-5409-4E85-8436-9452EEEF3C10}" srcId="{8895A48D-5BB8-4EA3-94DF-F7F1A65CEF36}" destId="{400F9874-3AFB-4FE2-9075-52CA662E2DBB}" srcOrd="1" destOrd="0" parTransId="{00D68649-263B-4F75-A62F-7258BF5C50E7}" sibTransId="{CFF06D38-C72A-49D6-989A-16970BA4F6DD}"/>
    <dgm:cxn modelId="{B6BC82C1-7802-45AC-8291-5112858FD0B1}" type="presOf" srcId="{BFCDF8F8-3E5B-4365-B0E0-2FFA719496DA}" destId="{00AB5727-1BBD-4B4F-B843-BE2CF6CDB2B4}" srcOrd="0" destOrd="0" presId="urn:microsoft.com/office/officeart/2011/layout/TabList"/>
    <dgm:cxn modelId="{3D299D1D-79D5-4355-A79E-5E0D93EB016D}" type="presParOf" srcId="{F20136CE-7493-4340-AC73-EFB8D0944D26}" destId="{A2AE013F-6B46-4971-AFDB-5C14493DAE1B}" srcOrd="0" destOrd="0" presId="urn:microsoft.com/office/officeart/2011/layout/TabList"/>
    <dgm:cxn modelId="{78C71CC7-8507-43A3-AA10-0B13344E8C8F}" type="presParOf" srcId="{A2AE013F-6B46-4971-AFDB-5C14493DAE1B}" destId="{E8136A0B-3196-439D-ABEB-0B422A76ED72}" srcOrd="0" destOrd="0" presId="urn:microsoft.com/office/officeart/2011/layout/TabList"/>
    <dgm:cxn modelId="{F649378E-A983-4DEB-B5A2-2717DAD587EE}" type="presParOf" srcId="{A2AE013F-6B46-4971-AFDB-5C14493DAE1B}" destId="{D4BDBCF9-C6BF-4220-BAE0-84FFFA216A50}" srcOrd="1" destOrd="0" presId="urn:microsoft.com/office/officeart/2011/layout/TabList"/>
    <dgm:cxn modelId="{4DE8CD2C-9667-4E76-9203-F54ABA56AEDC}" type="presParOf" srcId="{A2AE013F-6B46-4971-AFDB-5C14493DAE1B}" destId="{00FC2BB9-7359-4798-86E9-68D9EF2099C5}" srcOrd="2" destOrd="0" presId="urn:microsoft.com/office/officeart/2011/layout/TabList"/>
    <dgm:cxn modelId="{C5C1490A-DBBA-4C0F-9117-69A589AAD399}" type="presParOf" srcId="{F20136CE-7493-4340-AC73-EFB8D0944D26}" destId="{9F9E5BC7-B305-4FB4-893F-B109ACFC23FA}" srcOrd="1" destOrd="0" presId="urn:microsoft.com/office/officeart/2011/layout/TabList"/>
    <dgm:cxn modelId="{DC8A6279-0453-4EBC-A292-C378328B2A86}" type="presParOf" srcId="{F20136CE-7493-4340-AC73-EFB8D0944D26}" destId="{BD9DD4C8-F096-48FA-880F-2CD75AADA4D2}" srcOrd="2" destOrd="0" presId="urn:microsoft.com/office/officeart/2011/layout/TabList"/>
    <dgm:cxn modelId="{19A39CB0-FE4A-4BA5-B6F9-F1C40257AE70}" type="presParOf" srcId="{F20136CE-7493-4340-AC73-EFB8D0944D26}" destId="{91BDF668-140D-4684-9BF7-1D02545307C2}" srcOrd="3" destOrd="0" presId="urn:microsoft.com/office/officeart/2011/layout/TabList"/>
    <dgm:cxn modelId="{A5367DE9-DE2A-431E-B7EC-C6EC538C46A3}" type="presParOf" srcId="{91BDF668-140D-4684-9BF7-1D02545307C2}" destId="{BC764B35-0CAA-4D9B-B0D5-860CA63C8A90}" srcOrd="0" destOrd="0" presId="urn:microsoft.com/office/officeart/2011/layout/TabList"/>
    <dgm:cxn modelId="{D05CC883-1671-4491-AEA6-5B319336A95C}" type="presParOf" srcId="{91BDF668-140D-4684-9BF7-1D02545307C2}" destId="{00AB5727-1BBD-4B4F-B843-BE2CF6CDB2B4}" srcOrd="1" destOrd="0" presId="urn:microsoft.com/office/officeart/2011/layout/TabList"/>
    <dgm:cxn modelId="{7BDEC2E9-652B-4900-B592-6783F68C2295}" type="presParOf" srcId="{91BDF668-140D-4684-9BF7-1D02545307C2}" destId="{1183DC1E-2E4F-4D96-97C3-68335C624BE4}" srcOrd="2" destOrd="0" presId="urn:microsoft.com/office/officeart/2011/layout/TabList"/>
    <dgm:cxn modelId="{76046A58-E5B3-4C17-938C-1A5D39159AB5}" type="presParOf" srcId="{F20136CE-7493-4340-AC73-EFB8D0944D26}" destId="{754DF913-E2A9-4DD3-8D0D-70CCD8B71368}" srcOrd="4" destOrd="0" presId="urn:microsoft.com/office/officeart/2011/layout/TabList"/>
    <dgm:cxn modelId="{FEB52F60-EEFF-41E5-ACCA-6A8A3BBE2126}" type="presParOf" srcId="{F20136CE-7493-4340-AC73-EFB8D0944D26}" destId="{FF8BAD1A-9F4D-4CE5-84AB-A7FFCAE4648A}" srcOrd="5" destOrd="0" presId="urn:microsoft.com/office/officeart/2011/layout/TabList"/>
    <dgm:cxn modelId="{F49FF7DB-9C1D-4349-9EC1-742CD04327E1}" type="presParOf" srcId="{F20136CE-7493-4340-AC73-EFB8D0944D26}" destId="{C0205C31-1D9D-4536-9E49-1DC960886041}" srcOrd="6" destOrd="0" presId="urn:microsoft.com/office/officeart/2011/layout/TabList"/>
    <dgm:cxn modelId="{130673C8-1AC1-4788-9E84-F0B07A2BEC94}" type="presParOf" srcId="{C0205C31-1D9D-4536-9E49-1DC960886041}" destId="{BB33AE62-E98A-4C9E-A22D-069009FDD087}" srcOrd="0" destOrd="0" presId="urn:microsoft.com/office/officeart/2011/layout/TabList"/>
    <dgm:cxn modelId="{75C46AA0-3699-4A1E-93F0-C9AEE908242D}" type="presParOf" srcId="{C0205C31-1D9D-4536-9E49-1DC960886041}" destId="{367DBCF6-AD0D-4670-8BF6-81417B1ECD4E}" srcOrd="1" destOrd="0" presId="urn:microsoft.com/office/officeart/2011/layout/TabList"/>
    <dgm:cxn modelId="{FAFAE2A6-8DF3-4527-AC48-9D3F1EF53AA9}" type="presParOf" srcId="{C0205C31-1D9D-4536-9E49-1DC960886041}" destId="{AE17D0CD-AF68-4DCD-B896-717FBE96F19E}" srcOrd="2" destOrd="0" presId="urn:microsoft.com/office/officeart/2011/layout/TabList"/>
    <dgm:cxn modelId="{DA7A7297-48AC-47FD-ACDE-B7D8CDC77D34}" type="presParOf" srcId="{F20136CE-7493-4340-AC73-EFB8D0944D26}" destId="{206F820D-8D04-4BE0-ACC9-21DFACD01F0A}" srcOrd="7" destOrd="0" presId="urn:microsoft.com/office/officeart/2011/layout/TabList"/>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E0C116-F518-4921-A217-937A96B8B21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1. TEMA</a:t>
          </a:r>
        </a:p>
      </dsp:txBody>
      <dsp:txXfrm rot="5400000">
        <a:off x="-180022" y="180877"/>
        <a:ext cx="1200150" cy="840105"/>
      </dsp:txXfrm>
    </dsp:sp>
    <dsp:sp modelId="{94496D8F-8D77-4A82-8342-3B3F6179286D}">
      <dsp:nvSpPr>
        <dsp:cNvPr id="0" name=""/>
        <dsp:cNvSpPr/>
      </dsp:nvSpPr>
      <dsp:spPr>
        <a:xfrm rot="5400000">
          <a:off x="2773203" y="-1933098"/>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tr-TR" sz="2400" b="1" kern="1200"/>
            <a:t>EĞİTİM VE ÖĞRETİMDE ERİŞİMİN ARTIRILMASI</a:t>
          </a:r>
          <a:endParaRPr lang="tr-TR" sz="2400" kern="1200"/>
        </a:p>
      </dsp:txBody>
      <dsp:txXfrm rot="5400000">
        <a:off x="2773203" y="-1933098"/>
        <a:ext cx="780097" cy="4646295"/>
      </dsp:txXfrm>
    </dsp:sp>
    <dsp:sp modelId="{9764CDEE-DC51-48B3-905C-BEC4B4C452C6}">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2. TEMA</a:t>
          </a:r>
        </a:p>
      </dsp:txBody>
      <dsp:txXfrm rot="5400000">
        <a:off x="-180022" y="1180147"/>
        <a:ext cx="1200150" cy="840105"/>
      </dsp:txXfrm>
    </dsp:sp>
    <dsp:sp modelId="{78028DFE-D2E6-453F-B8B4-64BFD3EB1826}">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tr-TR" sz="2400" b="1" kern="1200"/>
            <a:t>EĞİTİM VE ÖĞRETİMDE KALİTENİN ARTIRILMASI</a:t>
          </a:r>
          <a:endParaRPr lang="tr-TR" sz="2400" kern="1200"/>
        </a:p>
      </dsp:txBody>
      <dsp:txXfrm rot="5400000">
        <a:off x="2773203" y="-932973"/>
        <a:ext cx="780097" cy="4646295"/>
      </dsp:txXfrm>
    </dsp:sp>
    <dsp:sp modelId="{9D4AB0C9-AFF5-4FFC-B682-BE5E333A9CB5}">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b="1" kern="1200"/>
            <a:t>3. TEMA</a:t>
          </a:r>
        </a:p>
      </dsp:txBody>
      <dsp:txXfrm rot="5400000">
        <a:off x="-180022" y="2179417"/>
        <a:ext cx="1200150" cy="840105"/>
      </dsp:txXfrm>
    </dsp:sp>
    <dsp:sp modelId="{39AC47EB-639A-4C95-B5EE-68632EE85A62}">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tr-TR" sz="2400" b="1" kern="1200"/>
            <a:t>KURUMSAL KAPASİTENİN GELİŞTİRİLMESİ</a:t>
          </a:r>
          <a:endParaRPr lang="tr-TR" sz="2400" kern="1200"/>
        </a:p>
      </dsp:txBody>
      <dsp:txXfrm rot="5400000">
        <a:off x="2773203" y="66296"/>
        <a:ext cx="780097" cy="464629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17D0CD-AF68-4DCD-B896-717FBE96F19E}">
      <dsp:nvSpPr>
        <dsp:cNvPr id="0" name=""/>
        <dsp:cNvSpPr/>
      </dsp:nvSpPr>
      <dsp:spPr>
        <a:xfrm>
          <a:off x="0" y="2496759"/>
          <a:ext cx="54864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83DC1E-2E4F-4D96-97C3-68335C624BE4}">
      <dsp:nvSpPr>
        <dsp:cNvPr id="0" name=""/>
        <dsp:cNvSpPr/>
      </dsp:nvSpPr>
      <dsp:spPr>
        <a:xfrm>
          <a:off x="0" y="1424361"/>
          <a:ext cx="54864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C2BB9-7359-4798-86E9-68D9EF2099C5}">
      <dsp:nvSpPr>
        <dsp:cNvPr id="0" name=""/>
        <dsp:cNvSpPr/>
      </dsp:nvSpPr>
      <dsp:spPr>
        <a:xfrm>
          <a:off x="0" y="351963"/>
          <a:ext cx="548640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136A0B-3196-439D-ABEB-0B422A76ED72}">
      <dsp:nvSpPr>
        <dsp:cNvPr id="0" name=""/>
        <dsp:cNvSpPr/>
      </dsp:nvSpPr>
      <dsp:spPr>
        <a:xfrm>
          <a:off x="1426463" y="392"/>
          <a:ext cx="4059936" cy="351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lvl="0" algn="l" defTabSz="622300">
            <a:lnSpc>
              <a:spcPct val="90000"/>
            </a:lnSpc>
            <a:spcBef>
              <a:spcPct val="0"/>
            </a:spcBef>
            <a:spcAft>
              <a:spcPct val="35000"/>
            </a:spcAft>
          </a:pPr>
          <a:r>
            <a:rPr lang="tr-TR" sz="1400" b="1" kern="1200"/>
            <a:t>EĞİTİM VE ÖĞRETİMDE ERİŞİMİN ARTIRILMASI</a:t>
          </a:r>
          <a:endParaRPr lang="tr-TR" sz="1400" kern="1200"/>
        </a:p>
      </dsp:txBody>
      <dsp:txXfrm>
        <a:off x="1426463" y="392"/>
        <a:ext cx="4059936" cy="351571"/>
      </dsp:txXfrm>
    </dsp:sp>
    <dsp:sp modelId="{D4BDBCF9-C6BF-4220-BAE0-84FFFA216A50}">
      <dsp:nvSpPr>
        <dsp:cNvPr id="0" name=""/>
        <dsp:cNvSpPr/>
      </dsp:nvSpPr>
      <dsp:spPr>
        <a:xfrm>
          <a:off x="0" y="392"/>
          <a:ext cx="1426464" cy="351571"/>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tr-TR" sz="1800" kern="1200"/>
            <a:t>1. TEMA</a:t>
          </a:r>
        </a:p>
      </dsp:txBody>
      <dsp:txXfrm>
        <a:off x="0" y="392"/>
        <a:ext cx="1426464" cy="351571"/>
      </dsp:txXfrm>
    </dsp:sp>
    <dsp:sp modelId="{9F9E5BC7-B305-4FB4-893F-B109ACFC23FA}">
      <dsp:nvSpPr>
        <dsp:cNvPr id="0" name=""/>
        <dsp:cNvSpPr/>
      </dsp:nvSpPr>
      <dsp:spPr>
        <a:xfrm>
          <a:off x="0" y="351963"/>
          <a:ext cx="5486400" cy="70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tr-TR" sz="1100" b="1" kern="1200"/>
            <a:t>STARTEJİK AMAÇ -  1</a:t>
          </a:r>
          <a:endParaRPr lang="tr-TR" sz="1100" kern="1200"/>
        </a:p>
        <a:p>
          <a:pPr marL="57150" lvl="1" indent="-57150" algn="l" defTabSz="488950">
            <a:lnSpc>
              <a:spcPct val="90000"/>
            </a:lnSpc>
            <a:spcBef>
              <a:spcPct val="0"/>
            </a:spcBef>
            <a:spcAft>
              <a:spcPct val="15000"/>
            </a:spcAft>
            <a:buChar char="••"/>
          </a:pPr>
          <a:r>
            <a:rPr lang="tr-TR" sz="1100" kern="1200"/>
            <a:t>Eğitim bölgemizdeki eğitim ve öğretim kademesindeki tüm bireylerin eğitimde fırsat eşitliği gözetilerek; eğitim ve öğretime erişimini sağlamak.</a:t>
          </a:r>
        </a:p>
      </dsp:txBody>
      <dsp:txXfrm>
        <a:off x="0" y="351963"/>
        <a:ext cx="5486400" cy="703248"/>
      </dsp:txXfrm>
    </dsp:sp>
    <dsp:sp modelId="{BC764B35-0CAA-4D9B-B0D5-860CA63C8A90}">
      <dsp:nvSpPr>
        <dsp:cNvPr id="0" name=""/>
        <dsp:cNvSpPr/>
      </dsp:nvSpPr>
      <dsp:spPr>
        <a:xfrm>
          <a:off x="1426463" y="1072790"/>
          <a:ext cx="4059936" cy="351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tr-TR" sz="1500" b="1" kern="1200"/>
            <a:t>EĞİTİM VE ÖĞRETİMDE KALİTENİN ARTIRILMASI</a:t>
          </a:r>
          <a:endParaRPr lang="tr-TR" sz="1500" kern="1200"/>
        </a:p>
      </dsp:txBody>
      <dsp:txXfrm>
        <a:off x="1426463" y="1072790"/>
        <a:ext cx="4059936" cy="351571"/>
      </dsp:txXfrm>
    </dsp:sp>
    <dsp:sp modelId="{00AB5727-1BBD-4B4F-B843-BE2CF6CDB2B4}">
      <dsp:nvSpPr>
        <dsp:cNvPr id="0" name=""/>
        <dsp:cNvSpPr/>
      </dsp:nvSpPr>
      <dsp:spPr>
        <a:xfrm>
          <a:off x="0" y="1072790"/>
          <a:ext cx="1426464" cy="351571"/>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tr-TR" sz="1800" kern="1200"/>
            <a:t>2. TEMA</a:t>
          </a:r>
        </a:p>
      </dsp:txBody>
      <dsp:txXfrm>
        <a:off x="0" y="1072790"/>
        <a:ext cx="1426464" cy="351571"/>
      </dsp:txXfrm>
    </dsp:sp>
    <dsp:sp modelId="{754DF913-E2A9-4DD3-8D0D-70CCD8B71368}">
      <dsp:nvSpPr>
        <dsp:cNvPr id="0" name=""/>
        <dsp:cNvSpPr/>
      </dsp:nvSpPr>
      <dsp:spPr>
        <a:xfrm>
          <a:off x="0" y="1424361"/>
          <a:ext cx="5486400" cy="70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tr-TR" sz="1100" b="1" kern="1200"/>
            <a:t>STARTEJİK AMAÇ - 2</a:t>
          </a:r>
          <a:endParaRPr lang="tr-TR" sz="1100" kern="1200"/>
        </a:p>
        <a:p>
          <a:pPr marL="57150" lvl="1" indent="-57150" algn="l" defTabSz="488950">
            <a:lnSpc>
              <a:spcPct val="90000"/>
            </a:lnSpc>
            <a:spcBef>
              <a:spcPct val="0"/>
            </a:spcBef>
            <a:spcAft>
              <a:spcPct val="15000"/>
            </a:spcAft>
            <a:buChar char="••"/>
          </a:pPr>
          <a:r>
            <a:rPr lang="tr-TR" sz="1100" kern="1200"/>
            <a:t>Eğitim bölgemizdeki tüm öğrenci başarı ve kazanımlarını artırmak; girişimci, katılımcı olmalarını sağlamak. Yabancı dilde yeterliliklerini artırıp hareketliliğini yükseltmek.</a:t>
          </a:r>
        </a:p>
      </dsp:txBody>
      <dsp:txXfrm>
        <a:off x="0" y="1424361"/>
        <a:ext cx="5486400" cy="703248"/>
      </dsp:txXfrm>
    </dsp:sp>
    <dsp:sp modelId="{BB33AE62-E98A-4C9E-A22D-069009FDD087}">
      <dsp:nvSpPr>
        <dsp:cNvPr id="0" name=""/>
        <dsp:cNvSpPr/>
      </dsp:nvSpPr>
      <dsp:spPr>
        <a:xfrm>
          <a:off x="1426463" y="2145188"/>
          <a:ext cx="4059936" cy="351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tr-TR" sz="1500" b="1" kern="1200"/>
            <a:t>KURUMSAL KAPASİTENİN GELİŞTİRİLMESİ</a:t>
          </a:r>
          <a:endParaRPr lang="tr-TR" sz="1500" kern="1200"/>
        </a:p>
      </dsp:txBody>
      <dsp:txXfrm>
        <a:off x="1426463" y="2145188"/>
        <a:ext cx="4059936" cy="351571"/>
      </dsp:txXfrm>
    </dsp:sp>
    <dsp:sp modelId="{367DBCF6-AD0D-4670-8BF6-81417B1ECD4E}">
      <dsp:nvSpPr>
        <dsp:cNvPr id="0" name=""/>
        <dsp:cNvSpPr/>
      </dsp:nvSpPr>
      <dsp:spPr>
        <a:xfrm>
          <a:off x="0" y="2145188"/>
          <a:ext cx="1426464" cy="351571"/>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r>
            <a:rPr lang="tr-TR" sz="1800" kern="1200"/>
            <a:t>3. TEMA</a:t>
          </a:r>
        </a:p>
      </dsp:txBody>
      <dsp:txXfrm>
        <a:off x="0" y="2145188"/>
        <a:ext cx="1426464" cy="351571"/>
      </dsp:txXfrm>
    </dsp:sp>
    <dsp:sp modelId="{206F820D-8D04-4BE0-ACC9-21DFACD01F0A}">
      <dsp:nvSpPr>
        <dsp:cNvPr id="0" name=""/>
        <dsp:cNvSpPr/>
      </dsp:nvSpPr>
      <dsp:spPr>
        <a:xfrm>
          <a:off x="0" y="2496759"/>
          <a:ext cx="5486400" cy="70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tr-TR" sz="1100" b="1" kern="1200"/>
            <a:t>STARTEJİK AMAÇ - 3 </a:t>
          </a:r>
          <a:r>
            <a:rPr lang="tr-TR" sz="1100" kern="1200"/>
            <a:t>Eğitim donanımı tam, fiziki kapasitesi ve imkanlarıyla sosyal çevresine örnek olan maddi olarak imkanlarını yeterli seviyeye çıkaran çağın gerektirdiği yönetim anlayışına sahip tüm çalışanlarıyla kendini yenileyebilen lider bir eğitim kurumu olmak.</a:t>
          </a:r>
        </a:p>
      </dsp:txBody>
      <dsp:txXfrm>
        <a:off x="0" y="2496759"/>
        <a:ext cx="5486400" cy="7032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Sekme Listesi"/>
  <dgm:desc val="Sıralı olmayan veya gruplandırılmış bilgi bloklarını göstermek için kullanın. Az miktarda 1. Düzey metin içeren listelerde çok işe yarar. İlk 2. Düzey metin 1. Düzey metnin yanında görüntülenir ve kalan 2. Düzey metinler 1. Düzey metnin altında görünür."/>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7A7A5C-0D02-46D9-9FE2-AF0F01ED9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5788</Words>
  <Characters>32994</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TCİPEKYOLU KAYMAKAMLIĞI</vt:lpstr>
    </vt:vector>
  </TitlesOfParts>
  <Company>SilentAll Team</Company>
  <LinksUpToDate>false</LinksUpToDate>
  <CharactersWithSpaces>38705</CharactersWithSpaces>
  <SharedDoc>false</SharedDoc>
  <HLinks>
    <vt:vector size="204" baseType="variant">
      <vt:variant>
        <vt:i4>196667</vt:i4>
      </vt:variant>
      <vt:variant>
        <vt:i4>99</vt:i4>
      </vt:variant>
      <vt:variant>
        <vt:i4>0</vt:i4>
      </vt:variant>
      <vt:variant>
        <vt:i4>5</vt:i4>
      </vt:variant>
      <vt:variant>
        <vt:lpwstr>http://mevzuat.meb.gov.tr/html/2540_0.html</vt:lpwstr>
      </vt:variant>
      <vt:variant>
        <vt:lpwstr/>
      </vt:variant>
      <vt:variant>
        <vt:i4>5898321</vt:i4>
      </vt:variant>
      <vt:variant>
        <vt:i4>96</vt:i4>
      </vt:variant>
      <vt:variant>
        <vt:i4>0</vt:i4>
      </vt:variant>
      <vt:variant>
        <vt:i4>5</vt:i4>
      </vt:variant>
      <vt:variant>
        <vt:lpwstr>http://mevzuat.meb.gov.tr/html/3.html</vt:lpwstr>
      </vt:variant>
      <vt:variant>
        <vt:lpwstr/>
      </vt:variant>
      <vt:variant>
        <vt:i4>6750218</vt:i4>
      </vt:variant>
      <vt:variant>
        <vt:i4>93</vt:i4>
      </vt:variant>
      <vt:variant>
        <vt:i4>0</vt:i4>
      </vt:variant>
      <vt:variant>
        <vt:i4>5</vt:i4>
      </vt:variant>
      <vt:variant>
        <vt:lpwstr>http://mevzuat.meb.gov.tr/html/24804_0.html</vt:lpwstr>
      </vt:variant>
      <vt:variant>
        <vt:lpwstr/>
      </vt:variant>
      <vt:variant>
        <vt:i4>7208970</vt:i4>
      </vt:variant>
      <vt:variant>
        <vt:i4>90</vt:i4>
      </vt:variant>
      <vt:variant>
        <vt:i4>0</vt:i4>
      </vt:variant>
      <vt:variant>
        <vt:i4>5</vt:i4>
      </vt:variant>
      <vt:variant>
        <vt:lpwstr>http://mevzuat.meb.gov.tr/html/26623_0.html</vt:lpwstr>
      </vt:variant>
      <vt:variant>
        <vt:lpwstr/>
      </vt:variant>
      <vt:variant>
        <vt:i4>7208970</vt:i4>
      </vt:variant>
      <vt:variant>
        <vt:i4>87</vt:i4>
      </vt:variant>
      <vt:variant>
        <vt:i4>0</vt:i4>
      </vt:variant>
      <vt:variant>
        <vt:i4>5</vt:i4>
      </vt:variant>
      <vt:variant>
        <vt:lpwstr>http://mevzuat.meb.gov.tr/html/26623_0.html</vt:lpwstr>
      </vt:variant>
      <vt:variant>
        <vt:lpwstr/>
      </vt:variant>
      <vt:variant>
        <vt:i4>6815755</vt:i4>
      </vt:variant>
      <vt:variant>
        <vt:i4>84</vt:i4>
      </vt:variant>
      <vt:variant>
        <vt:i4>0</vt:i4>
      </vt:variant>
      <vt:variant>
        <vt:i4>5</vt:i4>
      </vt:variant>
      <vt:variant>
        <vt:lpwstr>http://mevzuat.meb.gov.tr/html/26033_0.html</vt:lpwstr>
      </vt:variant>
      <vt:variant>
        <vt:lpwstr/>
      </vt:variant>
      <vt:variant>
        <vt:i4>7209023</vt:i4>
      </vt:variant>
      <vt:variant>
        <vt:i4>81</vt:i4>
      </vt:variant>
      <vt:variant>
        <vt:i4>0</vt:i4>
      </vt:variant>
      <vt:variant>
        <vt:i4>5</vt:i4>
      </vt:variant>
      <vt:variant>
        <vt:lpwstr>http://mevzuat.meb.gov.tr/html/41.html</vt:lpwstr>
      </vt:variant>
      <vt:variant>
        <vt:lpwstr/>
      </vt:variant>
      <vt:variant>
        <vt:i4>5046378</vt:i4>
      </vt:variant>
      <vt:variant>
        <vt:i4>78</vt:i4>
      </vt:variant>
      <vt:variant>
        <vt:i4>0</vt:i4>
      </vt:variant>
      <vt:variant>
        <vt:i4>5</vt:i4>
      </vt:variant>
      <vt:variant>
        <vt:lpwstr>http://mevzuat.meb.gov.tr/html/acikorogryo_1.html</vt:lpwstr>
      </vt:variant>
      <vt:variant>
        <vt:lpwstr/>
      </vt:variant>
      <vt:variant>
        <vt:i4>7012363</vt:i4>
      </vt:variant>
      <vt:variant>
        <vt:i4>75</vt:i4>
      </vt:variant>
      <vt:variant>
        <vt:i4>0</vt:i4>
      </vt:variant>
      <vt:variant>
        <vt:i4>5</vt:i4>
      </vt:variant>
      <vt:variant>
        <vt:lpwstr>http://mevzuat.meb.gov.tr/html/22273_1.html</vt:lpwstr>
      </vt:variant>
      <vt:variant>
        <vt:lpwstr/>
      </vt:variant>
      <vt:variant>
        <vt:i4>196669</vt:i4>
      </vt:variant>
      <vt:variant>
        <vt:i4>72</vt:i4>
      </vt:variant>
      <vt:variant>
        <vt:i4>0</vt:i4>
      </vt:variant>
      <vt:variant>
        <vt:i4>5</vt:i4>
      </vt:variant>
      <vt:variant>
        <vt:lpwstr>http://mevzuat.meb.gov.tr/html/2645_0.html</vt:lpwstr>
      </vt:variant>
      <vt:variant>
        <vt:lpwstr/>
      </vt:variant>
      <vt:variant>
        <vt:i4>6881281</vt:i4>
      </vt:variant>
      <vt:variant>
        <vt:i4>69</vt:i4>
      </vt:variant>
      <vt:variant>
        <vt:i4>0</vt:i4>
      </vt:variant>
      <vt:variant>
        <vt:i4>5</vt:i4>
      </vt:variant>
      <vt:variant>
        <vt:lpwstr>http://mevzuat.meb.gov.tr/html/27587_0.html</vt:lpwstr>
      </vt:variant>
      <vt:variant>
        <vt:lpwstr/>
      </vt:variant>
      <vt:variant>
        <vt:i4>2359344</vt:i4>
      </vt:variant>
      <vt:variant>
        <vt:i4>66</vt:i4>
      </vt:variant>
      <vt:variant>
        <vt:i4>0</vt:i4>
      </vt:variant>
      <vt:variant>
        <vt:i4>5</vt:i4>
      </vt:variant>
      <vt:variant>
        <vt:lpwstr>http://ookgm.meb.gov.tr/meb_iys_dosyalar/2012_09/04015614_mtskesas.pdf</vt:lpwstr>
      </vt:variant>
      <vt:variant>
        <vt:lpwstr/>
      </vt:variant>
      <vt:variant>
        <vt:i4>8126581</vt:i4>
      </vt:variant>
      <vt:variant>
        <vt:i4>63</vt:i4>
      </vt:variant>
      <vt:variant>
        <vt:i4>0</vt:i4>
      </vt:variant>
      <vt:variant>
        <vt:i4>5</vt:i4>
      </vt:variant>
      <vt:variant>
        <vt:lpwstr>http://ookgm.meb.gov.tr/meb_iys_dosyalar/2013_06/11020836_mtskdireksiyoneitimidersisnavynergesi.pdf</vt:lpwstr>
      </vt:variant>
      <vt:variant>
        <vt:lpwstr/>
      </vt:variant>
      <vt:variant>
        <vt:i4>4390991</vt:i4>
      </vt:variant>
      <vt:variant>
        <vt:i4>60</vt:i4>
      </vt:variant>
      <vt:variant>
        <vt:i4>0</vt:i4>
      </vt:variant>
      <vt:variant>
        <vt:i4>5</vt:i4>
      </vt:variant>
      <vt:variant>
        <vt:lpwstr>http://ookgm.meb.gov.tr/meb_iys_dosyalar/2013_09/19034903_zelretmkurumlaristandartlarynerges.pdf</vt:lpwstr>
      </vt:variant>
      <vt:variant>
        <vt:lpwstr/>
      </vt:variant>
      <vt:variant>
        <vt:i4>2097190</vt:i4>
      </vt:variant>
      <vt:variant>
        <vt:i4>57</vt:i4>
      </vt:variant>
      <vt:variant>
        <vt:i4>0</vt:i4>
      </vt:variant>
      <vt:variant>
        <vt:i4>5</vt:i4>
      </vt:variant>
      <vt:variant>
        <vt:lpwstr>http://orgm.meb.gov.tr/meb_iys_dosyalar/2012_10/09045415_okumayazmaegitimkursu.pdf</vt:lpwstr>
      </vt:variant>
      <vt:variant>
        <vt:lpwstr/>
      </vt:variant>
      <vt:variant>
        <vt:i4>5832797</vt:i4>
      </vt:variant>
      <vt:variant>
        <vt:i4>54</vt:i4>
      </vt:variant>
      <vt:variant>
        <vt:i4>0</vt:i4>
      </vt:variant>
      <vt:variant>
        <vt:i4>5</vt:i4>
      </vt:variant>
      <vt:variant>
        <vt:lpwstr>http://orgm.meb.gov.tr/meb_iys_dosyalar/2012_10/09045415_engelli.pdf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3735638</vt:i4>
      </vt:variant>
      <vt:variant>
        <vt:i4>48</vt:i4>
      </vt:variant>
      <vt:variant>
        <vt:i4>0</vt:i4>
      </vt:variant>
      <vt:variant>
        <vt:i4>5</vt:i4>
      </vt:variant>
      <vt:variant>
        <vt:lpwstr>http://orgm.meb.gov.tr/meb_iys_dosyalar/2012_10/09045415_egt_tanilama_uygulamalari_9ekim2009.pdf</vt:lpwstr>
      </vt:variant>
      <vt:variant>
        <vt:lpwstr/>
      </vt:variant>
      <vt:variant>
        <vt:i4>2424845</vt:i4>
      </vt:variant>
      <vt:variant>
        <vt:i4>45</vt:i4>
      </vt:variant>
      <vt:variant>
        <vt:i4>0</vt:i4>
      </vt:variant>
      <vt:variant>
        <vt:i4>5</vt:i4>
      </vt:variant>
      <vt:variant>
        <vt:lpwstr>http://orgm.meb.gov.tr/meb_iys_dosyalar/2012_10/09045415_ozurlu_rapor.pdf</vt:lpwstr>
      </vt:variant>
      <vt:variant>
        <vt:lpwstr/>
      </vt:variant>
      <vt:variant>
        <vt:i4>7929922</vt:i4>
      </vt:variant>
      <vt:variant>
        <vt:i4>42</vt:i4>
      </vt:variant>
      <vt:variant>
        <vt:i4>0</vt:i4>
      </vt:variant>
      <vt:variant>
        <vt:i4>5</vt:i4>
      </vt:variant>
      <vt:variant>
        <vt:lpwstr>http://orgm.meb.gov.tr/meb_iys_dosyalar/2012_10/09045414_ozel_egt_hiz_26subat2010.pdf</vt:lpwstr>
      </vt:variant>
      <vt:variant>
        <vt:lpwstr/>
      </vt:variant>
      <vt:variant>
        <vt:i4>3342354</vt:i4>
      </vt:variant>
      <vt:variant>
        <vt:i4>39</vt:i4>
      </vt:variant>
      <vt:variant>
        <vt:i4>0</vt:i4>
      </vt:variant>
      <vt:variant>
        <vt:i4>5</vt:i4>
      </vt:variant>
      <vt:variant>
        <vt:lpwstr>http://orgm.meb.gov.tr/meb_iys_dosyalar/2012_10/09045414_engelli_bilgileri.pdf</vt:lpwstr>
      </vt:variant>
      <vt:variant>
        <vt:lpwstr/>
      </vt:variant>
      <vt:variant>
        <vt:i4>8061021</vt:i4>
      </vt:variant>
      <vt:variant>
        <vt:i4>36</vt:i4>
      </vt:variant>
      <vt:variant>
        <vt:i4>0</vt:i4>
      </vt:variant>
      <vt:variant>
        <vt:i4>5</vt:i4>
      </vt:variant>
      <vt:variant>
        <vt:lpwstr>http://orgm.meb.gov.tr/meb_iys_dosyalar/2012_10/09045414_kurum_acma.pdf</vt:lpwstr>
      </vt:variant>
      <vt:variant>
        <vt:lpwstr/>
      </vt:variant>
      <vt:variant>
        <vt:i4>8257653</vt:i4>
      </vt:variant>
      <vt:variant>
        <vt:i4>33</vt:i4>
      </vt:variant>
      <vt:variant>
        <vt:i4>0</vt:i4>
      </vt:variant>
      <vt:variant>
        <vt:i4>5</vt:i4>
      </vt:variant>
      <vt:variant>
        <vt:lpwstr>http://orgm.meb.gov.tr/meb_iys_dosyalar/2012_10/09045414_egitsel_tanilama_dikkat.pdf</vt:lpwstr>
      </vt:variant>
      <vt:variant>
        <vt:lpwstr/>
      </vt:variant>
      <vt:variant>
        <vt:i4>6094892</vt:i4>
      </vt:variant>
      <vt:variant>
        <vt:i4>30</vt:i4>
      </vt:variant>
      <vt:variant>
        <vt:i4>0</vt:i4>
      </vt:variant>
      <vt:variant>
        <vt:i4>5</vt:i4>
      </vt:variant>
      <vt:variant>
        <vt:lpwstr>http://okulweb.meb.gov.tr/14/01/132416/reh/mevzuat/genelge/genelge2009_9.pdf</vt:lpwstr>
      </vt:variant>
      <vt:variant>
        <vt:lpwstr/>
      </vt:variant>
      <vt:variant>
        <vt:i4>7536680</vt:i4>
      </vt:variant>
      <vt:variant>
        <vt:i4>27</vt:i4>
      </vt:variant>
      <vt:variant>
        <vt:i4>0</vt:i4>
      </vt:variant>
      <vt:variant>
        <vt:i4>5</vt:i4>
      </vt:variant>
      <vt:variant>
        <vt:lpwstr>http://orgm.meb.gov.tr/meb_iys_dosyalar/2012_10/09043236_ilkogretim768prguygulamasi.pdf</vt:lpwstr>
      </vt:variant>
      <vt:variant>
        <vt:lpwstr/>
      </vt:variant>
      <vt:variant>
        <vt:i4>458814</vt:i4>
      </vt:variant>
      <vt:variant>
        <vt:i4>24</vt:i4>
      </vt:variant>
      <vt:variant>
        <vt:i4>0</vt:i4>
      </vt:variant>
      <vt:variant>
        <vt:i4>5</vt:i4>
      </vt:variant>
      <vt:variant>
        <vt:lpwstr>http://mevzuat.meb.gov.tr/html/2505_0.html</vt:lpwstr>
      </vt:variant>
      <vt:variant>
        <vt:lpwstr/>
      </vt:variant>
      <vt:variant>
        <vt:i4>4194368</vt:i4>
      </vt:variant>
      <vt:variant>
        <vt:i4>21</vt:i4>
      </vt:variant>
      <vt:variant>
        <vt:i4>0</vt:i4>
      </vt:variant>
      <vt:variant>
        <vt:i4>5</vt:i4>
      </vt:variant>
      <vt:variant>
        <vt:lpwstr>http://orgm.meb.gov.tr/meb_iys_dosyalar/2012_10/02031840_evde_hastanede_egitim_hiz_yonergesi.pdf</vt:lpwstr>
      </vt:variant>
      <vt:variant>
        <vt:lpwstr/>
      </vt:variant>
      <vt:variant>
        <vt:i4>2490377</vt:i4>
      </vt:variant>
      <vt:variant>
        <vt:i4>18</vt:i4>
      </vt:variant>
      <vt:variant>
        <vt:i4>0</vt:i4>
      </vt:variant>
      <vt:variant>
        <vt:i4>5</vt:i4>
      </vt:variant>
      <vt:variant>
        <vt:lpwstr>http://orgm.meb.gov.tr/meb_iys_dosyalar/2012_10/10114056_bilim_sanat_yeni_yonerge.pdf</vt:lpwstr>
      </vt:variant>
      <vt:variant>
        <vt:lpwstr/>
      </vt:variant>
      <vt:variant>
        <vt:i4>23134454</vt:i4>
      </vt:variant>
      <vt:variant>
        <vt:i4>15</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12</vt:i4>
      </vt:variant>
      <vt:variant>
        <vt:i4>0</vt:i4>
      </vt:variant>
      <vt:variant>
        <vt:i4>5</vt:i4>
      </vt:variant>
      <vt:variant>
        <vt:lpwstr>http://orgm.meb.gov.tr/meb_iys_dosyalar/2012_10/10111226_ozel_egitim_hizmetleri_yonetmeligi_son.pdf</vt:lpwstr>
      </vt:variant>
      <vt:variant>
        <vt:lpwstr/>
      </vt:variant>
      <vt:variant>
        <vt:i4>27</vt:i4>
      </vt:variant>
      <vt:variant>
        <vt:i4>9</vt:i4>
      </vt:variant>
      <vt:variant>
        <vt:i4>0</vt:i4>
      </vt:variant>
      <vt:variant>
        <vt:i4>5</vt:i4>
      </vt:variant>
      <vt:variant>
        <vt:lpwstr>http://orgm.meb.gov.tr/meb_iys_dosyalar/2012_10/10111011_ozel_egitim_kanun_hukmunda_kararname.pdf</vt:lpwstr>
      </vt:variant>
      <vt:variant>
        <vt:lpwstr/>
      </vt:variant>
      <vt:variant>
        <vt:i4>7798843</vt:i4>
      </vt:variant>
      <vt:variant>
        <vt:i4>6</vt:i4>
      </vt:variant>
      <vt:variant>
        <vt:i4>0</vt:i4>
      </vt:variant>
      <vt:variant>
        <vt:i4>5</vt:i4>
      </vt:variant>
      <vt:variant>
        <vt:lpwstr>http://oges.meb.gov.tr/doc2012/5395_SAYILI_COCUK_KORUMA_KANUNU.pdf</vt:lpwstr>
      </vt:variant>
      <vt:variant>
        <vt:lpwstr/>
      </vt:variant>
      <vt:variant>
        <vt:i4>131096</vt:i4>
      </vt:variant>
      <vt:variant>
        <vt:i4>3</vt:i4>
      </vt:variant>
      <vt:variant>
        <vt:i4>0</vt:i4>
      </vt:variant>
      <vt:variant>
        <vt:i4>5</vt:i4>
      </vt:variant>
      <vt:variant>
        <vt:lpwstr>http://orgm.meb.gov.tr/meb_iys_dosyalar/2012_10/10110701_5378_sayili_kanun.pdf</vt:lpwstr>
      </vt:variant>
      <vt:variant>
        <vt:lpwstr/>
      </vt:variant>
      <vt:variant>
        <vt:i4>6160393</vt:i4>
      </vt:variant>
      <vt:variant>
        <vt:i4>0</vt:i4>
      </vt:variant>
      <vt:variant>
        <vt:i4>0</vt:i4>
      </vt:variant>
      <vt:variant>
        <vt:i4>5</vt:i4>
      </vt:variant>
      <vt:variant>
        <vt:lpwstr>http://www.onuncuplan.gov.tr/odop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TCİPEKYOLU KAYMAKAMLIĞI</dc:title>
  <dc:creator>cuma beyde</dc:creator>
  <cp:lastModifiedBy>lenovo2</cp:lastModifiedBy>
  <cp:revision>4</cp:revision>
  <cp:lastPrinted>2015-10-27T11:23:00Z</cp:lastPrinted>
  <dcterms:created xsi:type="dcterms:W3CDTF">2016-08-18T09:48:00Z</dcterms:created>
  <dcterms:modified xsi:type="dcterms:W3CDTF">2016-08-18T11:45:00Z</dcterms:modified>
</cp:coreProperties>
</file>